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4F7F" w:rsidRPr="00104F7F" w:rsidRDefault="00104F7F" w:rsidP="00104F7F">
      <w:pPr>
        <w:snapToGrid/>
        <w:spacing w:after="0" w:line="360" w:lineRule="auto"/>
        <w:jc w:val="center"/>
        <w:rPr>
          <w:rFonts w:ascii="宋体" w:eastAsia="宋体" w:hAnsi="宋体"/>
          <w:b/>
          <w:sz w:val="84"/>
          <w:szCs w:val="84"/>
        </w:rPr>
      </w:pPr>
      <w:r w:rsidRPr="00104F7F">
        <w:rPr>
          <w:rFonts w:ascii="宋体" w:eastAsia="宋体" w:hAnsi="宋体" w:hint="eastAsia"/>
          <w:b/>
          <w:sz w:val="84"/>
          <w:szCs w:val="84"/>
        </w:rPr>
        <w:t>小学科学</w:t>
      </w:r>
    </w:p>
    <w:p w:rsidR="00104F7F" w:rsidRDefault="00104F7F" w:rsidP="00104F7F">
      <w:pPr>
        <w:adjustRightInd/>
        <w:snapToGrid/>
        <w:spacing w:after="0"/>
        <w:jc w:val="center"/>
        <w:rPr>
          <w:rFonts w:ascii="宋体" w:eastAsia="宋体" w:hAnsi="宋体"/>
          <w:b/>
          <w:sz w:val="72"/>
          <w:szCs w:val="30"/>
        </w:rPr>
      </w:pPr>
      <w:r w:rsidRPr="00104F7F">
        <w:rPr>
          <w:rFonts w:ascii="宋体" w:eastAsia="宋体" w:hAnsi="宋体" w:hint="eastAsia"/>
          <w:b/>
          <w:sz w:val="72"/>
          <w:szCs w:val="30"/>
        </w:rPr>
        <w:t>四</w:t>
      </w:r>
    </w:p>
    <w:p w:rsidR="00104F7F" w:rsidRPr="00104F7F" w:rsidRDefault="00104F7F" w:rsidP="00104F7F">
      <w:pPr>
        <w:adjustRightInd/>
        <w:snapToGrid/>
        <w:spacing w:after="0"/>
        <w:jc w:val="center"/>
        <w:rPr>
          <w:rFonts w:ascii="宋体" w:eastAsia="宋体" w:hAnsi="宋体"/>
          <w:b/>
          <w:sz w:val="72"/>
          <w:szCs w:val="30"/>
        </w:rPr>
      </w:pPr>
    </w:p>
    <w:p w:rsidR="00104F7F" w:rsidRDefault="00104F7F" w:rsidP="00104F7F">
      <w:pPr>
        <w:adjustRightInd/>
        <w:snapToGrid/>
        <w:spacing w:after="0"/>
        <w:jc w:val="center"/>
        <w:rPr>
          <w:rFonts w:ascii="宋体" w:eastAsia="宋体" w:hAnsi="宋体"/>
          <w:b/>
          <w:sz w:val="72"/>
          <w:szCs w:val="30"/>
        </w:rPr>
      </w:pPr>
      <w:r w:rsidRPr="00104F7F">
        <w:rPr>
          <w:rFonts w:ascii="宋体" w:eastAsia="宋体" w:hAnsi="宋体" w:hint="eastAsia"/>
          <w:b/>
          <w:sz w:val="72"/>
          <w:szCs w:val="30"/>
        </w:rPr>
        <w:t>年</w:t>
      </w:r>
    </w:p>
    <w:p w:rsidR="00104F7F" w:rsidRPr="00104F7F" w:rsidRDefault="00104F7F" w:rsidP="00104F7F">
      <w:pPr>
        <w:adjustRightInd/>
        <w:snapToGrid/>
        <w:spacing w:after="0"/>
        <w:jc w:val="center"/>
        <w:rPr>
          <w:rFonts w:ascii="宋体" w:eastAsia="宋体" w:hAnsi="宋体"/>
          <w:b/>
          <w:sz w:val="72"/>
          <w:szCs w:val="30"/>
        </w:rPr>
      </w:pPr>
    </w:p>
    <w:p w:rsidR="00104F7F" w:rsidRDefault="00104F7F" w:rsidP="00104F7F">
      <w:pPr>
        <w:adjustRightInd/>
        <w:snapToGrid/>
        <w:spacing w:after="0"/>
        <w:jc w:val="center"/>
        <w:rPr>
          <w:rFonts w:ascii="宋体" w:eastAsia="宋体" w:hAnsi="宋体"/>
          <w:b/>
          <w:sz w:val="72"/>
          <w:szCs w:val="30"/>
        </w:rPr>
      </w:pPr>
      <w:r w:rsidRPr="00104F7F">
        <w:rPr>
          <w:rFonts w:ascii="宋体" w:eastAsia="宋体" w:hAnsi="宋体" w:hint="eastAsia"/>
          <w:b/>
          <w:sz w:val="72"/>
          <w:szCs w:val="30"/>
        </w:rPr>
        <w:t>级</w:t>
      </w:r>
    </w:p>
    <w:p w:rsidR="00104F7F" w:rsidRPr="00104F7F" w:rsidRDefault="00104F7F" w:rsidP="00104F7F">
      <w:pPr>
        <w:adjustRightInd/>
        <w:snapToGrid/>
        <w:spacing w:after="0"/>
        <w:jc w:val="center"/>
        <w:rPr>
          <w:rFonts w:ascii="宋体" w:eastAsia="宋体" w:hAnsi="宋体"/>
          <w:b/>
          <w:sz w:val="72"/>
          <w:szCs w:val="30"/>
        </w:rPr>
      </w:pPr>
    </w:p>
    <w:p w:rsidR="00104F7F" w:rsidRDefault="00104F7F" w:rsidP="00104F7F">
      <w:pPr>
        <w:adjustRightInd/>
        <w:snapToGrid/>
        <w:spacing w:after="0"/>
        <w:jc w:val="center"/>
        <w:rPr>
          <w:rFonts w:ascii="宋体" w:eastAsia="宋体" w:hAnsi="宋体"/>
          <w:b/>
          <w:sz w:val="72"/>
          <w:szCs w:val="30"/>
        </w:rPr>
      </w:pPr>
      <w:r w:rsidRPr="00104F7F">
        <w:rPr>
          <w:rFonts w:ascii="宋体" w:eastAsia="宋体" w:hAnsi="宋体" w:hint="eastAsia"/>
          <w:b/>
          <w:sz w:val="72"/>
          <w:szCs w:val="30"/>
        </w:rPr>
        <w:t>教</w:t>
      </w:r>
    </w:p>
    <w:p w:rsidR="00104F7F" w:rsidRPr="00104F7F" w:rsidRDefault="00104F7F" w:rsidP="00104F7F">
      <w:pPr>
        <w:adjustRightInd/>
        <w:snapToGrid/>
        <w:spacing w:after="0"/>
        <w:jc w:val="center"/>
        <w:rPr>
          <w:rFonts w:ascii="宋体" w:eastAsia="宋体" w:hAnsi="宋体"/>
          <w:b/>
          <w:sz w:val="72"/>
          <w:szCs w:val="30"/>
        </w:rPr>
      </w:pPr>
    </w:p>
    <w:p w:rsidR="00104F7F" w:rsidRPr="00104F7F" w:rsidRDefault="00104F7F" w:rsidP="00104F7F">
      <w:pPr>
        <w:adjustRightInd/>
        <w:snapToGrid/>
        <w:spacing w:after="0"/>
        <w:jc w:val="center"/>
        <w:rPr>
          <w:rFonts w:ascii="宋体" w:eastAsia="宋体" w:hAnsi="宋体"/>
          <w:b/>
          <w:sz w:val="72"/>
          <w:szCs w:val="30"/>
        </w:rPr>
      </w:pPr>
      <w:r w:rsidRPr="00104F7F">
        <w:rPr>
          <w:rFonts w:ascii="宋体" w:eastAsia="宋体" w:hAnsi="宋体" w:hint="eastAsia"/>
          <w:b/>
          <w:sz w:val="72"/>
          <w:szCs w:val="30"/>
        </w:rPr>
        <w:t>案</w:t>
      </w:r>
    </w:p>
    <w:p w:rsidR="00104F7F" w:rsidRDefault="00104F7F" w:rsidP="00104F7F">
      <w:pPr>
        <w:adjustRightInd/>
        <w:snapToGrid/>
        <w:spacing w:after="0"/>
        <w:jc w:val="center"/>
        <w:rPr>
          <w:rFonts w:ascii="宋体" w:eastAsia="宋体" w:hAnsi="宋体"/>
          <w:b/>
          <w:sz w:val="44"/>
          <w:szCs w:val="30"/>
        </w:rPr>
      </w:pPr>
    </w:p>
    <w:p w:rsidR="00104F7F" w:rsidRDefault="00104F7F" w:rsidP="00104F7F">
      <w:pPr>
        <w:adjustRightInd/>
        <w:snapToGrid/>
        <w:spacing w:after="0"/>
        <w:jc w:val="center"/>
        <w:rPr>
          <w:rFonts w:ascii="宋体" w:eastAsia="宋体" w:hAnsi="宋体"/>
          <w:b/>
          <w:sz w:val="44"/>
          <w:szCs w:val="30"/>
        </w:rPr>
      </w:pPr>
      <w:r w:rsidRPr="00104F7F">
        <w:rPr>
          <w:rFonts w:ascii="宋体" w:eastAsia="宋体" w:hAnsi="宋体" w:hint="eastAsia"/>
          <w:b/>
          <w:sz w:val="44"/>
          <w:szCs w:val="30"/>
        </w:rPr>
        <w:t>（新版）</w:t>
      </w:r>
    </w:p>
    <w:p w:rsidR="00104F7F" w:rsidRDefault="00104F7F" w:rsidP="00104F7F">
      <w:pPr>
        <w:adjustRightInd/>
        <w:snapToGrid/>
        <w:spacing w:after="0"/>
        <w:jc w:val="center"/>
        <w:rPr>
          <w:rFonts w:ascii="宋体" w:eastAsia="宋体" w:hAnsi="宋体"/>
          <w:b/>
          <w:sz w:val="30"/>
          <w:szCs w:val="30"/>
        </w:rPr>
      </w:pPr>
    </w:p>
    <w:p w:rsidR="00104F7F" w:rsidRDefault="00104F7F" w:rsidP="00104F7F">
      <w:pPr>
        <w:adjustRightInd/>
        <w:snapToGrid/>
        <w:spacing w:after="0"/>
        <w:jc w:val="center"/>
        <w:rPr>
          <w:rFonts w:ascii="宋体" w:eastAsia="宋体" w:hAnsi="宋体"/>
          <w:b/>
          <w:sz w:val="30"/>
          <w:szCs w:val="30"/>
        </w:rPr>
      </w:pPr>
    </w:p>
    <w:p w:rsidR="00104F7F" w:rsidRDefault="00104F7F" w:rsidP="00104F7F">
      <w:pPr>
        <w:adjustRightInd/>
        <w:snapToGrid/>
        <w:spacing w:after="0"/>
        <w:jc w:val="center"/>
        <w:rPr>
          <w:rFonts w:ascii="宋体" w:eastAsia="宋体" w:hAnsi="宋体"/>
          <w:b/>
          <w:sz w:val="30"/>
          <w:szCs w:val="30"/>
        </w:rPr>
      </w:pPr>
    </w:p>
    <w:p w:rsidR="00104F7F" w:rsidRPr="00104F7F" w:rsidRDefault="00104F7F" w:rsidP="00104F7F">
      <w:pPr>
        <w:adjustRightInd/>
        <w:snapToGrid/>
        <w:spacing w:after="0"/>
        <w:rPr>
          <w:rFonts w:ascii="宋体" w:eastAsia="宋体" w:hAnsi="宋体"/>
          <w:b/>
          <w:sz w:val="30"/>
          <w:szCs w:val="30"/>
          <w:u w:val="single"/>
        </w:rPr>
      </w:pPr>
      <w:r>
        <w:rPr>
          <w:rFonts w:ascii="宋体" w:eastAsia="宋体" w:hAnsi="宋体" w:hint="eastAsia"/>
          <w:b/>
          <w:sz w:val="30"/>
          <w:szCs w:val="30"/>
        </w:rPr>
        <w:t>执教教师：</w:t>
      </w:r>
      <w:r w:rsidRPr="00104F7F">
        <w:rPr>
          <w:rFonts w:ascii="宋体" w:eastAsia="宋体" w:hAnsi="宋体" w:hint="eastAsia"/>
          <w:b/>
          <w:sz w:val="30"/>
          <w:szCs w:val="30"/>
          <w:u w:val="single"/>
        </w:rPr>
        <w:t xml:space="preserve"> </w:t>
      </w:r>
      <w:r w:rsidRPr="00104F7F">
        <w:rPr>
          <w:rFonts w:ascii="宋体" w:eastAsia="宋体" w:hAnsi="宋体"/>
          <w:b/>
          <w:sz w:val="30"/>
          <w:szCs w:val="30"/>
          <w:u w:val="single"/>
        </w:rPr>
        <w:t xml:space="preserve">                    </w:t>
      </w:r>
      <w:r w:rsidR="00A842C4">
        <w:rPr>
          <w:rFonts w:ascii="宋体" w:eastAsia="宋体" w:hAnsi="宋体"/>
          <w:b/>
          <w:sz w:val="30"/>
          <w:szCs w:val="30"/>
          <w:u w:val="single"/>
        </w:rPr>
        <w:t xml:space="preserve"> </w:t>
      </w:r>
      <w:bookmarkStart w:id="0" w:name="_GoBack"/>
      <w:bookmarkEnd w:id="0"/>
    </w:p>
    <w:p w:rsidR="00104F7F" w:rsidRDefault="00104F7F" w:rsidP="00104F7F">
      <w:pPr>
        <w:adjustRightInd/>
        <w:snapToGrid/>
        <w:spacing w:after="0"/>
        <w:rPr>
          <w:rFonts w:ascii="宋体" w:eastAsia="宋体" w:hAnsi="宋体"/>
          <w:b/>
          <w:sz w:val="30"/>
          <w:szCs w:val="30"/>
        </w:rPr>
      </w:pPr>
      <w:r>
        <w:rPr>
          <w:rFonts w:ascii="宋体" w:eastAsia="宋体" w:hAnsi="宋体"/>
          <w:b/>
          <w:sz w:val="30"/>
          <w:szCs w:val="30"/>
        </w:rPr>
        <w:br w:type="page"/>
      </w:r>
    </w:p>
    <w:p w:rsidR="00AD5A41" w:rsidRDefault="00AD5A41" w:rsidP="00AD5A41">
      <w:pPr>
        <w:snapToGrid/>
        <w:spacing w:after="0" w:line="360" w:lineRule="auto"/>
        <w:ind w:firstLineChars="200" w:firstLine="602"/>
        <w:jc w:val="center"/>
        <w:rPr>
          <w:rFonts w:ascii="宋体" w:eastAsia="宋体" w:hAnsi="宋体"/>
          <w:b/>
          <w:sz w:val="30"/>
          <w:szCs w:val="30"/>
        </w:rPr>
      </w:pPr>
      <w:r>
        <w:rPr>
          <w:rFonts w:ascii="宋体" w:eastAsia="宋体" w:hAnsi="宋体"/>
          <w:b/>
          <w:noProof/>
          <w:sz w:val="30"/>
          <w:szCs w:val="30"/>
        </w:rPr>
        <w:lastRenderedPageBreak/>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-57150</wp:posOffset>
                </wp:positionV>
                <wp:extent cx="1098550" cy="635635"/>
                <wp:effectExtent l="9525" t="9525" r="6350" b="1206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0" cy="635635"/>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162AA" w:rsidRDefault="005162AA" w:rsidP="00AD5A41">
                            <w:r>
                              <w:rPr>
                                <w:rFonts w:hint="eastAsia"/>
                              </w:rPr>
                              <w:t>四上《声音》单元教学设计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05pt;margin-top:-4.5pt;width:86.5pt;height:5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">
                <v:textbox>
                  <w:txbxContent>
                    <w:p w:rsidR="005162AA" w:rsidRDefault="005162AA" w:rsidP="00AD5A41">
                      <w:r>
                        <w:rPr>
                          <w:rFonts w:hint="eastAsia"/>
                        </w:rPr>
                        <w:t>四上《声音》单元教学设计</w:t>
                      </w:r>
                    </w:p>
                  </w:txbxContent>
                </v:textbox>
              </v:shape>
            </w:pict>
          </mc:Fallback>
        </mc:AlternateContent>
      </w:r>
      <w:r>
        <w:rPr>
          <w:rFonts w:ascii="宋体" w:eastAsia="宋体" w:hAnsi="宋体" w:hint="eastAsia"/>
          <w:b/>
          <w:sz w:val="30"/>
          <w:szCs w:val="30"/>
        </w:rPr>
        <w:t>1.听听声音</w:t>
      </w:r>
    </w:p>
    <w:p w:rsidR="00AD5A41" w:rsidRDefault="00AD5A41" w:rsidP="00AD5A41">
      <w:pPr>
        <w:snapToGrid/>
        <w:spacing w:after="0" w:line="360" w:lineRule="auto"/>
        <w:ind w:firstLineChars="200" w:firstLine="480"/>
        <w:jc w:val="center"/>
        <w:rPr>
          <w:rFonts w:ascii="宋体" w:eastAsia="宋体" w:hAnsi="宋体"/>
          <w:sz w:val="24"/>
          <w:szCs w:val="24"/>
        </w:rPr>
      </w:pP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【教材简析】</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《听听声音》是《声音》单元的起始课，声音对学生来说并不陌生。教科书通过“听听周围的声音”和“描述你听到的声音”这两个活动展开，引导学生关注声音，关注身边的声音世界。</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“听听周围的声音”板块，主要是通过学生认真倾听，感受我们生活在一个充满声音的世界里，我们虽然看不到它，但能感受到它。</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描述你听到的声音”板块，通过用科学的词汇将听到的声音描述出来，并能对声音进行简单分类。通过对声音的描述，可以了解学生对声音原有的认识，激发学生想要更多的了解声音的问题，为后面声音问题的研究做好铺垫。</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b/>
          <w:sz w:val="24"/>
          <w:szCs w:val="24"/>
        </w:rPr>
        <w:t>学情分析</w:t>
      </w:r>
      <w:r>
        <w:rPr>
          <w:rFonts w:ascii="宋体" w:eastAsia="宋体" w:hAnsi="宋体" w:hint="eastAsia"/>
          <w:sz w:val="24"/>
          <w:szCs w:val="24"/>
        </w:rPr>
        <w:t>】</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我们生活在一个充满声音的世界里，声音对学生来说非常熟悉。他们随时随地都能感受到声音的存在，这对本课学习打下了良好的生活基础。</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对于声音，虽然学生非常熟悉，但并没有真正思考过关于声音的问题。没有思考过他们听到的声音有什么不同，这些声音又是通过什么物体发出来的，这是本节课学习的障碍。</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【教学目标】</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科学概念目标</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1.我们周围充满着各种不同的声音，我们虽然看不到它，但可以感受到它。</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2.声音可以用高低、强弱、悦耳和刺耳等词语来进行描述。</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科学探究目标</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运用语言描述听到的声音，并能给声音进行简单的分类。</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科学态度目标</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在认识声音的活动中，逐步养成留心观察的习惯和态度，乐于与同伴交流。</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科学、技术、社会与环境目标</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初步认识到声音是我们日常生活的一部分，它随时随地影响着我们的生活。</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【教学重难点】</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重点：细心倾听周围的声音。</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难点：能根据听到的声音高低、强弱</w:t>
      </w:r>
      <w:proofErr w:type="gramStart"/>
      <w:r>
        <w:rPr>
          <w:rFonts w:ascii="宋体" w:eastAsia="宋体" w:hAnsi="宋体" w:hint="eastAsia"/>
          <w:sz w:val="24"/>
          <w:szCs w:val="24"/>
        </w:rPr>
        <w:t>给听到</w:t>
      </w:r>
      <w:proofErr w:type="gramEnd"/>
      <w:r>
        <w:rPr>
          <w:rFonts w:ascii="宋体" w:eastAsia="宋体" w:hAnsi="宋体" w:hint="eastAsia"/>
          <w:sz w:val="24"/>
          <w:szCs w:val="24"/>
        </w:rPr>
        <w:t>的声音分类。</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lastRenderedPageBreak/>
        <w:t>【</w:t>
      </w:r>
      <w:r>
        <w:rPr>
          <w:rFonts w:ascii="宋体" w:eastAsia="宋体" w:hAnsi="宋体"/>
          <w:b/>
          <w:sz w:val="24"/>
          <w:szCs w:val="24"/>
        </w:rPr>
        <w:t>教学</w:t>
      </w:r>
      <w:r>
        <w:rPr>
          <w:rFonts w:ascii="宋体" w:eastAsia="宋体" w:hAnsi="宋体" w:hint="eastAsia"/>
          <w:b/>
          <w:sz w:val="24"/>
          <w:szCs w:val="24"/>
        </w:rPr>
        <w:t>准备】</w:t>
      </w:r>
    </w:p>
    <w:p w:rsidR="00AD5A41" w:rsidRDefault="00AD5A41" w:rsidP="00AD5A41">
      <w:pPr>
        <w:snapToGrid/>
        <w:spacing w:after="0" w:line="360" w:lineRule="auto"/>
        <w:ind w:firstLineChars="200" w:firstLine="480"/>
        <w:rPr>
          <w:rFonts w:ascii="宋体" w:eastAsia="宋体" w:hAnsi="宋体"/>
          <w:b/>
          <w:sz w:val="24"/>
          <w:szCs w:val="24"/>
        </w:rPr>
      </w:pPr>
      <w:r>
        <w:rPr>
          <w:rFonts w:ascii="宋体" w:eastAsia="宋体" w:hAnsi="宋体" w:hint="eastAsia"/>
          <w:sz w:val="24"/>
          <w:szCs w:val="24"/>
        </w:rPr>
        <w:t>教师：班级记录表、</w:t>
      </w:r>
      <w:proofErr w:type="gramStart"/>
      <w:r>
        <w:rPr>
          <w:rFonts w:ascii="宋体" w:eastAsia="宋体" w:hAnsi="宋体" w:hint="eastAsia"/>
          <w:sz w:val="24"/>
          <w:szCs w:val="24"/>
        </w:rPr>
        <w:t>微课视频</w:t>
      </w:r>
      <w:proofErr w:type="gramEnd"/>
      <w:r>
        <w:rPr>
          <w:rFonts w:ascii="宋体" w:eastAsia="宋体" w:hAnsi="宋体" w:hint="eastAsia"/>
          <w:sz w:val="24"/>
          <w:szCs w:val="24"/>
        </w:rPr>
        <w:t>资料和课件PPT。</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小组：作业本。</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【教学过程】</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一、导课：导入新课（预设3分钟）</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1.请同学们闭上眼睛，用半分钟的时间仔细听听我们周围的声音。</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提问：都能听到什么声音呢？（预设：读书声、脚步声……）</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2.教师总结：是呀，只要我们仔细地、用心地倾听，你肯定能听到很多声音，声音无处不在。这个单元我们就一起来研究声音，今天我们就一起来学习《听听声音》。（板书课题）</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二、</w:t>
      </w:r>
      <w:r>
        <w:rPr>
          <w:rFonts w:ascii="宋体" w:eastAsia="宋体" w:hAnsi="宋体"/>
          <w:b/>
          <w:sz w:val="24"/>
          <w:szCs w:val="24"/>
        </w:rPr>
        <w:t>探索</w:t>
      </w:r>
      <w:r>
        <w:rPr>
          <w:rFonts w:ascii="宋体" w:eastAsia="宋体" w:hAnsi="宋体" w:hint="eastAsia"/>
          <w:b/>
          <w:sz w:val="24"/>
          <w:szCs w:val="24"/>
        </w:rPr>
        <w:t>：倾听周围的声音（预设27分钟）</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（一）活动</w:t>
      </w:r>
      <w:proofErr w:type="gramStart"/>
      <w:r>
        <w:rPr>
          <w:rFonts w:ascii="宋体" w:eastAsia="宋体" w:hAnsi="宋体" w:hint="eastAsia"/>
          <w:b/>
          <w:sz w:val="24"/>
          <w:szCs w:val="24"/>
        </w:rPr>
        <w:t>一</w:t>
      </w:r>
      <w:proofErr w:type="gramEnd"/>
      <w:r>
        <w:rPr>
          <w:rFonts w:ascii="宋体" w:eastAsia="宋体" w:hAnsi="宋体" w:hint="eastAsia"/>
          <w:b/>
          <w:sz w:val="24"/>
          <w:szCs w:val="24"/>
        </w:rPr>
        <w:t>：听声、描述声音</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 xml:space="preserve"> [材料准备：</w:t>
      </w:r>
      <w:proofErr w:type="gramStart"/>
      <w:r>
        <w:rPr>
          <w:rFonts w:ascii="宋体" w:eastAsia="宋体" w:hAnsi="宋体" w:hint="eastAsia"/>
          <w:sz w:val="24"/>
          <w:szCs w:val="24"/>
        </w:rPr>
        <w:t>课件微课视频</w:t>
      </w:r>
      <w:proofErr w:type="gramEnd"/>
      <w:r>
        <w:rPr>
          <w:rFonts w:ascii="宋体" w:eastAsia="宋体" w:hAnsi="宋体" w:hint="eastAsia"/>
          <w:sz w:val="24"/>
          <w:szCs w:val="24"/>
        </w:rPr>
        <w:t>材料、作业本、班级记录表]</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1.课件播放声音，仔细听听，你能听到哪些声音呢？（要求学生：</w:t>
      </w:r>
      <w:r>
        <w:rPr>
          <w:rFonts w:ascii="宋体" w:eastAsia="宋体" w:hAnsi="宋体" w:cs="Calibri"/>
          <w:sz w:val="24"/>
          <w:szCs w:val="24"/>
        </w:rPr>
        <w:t>①</w:t>
      </w:r>
      <w:r>
        <w:rPr>
          <w:rFonts w:ascii="宋体" w:eastAsia="宋体" w:hAnsi="宋体" w:hint="eastAsia"/>
          <w:sz w:val="24"/>
          <w:szCs w:val="24"/>
        </w:rPr>
        <w:t>教室内保持安静；</w:t>
      </w:r>
      <w:r>
        <w:rPr>
          <w:rFonts w:ascii="宋体" w:eastAsia="宋体" w:hAnsi="宋体" w:cs="Calibri"/>
          <w:sz w:val="24"/>
          <w:szCs w:val="24"/>
        </w:rPr>
        <w:t>②</w:t>
      </w:r>
      <w:r>
        <w:rPr>
          <w:rFonts w:ascii="宋体" w:eastAsia="宋体" w:hAnsi="宋体" w:cs="Calibri" w:hint="eastAsia"/>
          <w:sz w:val="24"/>
          <w:szCs w:val="24"/>
        </w:rPr>
        <w:t>把听到的声音记录在作业本中。</w:t>
      </w:r>
      <w:r>
        <w:rPr>
          <w:rFonts w:ascii="宋体" w:eastAsia="宋体" w:hAnsi="宋体" w:hint="eastAsia"/>
          <w:sz w:val="24"/>
          <w:szCs w:val="24"/>
        </w:rPr>
        <w:t>）</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2.研讨：这些声音是由什么物体发出来的？</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预设：鸡叫声、猫叫声、风声……</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3.描述声音：你能描述听到的声音吗？</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（教师</w:t>
      </w:r>
      <w:proofErr w:type="gramStart"/>
      <w:r>
        <w:rPr>
          <w:rFonts w:ascii="宋体" w:eastAsia="宋体" w:hAnsi="宋体" w:hint="eastAsia"/>
          <w:sz w:val="24"/>
          <w:szCs w:val="24"/>
        </w:rPr>
        <w:t>播放微课视频</w:t>
      </w:r>
      <w:proofErr w:type="gramEnd"/>
      <w:r>
        <w:rPr>
          <w:rFonts w:ascii="宋体" w:eastAsia="宋体" w:hAnsi="宋体" w:hint="eastAsia"/>
          <w:sz w:val="24"/>
          <w:szCs w:val="24"/>
        </w:rPr>
        <w:t>，学生观看）</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通过视频，你学会用科学词汇来描述我们听到的声音了吗？</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(预设：鸟叫声：很动听，一会儿高，一会儿低)</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4.小组交流：看了微课后，把你听到的声音先在小组内进行交流。</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5.反馈交流：教师将学生反馈的信息记录在“我听到的声音”班级记录表中。</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6.教师总结:无论在何时何地，我们总能听到一些悦耳的或刺耳的声音，这些声音是怎么发出来的呢？在以后的学习中我们会逐一进行研究。</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（二）活动二：声音分类</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 xml:space="preserve"> [材料准备：“我听到的声音”班级记录表]</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1.提问：请大家看我们的班级记录表，这些都是我们刚才听到的声音，你能给这些声音分分类吗？</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2.讨论：小组内讨论分类标准。</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3.反馈：（提示学生按动物发出的声音、自然界的声音和人类生产生活发出的声音分类。）</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lastRenderedPageBreak/>
        <w:t>4.你还知道哪些关于声音方面的知识或问题呢？与全班同学一起分享一下吧！</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三、</w:t>
      </w:r>
      <w:r>
        <w:rPr>
          <w:rFonts w:ascii="宋体" w:eastAsia="宋体" w:hAnsi="宋体"/>
          <w:b/>
          <w:sz w:val="24"/>
          <w:szCs w:val="24"/>
        </w:rPr>
        <w:t>拓展</w:t>
      </w:r>
      <w:r>
        <w:rPr>
          <w:rFonts w:ascii="宋体" w:eastAsia="宋体" w:hAnsi="宋体" w:hint="eastAsia"/>
          <w:b/>
          <w:sz w:val="24"/>
          <w:szCs w:val="24"/>
        </w:rPr>
        <w:t>：听一段乐曲（预设</w:t>
      </w:r>
      <w:r>
        <w:rPr>
          <w:rFonts w:ascii="宋体" w:eastAsia="宋体" w:hAnsi="宋体"/>
          <w:b/>
          <w:sz w:val="24"/>
          <w:szCs w:val="24"/>
        </w:rPr>
        <w:t>1</w:t>
      </w:r>
      <w:r>
        <w:rPr>
          <w:rFonts w:ascii="宋体" w:eastAsia="宋体" w:hAnsi="宋体" w:hint="eastAsia"/>
          <w:b/>
          <w:sz w:val="24"/>
          <w:szCs w:val="24"/>
        </w:rPr>
        <w:t>0分钟）</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[材料准备：课件PPT音频]</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1.今天，老师还给大家带来了一段声音，请大家看大屏幕，会唱的同学可以边听边唱。（播放音频）</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2.手势比划：学生根据边唱曲谱边唱边用手势比划音符的高低。</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3.强弱变化：学生边唱音符边打拍子，感受曲子中声音的强弱变化</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4.教师小结：声音有强弱变化，这些强弱变化也给我们带来了美妙的视听体验。我们将在后面的学习中，逐一了解声音的魅力。</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【板书设计】</w:t>
      </w:r>
    </w:p>
    <w:p w:rsidR="00AD5A41" w:rsidRDefault="00AD5A41" w:rsidP="00AD5A41">
      <w:pPr>
        <w:snapToGrid/>
        <w:spacing w:after="0" w:line="360" w:lineRule="auto"/>
        <w:ind w:firstLineChars="200" w:firstLine="482"/>
        <w:jc w:val="center"/>
        <w:rPr>
          <w:rFonts w:ascii="宋体" w:eastAsia="宋体" w:hAnsi="宋体"/>
          <w:b/>
          <w:sz w:val="24"/>
          <w:szCs w:val="24"/>
        </w:rPr>
      </w:pPr>
      <w:r>
        <w:rPr>
          <w:rFonts w:ascii="宋体" w:eastAsia="宋体" w:hAnsi="宋体" w:hint="eastAsia"/>
          <w:b/>
          <w:sz w:val="24"/>
          <w:szCs w:val="24"/>
        </w:rPr>
        <w:t>1.听听声音</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 xml:space="preserve">              高、低、强、弱            动物发出的：</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 xml:space="preserve">                悦耳、刺耳              自然界发出的：</w:t>
      </w:r>
    </w:p>
    <w:p w:rsidR="00AD5A41" w:rsidRDefault="00AD5A41" w:rsidP="00AD5A41">
      <w:pPr>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 xml:space="preserve">                                      人类生产生活发出的：</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【活动</w:t>
      </w:r>
      <w:r>
        <w:rPr>
          <w:rFonts w:ascii="宋体" w:eastAsia="宋体" w:hAnsi="宋体"/>
          <w:b/>
          <w:sz w:val="24"/>
          <w:szCs w:val="24"/>
        </w:rPr>
        <w:t>手册</w:t>
      </w:r>
      <w:r>
        <w:rPr>
          <w:rFonts w:ascii="宋体" w:eastAsia="宋体" w:hAnsi="宋体" w:hint="eastAsia"/>
          <w:b/>
          <w:sz w:val="24"/>
          <w:szCs w:val="24"/>
        </w:rPr>
        <w:t>使用</w:t>
      </w:r>
      <w:r>
        <w:rPr>
          <w:rFonts w:ascii="宋体" w:eastAsia="宋体" w:hAnsi="宋体"/>
          <w:b/>
          <w:sz w:val="24"/>
          <w:szCs w:val="24"/>
        </w:rPr>
        <w:t>说明】</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1.表格中的聆听周围的声音，需要学生边听边记录，培养学生良好的记录习惯。</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2.表格旁边的科学词汇</w:t>
      </w:r>
      <w:proofErr w:type="gramStart"/>
      <w:r>
        <w:rPr>
          <w:rFonts w:ascii="宋体" w:eastAsia="宋体" w:hAnsi="宋体" w:hint="eastAsia"/>
          <w:bCs/>
          <w:sz w:val="24"/>
          <w:szCs w:val="24"/>
        </w:rPr>
        <w:t>供声音</w:t>
      </w:r>
      <w:proofErr w:type="gramEnd"/>
      <w:r>
        <w:rPr>
          <w:rFonts w:ascii="宋体" w:eastAsia="宋体" w:hAnsi="宋体" w:hint="eastAsia"/>
          <w:bCs/>
          <w:sz w:val="24"/>
          <w:szCs w:val="24"/>
        </w:rPr>
        <w:t>描述时参考的，学生也可根据实际情况描述。</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3.表格下面的选择，需要在学生学习完整节课后使用。</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4.科学阅读部分作为这节课学习的补充进行阅读学习。</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【作业设计】</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一、选择题</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1.不能用来描述声音的是（     ）</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A.高、低        B.强、弱        C.多、少</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2.无论在任何地方，我们总能听到声音。（      ）</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 xml:space="preserve">  A.正确           B.错误</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3.下列声音中，（     ）属于人为制造的声音。</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 xml:space="preserve">  A.海浪声      B.歌声      C.风声</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二、简答题</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食品保鲜袋是我们生活中常见的物品，用哪些方法可以使一个食品保鲜</w:t>
      </w:r>
      <w:proofErr w:type="gramStart"/>
      <w:r>
        <w:rPr>
          <w:rFonts w:ascii="宋体" w:eastAsia="宋体" w:hAnsi="宋体" w:hint="eastAsia"/>
          <w:bCs/>
          <w:sz w:val="24"/>
          <w:szCs w:val="24"/>
        </w:rPr>
        <w:t>袋发出</w:t>
      </w:r>
      <w:proofErr w:type="gramEnd"/>
      <w:r>
        <w:rPr>
          <w:rFonts w:ascii="宋体" w:eastAsia="宋体" w:hAnsi="宋体" w:hint="eastAsia"/>
          <w:bCs/>
          <w:sz w:val="24"/>
          <w:szCs w:val="24"/>
        </w:rPr>
        <w:t>声音呢？试着写出3种方法。</w:t>
      </w:r>
    </w:p>
    <w:p w:rsidR="00AE2ECD" w:rsidRDefault="00AE2ECD"/>
    <w:p w:rsidR="00AD5A41" w:rsidRDefault="00AD5A41"/>
    <w:p w:rsidR="00AD5A41" w:rsidRDefault="00AD5A41"/>
    <w:p w:rsidR="00AD5A41" w:rsidRDefault="00AD5A41" w:rsidP="00AD5A41">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661312" behindDoc="0" locked="0" layoutInCell="1" allowOverlap="1">
                <wp:simplePos x="0" y="0"/>
                <wp:positionH relativeFrom="column">
                  <wp:posOffset>-13335</wp:posOffset>
                </wp:positionH>
                <wp:positionV relativeFrom="paragraph">
                  <wp:posOffset>-57150</wp:posOffset>
                </wp:positionV>
                <wp:extent cx="1080135" cy="556895"/>
                <wp:effectExtent l="5715" t="9525" r="9525" b="508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556895"/>
                        </a:xfrm>
                        <a:prstGeom prst="rect">
                          <a:avLst/>
                        </a:prstGeom>
                        <a:solidFill>
                          <a:srgbClr val="FFFFFF"/>
                        </a:solidFill>
                        <a:ln w="9525">
                          <a:solidFill>
                            <a:srgbClr val="000000"/>
                          </a:solidFill>
                          <a:miter lim="800000"/>
                          <a:headEnd/>
                          <a:tailEnd/>
                        </a:ln>
                      </wps:spPr>
                      <wps:txbx>
                        <w:txbxContent>
                          <w:p w:rsidR="005162AA" w:rsidRDefault="005162AA" w:rsidP="00AD5A41">
                            <w:r>
                              <w:rPr>
                                <w:rFonts w:hint="eastAsia"/>
                              </w:rPr>
                              <w:t>四上《声音》单元教学设计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6" o:spid="_x0000_s1027" type="#_x0000_t202" style="position:absolute;left:0;text-align:left;margin-left:-1.05pt;margin-top:-4.5pt;width:85.05pt;height:4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">
                <v:textbox>
                  <w:txbxContent>
                    <w:p w:rsidR="005162AA" w:rsidRDefault="005162AA" w:rsidP="00AD5A41">
                      <w:r>
                        <w:rPr>
                          <w:rFonts w:hint="eastAsia"/>
                        </w:rPr>
                        <w:t>四上《声音》单元教学设计</w:t>
                      </w:r>
                    </w:p>
                  </w:txbxContent>
                </v:textbox>
              </v:shape>
            </w:pict>
          </mc:Fallback>
        </mc:AlternateContent>
      </w:r>
      <w:r>
        <w:rPr>
          <w:rFonts w:asciiTheme="minorEastAsia" w:eastAsiaTheme="minorEastAsia" w:hAnsiTheme="minorEastAsia" w:hint="eastAsia"/>
          <w:b/>
          <w:sz w:val="30"/>
          <w:szCs w:val="30"/>
        </w:rPr>
        <w:t>2.声音是怎样产生的</w:t>
      </w:r>
    </w:p>
    <w:p w:rsidR="00AD5A41" w:rsidRDefault="00AD5A41" w:rsidP="00AD5A41">
      <w:pPr>
        <w:spacing w:after="0" w:line="360" w:lineRule="auto"/>
        <w:ind w:firstLineChars="200" w:firstLine="480"/>
        <w:jc w:val="center"/>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声音是怎样产生的》是教育科学出版社《科学》四年级上册《声音》教学单元第二课时的内容，是继《听听声音》之后，进行的又一项关于声音的研究。当一个物体在力的作用下，不断重复地做往返运动，这个物体就是一个振动物体，声音就是由物体振动产生的。当我们观察一个发声物体时， 我们常常看不到这个物体的振动。本课通过引导学生观察多个物体发声时的状态，为学生提供观察发声物体振动的机会。</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聚焦板块围绕“这些声音是怎样发生的?”这个问题，开展全班讨论，了解学生对声音是如何产生的前概念。</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探索板块，主要通过两个活动，实践揭示声音的本质。活动1:观察橡皮筋发出声音的状态，初步理解“振动”的含义，并初步在物体发出声音和物体的振动之间建立联系；活动2:观察钢尺、鼓、音叉等更多物体发声时的状态，进一步确认振动与物体发声的关系，物体振动时会发出声音，停止振动时就不会发出声音。</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研讨板块，先通过问题引导研讨,用证据支持自己的观点，突出科学的本质。然后猜测吹竖笛的时候是什么在振动，来进一步拓展学生对振动的认识。</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拓展板块，以阅读资料《我们的发声器官》来介绍人的发声器官声带，以及声带的发声原理，拓展学生的知识。</w:t>
      </w:r>
    </w:p>
    <w:p w:rsidR="00AD5A41" w:rsidRDefault="00AD5A41" w:rsidP="00AD5A41">
      <w:pPr>
        <w:spacing w:after="0" w:line="360" w:lineRule="auto"/>
        <w:ind w:firstLineChars="200" w:firstLine="480"/>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【学情分析】</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对声音都有一定的了解，对声音的产生有着不同的生活经验。物体由于振动产生声音对于学生来说是一个比较模糊的概念，根据学生已有的生活经验和认知水平，他们觉得敲打、碰撞、摩擦……是物体发出声音的直接原因，他们关注的是什么动作使物体发出了声音，而不是发声物体的变化，缺乏深入的探究声音现象的本质。所以在设计整个探究活动的过程中要关注学生的认知特点、理解水平。</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科学概念目标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1.声音是由物体的振动产生的。</w:t>
      </w:r>
    </w:p>
    <w:p w:rsidR="00AD5A41" w:rsidRDefault="00AD5A41" w:rsidP="00AD5A41">
      <w:pPr>
        <w:spacing w:after="0" w:line="360" w:lineRule="auto"/>
        <w:ind w:left="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1.能观察、比较、描述物体发声和不发声时的不同状态，并记录下来。</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2.能从多个物体发声的观察事实中对原因进行假设性解释。</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1.在探究的过程中，积极大胆地阐述自己的发现。</w:t>
      </w:r>
    </w:p>
    <w:p w:rsidR="00AD5A41" w:rsidRDefault="00AD5A41" w:rsidP="00AD5A41">
      <w:pPr>
        <w:spacing w:after="0" w:line="360" w:lineRule="auto"/>
        <w:ind w:leftChars="100" w:left="220"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2.乐于与他人合作，养成细致观察的习惯和态度。</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1.科学技术随时都影响我们的生活。</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重点：能对“声音是怎样产生的”提出自己的观点，知道声音是由物体的振动产生的概念。</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难点：能尝试通过多种方法和途径观察到物体发声时在振动的证据。</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t>教师：多媒体课件、锣、演示台、记录单等。</w:t>
      </w:r>
    </w:p>
    <w:p w:rsidR="00AD5A41" w:rsidRDefault="00AD5A41" w:rsidP="00AD5A41">
      <w:pPr>
        <w:spacing w:after="0" w:line="360" w:lineRule="auto"/>
        <w:ind w:leftChars="218" w:left="480"/>
        <w:rPr>
          <w:rFonts w:asciiTheme="minorEastAsia" w:eastAsiaTheme="minorEastAsia" w:hAnsiTheme="minorEastAsia"/>
          <w:sz w:val="24"/>
          <w:szCs w:val="24"/>
        </w:rPr>
      </w:pPr>
      <w:r>
        <w:rPr>
          <w:rFonts w:asciiTheme="minorEastAsia" w:eastAsiaTheme="minorEastAsia" w:hAnsiTheme="minorEastAsia" w:hint="eastAsia"/>
          <w:sz w:val="24"/>
          <w:szCs w:val="24"/>
        </w:rPr>
        <w:t>小组：1面鼓、1把钢尺、1根固定在模板上的皮筋、1个音叉，</w:t>
      </w:r>
      <w:proofErr w:type="gramStart"/>
      <w:r>
        <w:rPr>
          <w:rFonts w:asciiTheme="minorEastAsia" w:eastAsiaTheme="minorEastAsia" w:hAnsiTheme="minorEastAsia" w:hint="eastAsia"/>
          <w:sz w:val="24"/>
          <w:szCs w:val="24"/>
        </w:rPr>
        <w:t>栓</w:t>
      </w:r>
      <w:proofErr w:type="gramEnd"/>
      <w:r>
        <w:rPr>
          <w:rFonts w:asciiTheme="minorEastAsia" w:eastAsiaTheme="minorEastAsia" w:hAnsiTheme="minorEastAsia" w:hint="eastAsia"/>
          <w:sz w:val="24"/>
          <w:szCs w:val="24"/>
        </w:rPr>
        <w:t>有细绳的</w:t>
      </w:r>
    </w:p>
    <w:p w:rsidR="00AD5A41" w:rsidRDefault="00AD5A41" w:rsidP="00AD5A41">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乒乓球、若干个泡沫粒和1个装有水(占水槽深度的2/3)的水槽、《学生活动手册》。</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一、聚焦：导入新课（预设4分钟）</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1.同学们，我们不时的听到各种声音，我们自己也能发出多种不同的声音。这些声音是怎样产生的?</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（板书课题）</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2.大家对于物体是怎样发出声音有自己不同的想法，那我们先来看看皮筋是怎样发出声音的？</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Pr>
          <w:rFonts w:asciiTheme="minorEastAsia" w:eastAsiaTheme="minorEastAsia" w:hAnsiTheme="minorEastAsia" w:hint="eastAsia"/>
          <w:b/>
          <w:sz w:val="24"/>
          <w:szCs w:val="24"/>
        </w:rPr>
        <w:t>：物体怎样发出声音（预设发出声音20分钟）</w:t>
      </w:r>
    </w:p>
    <w:p w:rsidR="00AD5A41" w:rsidRDefault="00AD5A41" w:rsidP="00AD5A41">
      <w:pPr>
        <w:spacing w:after="0" w:line="360" w:lineRule="auto"/>
        <w:ind w:firstLineChars="200" w:firstLine="480"/>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（一）活动</w:t>
      </w:r>
      <w:proofErr w:type="gramStart"/>
      <w:r>
        <w:rPr>
          <w:rFonts w:asciiTheme="minorEastAsia" w:eastAsiaTheme="minorEastAsia" w:hAnsiTheme="minorEastAsia" w:hint="eastAsia"/>
          <w:b/>
          <w:bCs/>
          <w:sz w:val="24"/>
          <w:szCs w:val="24"/>
        </w:rPr>
        <w:t>一</w:t>
      </w:r>
      <w:proofErr w:type="gramEnd"/>
      <w:r>
        <w:rPr>
          <w:rFonts w:asciiTheme="minorEastAsia" w:eastAsiaTheme="minorEastAsia" w:hAnsiTheme="minorEastAsia" w:hint="eastAsia"/>
          <w:b/>
          <w:bCs/>
          <w:sz w:val="24"/>
          <w:szCs w:val="24"/>
        </w:rPr>
        <w:t>：研究皮筋是怎样发出声音的</w:t>
      </w:r>
    </w:p>
    <w:p w:rsidR="00AD5A41" w:rsidRDefault="00AD5A41" w:rsidP="00AD5A41">
      <w:pPr>
        <w:spacing w:after="0" w:line="360" w:lineRule="auto"/>
        <w:ind w:firstLineChars="200" w:firstLine="480"/>
        <w:rPr>
          <w:rFonts w:asciiTheme="minorEastAsia" w:eastAsiaTheme="minorEastAsia" w:hAnsiTheme="minorEastAsia"/>
          <w:sz w:val="24"/>
          <w:szCs w:val="24"/>
        </w:rPr>
      </w:pPr>
      <w:bookmarkStart w:id="1" w:name="_Hlk46174861"/>
      <w:r>
        <w:rPr>
          <w:rFonts w:asciiTheme="minorEastAsia" w:eastAsiaTheme="minorEastAsia" w:hAnsiTheme="minorEastAsia" w:hint="eastAsia"/>
          <w:sz w:val="24"/>
          <w:szCs w:val="24"/>
        </w:rPr>
        <w:t xml:space="preserve"> [材料准备：橡皮筋、橡皮筋固定架、学生活动手册]</w:t>
      </w:r>
    </w:p>
    <w:bookmarkEnd w:id="1"/>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1.请大家拿出橡皮筋，请大家拉伸皮筋、按压皮筋、用手搓揉皮筋……皮筋能否发出声音？</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2.轻轻弹拨皮筋、横向拉动皮筋，皮筋能否发出声音？</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3.为什么拉伸皮筋时没有发声，而弹拨皮筋却能发出声音？请大家用对比方法研究一下，皮筋发声的时你看到了什么？</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将皮筋发声时的状态用文字或示意图的方法记录在活动手册上。</w:t>
      </w:r>
    </w:p>
    <w:p w:rsidR="00AD5A41" w:rsidRDefault="00AD5A41" w:rsidP="00AD5A41">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4.小组活动后交流：</w:t>
      </w:r>
    </w:p>
    <w:p w:rsidR="00AD5A41" w:rsidRDefault="00AD5A41" w:rsidP="00AD5A41">
      <w:pPr>
        <w:ind w:left="480"/>
        <w:rPr>
          <w:rFonts w:asciiTheme="minorEastAsia" w:eastAsiaTheme="minorEastAsia" w:hAnsiTheme="minorEastAsia"/>
          <w:sz w:val="24"/>
          <w:szCs w:val="24"/>
        </w:rPr>
      </w:pPr>
      <w:r>
        <w:rPr>
          <w:rFonts w:asciiTheme="minorEastAsia" w:eastAsiaTheme="minorEastAsia" w:hAnsiTheme="minorEastAsia" w:hint="eastAsia"/>
          <w:sz w:val="24"/>
          <w:szCs w:val="24"/>
        </w:rPr>
        <w:t>（1）是不是只要我们对物体用力，物体就能发出声音呢？</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（2）同样是对皮筋用力，为什么拉伸皮筋时没有发声，而弹拨皮筋却能发出声音？这到底是怎么回事呢？</w:t>
      </w:r>
    </w:p>
    <w:p w:rsidR="00AD5A41" w:rsidRDefault="00AD5A41" w:rsidP="00AD5A41">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（3）皮筋发声时是怎样运动的？你能用手势来比画一下吗？（请学生上台演示）</w:t>
      </w:r>
    </w:p>
    <w:p w:rsidR="00AD5A41" w:rsidRDefault="00AD5A41" w:rsidP="00AD5A41">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5.小结：在力的作用下，皮筋不断重复地做往返运动，称为振动。</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6.皮筋在发声时振动，不发声时不振动，那么现在你认为皮筋的声音是怎样产生的？你们同意吗？</w:t>
      </w:r>
      <w:r>
        <w:rPr>
          <w:rFonts w:asciiTheme="minorEastAsia" w:eastAsiaTheme="minorEastAsia" w:hAnsiTheme="minorEastAsia"/>
          <w:sz w:val="24"/>
          <w:szCs w:val="24"/>
        </w:rPr>
        <w:t xml:space="preserve"> </w:t>
      </w:r>
    </w:p>
    <w:p w:rsidR="00AD5A41" w:rsidRDefault="00AD5A41" w:rsidP="00AD5A41">
      <w:pPr>
        <w:spacing w:after="0" w:line="360" w:lineRule="auto"/>
        <w:ind w:firstLineChars="200" w:firstLine="480"/>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（二）活动二：其他物体是怎样发出声音的</w:t>
      </w:r>
    </w:p>
    <w:p w:rsidR="00AD5A41" w:rsidRDefault="00AD5A41" w:rsidP="00AD5A41">
      <w:pPr>
        <w:spacing w:after="0" w:line="360" w:lineRule="auto"/>
        <w:ind w:firstLineChars="200" w:firstLine="440"/>
        <w:rPr>
          <w:rFonts w:asciiTheme="minorEastAsia" w:eastAsiaTheme="minorEastAsia" w:hAnsiTheme="minorEastAsia"/>
          <w:sz w:val="24"/>
          <w:szCs w:val="24"/>
        </w:rPr>
      </w:pPr>
      <w:r>
        <w:rPr>
          <w:rFonts w:hint="eastAsia"/>
        </w:rPr>
        <w:t xml:space="preserve"> </w:t>
      </w:r>
      <w:r>
        <w:rPr>
          <w:rFonts w:asciiTheme="minorEastAsia" w:eastAsiaTheme="minorEastAsia" w:hAnsiTheme="minorEastAsia" w:hint="eastAsia"/>
          <w:sz w:val="24"/>
          <w:szCs w:val="24"/>
        </w:rPr>
        <w:t>[材料准备：钢尺、鼓和音叉、水槽、</w:t>
      </w:r>
      <w:proofErr w:type="gramStart"/>
      <w:r>
        <w:rPr>
          <w:rFonts w:asciiTheme="minorEastAsia" w:eastAsiaTheme="minorEastAsia" w:hAnsiTheme="minorEastAsia" w:hint="eastAsia"/>
          <w:sz w:val="24"/>
          <w:szCs w:val="24"/>
        </w:rPr>
        <w:t>栓</w:t>
      </w:r>
      <w:proofErr w:type="gramEnd"/>
      <w:r>
        <w:rPr>
          <w:rFonts w:asciiTheme="minorEastAsia" w:eastAsiaTheme="minorEastAsia" w:hAnsiTheme="minorEastAsia" w:hint="eastAsia"/>
          <w:sz w:val="24"/>
          <w:szCs w:val="24"/>
        </w:rPr>
        <w:t>有细绳的乒乓球、若干个泡沫粒、学生活动手册]</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1.教师出示</w:t>
      </w:r>
      <w:bookmarkStart w:id="2" w:name="_Hlk46173024"/>
      <w:r>
        <w:rPr>
          <w:rFonts w:asciiTheme="minorEastAsia" w:eastAsiaTheme="minorEastAsia" w:hAnsiTheme="minorEastAsia" w:hint="eastAsia"/>
          <w:sz w:val="24"/>
          <w:szCs w:val="24"/>
        </w:rPr>
        <w:t>钢尺、鼓和音叉</w:t>
      </w:r>
      <w:bookmarkEnd w:id="2"/>
      <w:r>
        <w:rPr>
          <w:rFonts w:asciiTheme="minorEastAsia" w:eastAsiaTheme="minorEastAsia" w:hAnsiTheme="minorEastAsia" w:hint="eastAsia"/>
          <w:sz w:val="24"/>
          <w:szCs w:val="24"/>
        </w:rPr>
        <w:t xml:space="preserve">：刚才我们研究了皮筋发出声音时在振动，那么其他物体在发出声音时是否也在振动呢？ </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宋体" w:eastAsia="宋体" w:hAnsi="宋体" w:cs="宋体" w:hint="eastAsia"/>
          <w:sz w:val="24"/>
          <w:szCs w:val="24"/>
        </w:rPr>
        <w:t>（1）</w:t>
      </w:r>
      <w:r>
        <w:rPr>
          <w:rFonts w:asciiTheme="minorEastAsia" w:eastAsiaTheme="minorEastAsia" w:hAnsiTheme="minorEastAsia" w:hint="eastAsia"/>
          <w:sz w:val="24"/>
          <w:szCs w:val="24"/>
        </w:rPr>
        <w:t>与学生一起依次演示它们的发声方法。</w:t>
      </w:r>
    </w:p>
    <w:p w:rsidR="00AD5A41" w:rsidRDefault="00AD5A41" w:rsidP="00AD5A41">
      <w:pPr>
        <w:spacing w:after="0" w:line="360" w:lineRule="auto"/>
        <w:ind w:left="480" w:firstLineChars="100" w:firstLine="240"/>
        <w:rPr>
          <w:rFonts w:asciiTheme="minorEastAsia" w:eastAsiaTheme="minorEastAsia" w:hAnsiTheme="minorEastAsia"/>
          <w:sz w:val="24"/>
          <w:szCs w:val="24"/>
        </w:rPr>
      </w:pPr>
      <w:r>
        <w:rPr>
          <w:rFonts w:asciiTheme="minorEastAsia" w:eastAsiaTheme="minorEastAsia" w:hAnsiTheme="minorEastAsia"/>
          <w:noProof/>
          <w:sz w:val="24"/>
          <w:szCs w:val="24"/>
        </w:rPr>
        <mc:AlternateContent>
          <mc:Choice Requires="wps">
            <w:drawing>
              <wp:anchor distT="0" distB="0" distL="114300" distR="114300" simplePos="0" relativeHeight="251662336" behindDoc="0" locked="0" layoutInCell="1" allowOverlap="1">
                <wp:simplePos x="0" y="0"/>
                <wp:positionH relativeFrom="column">
                  <wp:posOffset>262890</wp:posOffset>
                </wp:positionH>
                <wp:positionV relativeFrom="paragraph">
                  <wp:posOffset>46990</wp:posOffset>
                </wp:positionV>
                <wp:extent cx="119380" cy="695325"/>
                <wp:effectExtent l="5715" t="8890" r="8255" b="10160"/>
                <wp:wrapNone/>
                <wp:docPr id="5" name="左大括号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380" cy="695325"/>
                        </a:xfrm>
                        <a:prstGeom prst="leftBrace">
                          <a:avLst>
                            <a:gd name="adj1" fmla="val 4853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162AA" w:rsidRDefault="005162AA" w:rsidP="00AD5A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 o:spid="_x0000_s1028" type="#_x0000_t87" style="position:absolute;left:0;text-align:left;margin-left:20.7pt;margin-top:3.7pt;width:9.4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">
                <v:textbox>
                  <w:txbxContent>
                    <w:p w:rsidR="005162AA" w:rsidRDefault="005162AA" w:rsidP="00AD5A41"/>
                  </w:txbxContent>
                </v:textbox>
              </v:shape>
            </w:pict>
          </mc:Fallback>
        </mc:AlternateContent>
      </w:r>
      <w:r>
        <w:rPr>
          <w:rFonts w:asciiTheme="minorEastAsia" w:eastAsiaTheme="minorEastAsia" w:hAnsiTheme="minorEastAsia" w:hint="eastAsia"/>
          <w:sz w:val="24"/>
          <w:szCs w:val="24"/>
        </w:rPr>
        <w:t>钢尺</w:t>
      </w:r>
      <w:r>
        <w:rPr>
          <w:rFonts w:asciiTheme="minorEastAsia" w:eastAsiaTheme="minorEastAsia" w:hAnsiTheme="minorEastAsia"/>
          <w:sz w:val="24"/>
          <w:szCs w:val="24"/>
        </w:rPr>
        <w:t>--</w:t>
      </w:r>
      <w:r>
        <w:rPr>
          <w:rFonts w:asciiTheme="minorEastAsia" w:eastAsiaTheme="minorEastAsia" w:hAnsiTheme="minorEastAsia" w:hint="eastAsia"/>
          <w:sz w:val="24"/>
          <w:szCs w:val="24"/>
        </w:rPr>
        <w:t>轻轻拨动（注意放在桌面的一端要压紧</w:t>
      </w:r>
      <w:r>
        <w:rPr>
          <w:rFonts w:asciiTheme="minorEastAsia" w:eastAsiaTheme="minorEastAsia" w:hAnsiTheme="minorEastAsia"/>
          <w:sz w:val="24"/>
          <w:szCs w:val="24"/>
        </w:rPr>
        <w:t>）</w:t>
      </w:r>
    </w:p>
    <w:p w:rsidR="00AD5A41" w:rsidRDefault="00AD5A41" w:rsidP="00AD5A41">
      <w:pPr>
        <w:spacing w:after="0" w:line="360" w:lineRule="auto"/>
        <w:ind w:left="480"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鼓 -</w:t>
      </w:r>
      <w:r>
        <w:rPr>
          <w:rFonts w:asciiTheme="minorEastAsia" w:eastAsiaTheme="minorEastAsia" w:hAnsiTheme="minorEastAsia"/>
          <w:sz w:val="24"/>
          <w:szCs w:val="24"/>
        </w:rPr>
        <w:t>-</w:t>
      </w:r>
      <w:r>
        <w:rPr>
          <w:rFonts w:asciiTheme="minorEastAsia" w:eastAsiaTheme="minorEastAsia" w:hAnsiTheme="minorEastAsia" w:hint="eastAsia"/>
          <w:sz w:val="24"/>
          <w:szCs w:val="24"/>
        </w:rPr>
        <w:t>轻轻敲击</w:t>
      </w:r>
    </w:p>
    <w:p w:rsidR="00AD5A41" w:rsidRDefault="00AD5A41" w:rsidP="00AD5A41">
      <w:pPr>
        <w:spacing w:after="0" w:line="360" w:lineRule="auto"/>
        <w:ind w:left="480"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音叉-</w:t>
      </w:r>
      <w:r>
        <w:rPr>
          <w:rFonts w:asciiTheme="minorEastAsia" w:eastAsiaTheme="minorEastAsia" w:hAnsiTheme="minorEastAsia"/>
          <w:sz w:val="24"/>
          <w:szCs w:val="24"/>
        </w:rPr>
        <w:t>-</w:t>
      </w:r>
      <w:r>
        <w:rPr>
          <w:rFonts w:asciiTheme="minorEastAsia" w:eastAsiaTheme="minorEastAsia" w:hAnsiTheme="minorEastAsia" w:hint="eastAsia"/>
          <w:sz w:val="24"/>
          <w:szCs w:val="24"/>
        </w:rPr>
        <w:t>敲击上方</w:t>
      </w:r>
    </w:p>
    <w:p w:rsidR="00AD5A41" w:rsidRDefault="00AD5A41" w:rsidP="00AD5A41">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（2）分组实验，观察记录。</w:t>
      </w:r>
    </w:p>
    <w:p w:rsidR="00AD5A41" w:rsidRDefault="00AD5A41" w:rsidP="00AD5A41">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（3）汇报交流：钢尺能明显观察到振动，鼓和音叉振动不明显。</w:t>
      </w:r>
    </w:p>
    <w:p w:rsidR="00AD5A41" w:rsidRDefault="00AD5A41" w:rsidP="00AD5A41">
      <w:pPr>
        <w:spacing w:after="0" w:line="360" w:lineRule="auto"/>
        <w:ind w:firstLineChars="200" w:firstLine="480"/>
        <w:rPr>
          <w:rFonts w:ascii="宋体" w:eastAsia="宋体" w:hAnsi="宋体" w:cs="宋体"/>
          <w:sz w:val="24"/>
          <w:szCs w:val="24"/>
        </w:rPr>
      </w:pPr>
      <w:r>
        <w:rPr>
          <w:rFonts w:asciiTheme="minorEastAsia" w:eastAsiaTheme="minorEastAsia" w:hAnsiTheme="minorEastAsia" w:hint="eastAsia"/>
          <w:sz w:val="24"/>
          <w:szCs w:val="24"/>
        </w:rPr>
        <w:t>2.音叉和鼓振动不明显，你打算怎样进一步来收集鼓和音叉在发声时振动</w:t>
      </w:r>
      <w:r>
        <w:rPr>
          <w:rFonts w:ascii="宋体" w:eastAsia="宋体" w:hAnsi="宋体" w:cs="宋体" w:hint="eastAsia"/>
          <w:sz w:val="24"/>
          <w:szCs w:val="24"/>
        </w:rPr>
        <w:t>的证据呢？</w:t>
      </w:r>
      <w:r>
        <w:rPr>
          <w:rFonts w:ascii="宋体" w:eastAsia="宋体" w:hAnsi="宋体" w:cs="宋体"/>
          <w:sz w:val="24"/>
          <w:szCs w:val="24"/>
        </w:rPr>
        <w:t xml:space="preserve"> </w:t>
      </w:r>
    </w:p>
    <w:p w:rsidR="00AD5A41" w:rsidRDefault="00AD5A41" w:rsidP="00AD5A41">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（1）教师出示水槽、</w:t>
      </w:r>
      <w:proofErr w:type="gramStart"/>
      <w:r>
        <w:rPr>
          <w:rFonts w:ascii="宋体" w:eastAsia="宋体" w:hAnsi="宋体" w:cs="宋体" w:hint="eastAsia"/>
          <w:sz w:val="24"/>
          <w:szCs w:val="24"/>
        </w:rPr>
        <w:t>栓</w:t>
      </w:r>
      <w:proofErr w:type="gramEnd"/>
      <w:r>
        <w:rPr>
          <w:rFonts w:ascii="宋体" w:eastAsia="宋体" w:hAnsi="宋体" w:cs="宋体" w:hint="eastAsia"/>
          <w:sz w:val="24"/>
          <w:szCs w:val="24"/>
        </w:rPr>
        <w:t>有细绳的乒乓球、若干个泡沫粒：思考一下，可以借助以上辅助材料证明音叉和鼓在振动吗？想到了就来领取材料，并补充记录。</w:t>
      </w:r>
    </w:p>
    <w:p w:rsidR="00AD5A41" w:rsidRDefault="00AD5A41" w:rsidP="00AD5A41">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（2）学生借助辅助材料，尝试用不同的方法证明音叉和鼓的振动。</w:t>
      </w:r>
    </w:p>
    <w:p w:rsidR="00AD5A41" w:rsidRDefault="00AD5A41" w:rsidP="00AD5A41">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（3）汇报交流：音叉、鼓在发声时也在振动。</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三、</w:t>
      </w:r>
      <w:r>
        <w:rPr>
          <w:rFonts w:asciiTheme="minorEastAsia" w:eastAsiaTheme="minorEastAsia" w:hAnsiTheme="minorEastAsia"/>
          <w:b/>
          <w:sz w:val="24"/>
          <w:szCs w:val="24"/>
        </w:rPr>
        <w:t>研讨</w:t>
      </w:r>
      <w:r>
        <w:rPr>
          <w:rFonts w:asciiTheme="minorEastAsia" w:eastAsiaTheme="minorEastAsia" w:hAnsiTheme="minorEastAsia" w:hint="eastAsia"/>
          <w:b/>
          <w:sz w:val="24"/>
          <w:szCs w:val="24"/>
        </w:rPr>
        <w:t>：实验发现（预设10分钟）</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[材料准备：锣、竖笛]</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1.通过刚才的观察研究，你认为物体怎样发出声音的?有哪些证据可以支持你的想法?</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（1）教师播放尺子、橡皮筋、音叉和鼓的慢动作视频，你能说说它们在发声时的运动有什么共同点了吗？（振动）</w:t>
      </w:r>
    </w:p>
    <w:p w:rsidR="00AD5A41" w:rsidRDefault="00AD5A41" w:rsidP="00AD5A41">
      <w:pPr>
        <w:spacing w:after="0" w:line="360" w:lineRule="auto"/>
        <w:ind w:firstLineChars="200" w:firstLine="480"/>
        <w:rPr>
          <w:rFonts w:ascii="宋体" w:eastAsia="宋体" w:hAnsi="宋体" w:cs="宋体"/>
          <w:sz w:val="24"/>
          <w:szCs w:val="24"/>
        </w:rPr>
      </w:pPr>
      <w:r>
        <w:rPr>
          <w:rFonts w:asciiTheme="minorEastAsia" w:eastAsiaTheme="minorEastAsia" w:hAnsiTheme="minorEastAsia" w:hint="eastAsia"/>
          <w:sz w:val="24"/>
          <w:szCs w:val="24"/>
        </w:rPr>
        <w:t>（</w:t>
      </w:r>
      <w:r>
        <w:rPr>
          <w:rFonts w:ascii="宋体" w:eastAsia="宋体" w:hAnsi="宋体" w:cs="宋体" w:hint="eastAsia"/>
          <w:sz w:val="24"/>
          <w:szCs w:val="24"/>
        </w:rPr>
        <w:t>2）这些物体停止振动后，还会发出声音吗?</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①</w:t>
      </w:r>
      <w:r>
        <w:rPr>
          <w:rFonts w:ascii="宋体" w:eastAsia="宋体" w:hAnsi="宋体" w:cs="宋体" w:hint="eastAsia"/>
          <w:sz w:val="24"/>
          <w:szCs w:val="24"/>
        </w:rPr>
        <w:t>出示锣，师生合作演示：让</w:t>
      </w:r>
      <w:proofErr w:type="gramStart"/>
      <w:r>
        <w:rPr>
          <w:rFonts w:ascii="宋体" w:eastAsia="宋体" w:hAnsi="宋体" w:cs="宋体" w:hint="eastAsia"/>
          <w:sz w:val="24"/>
          <w:szCs w:val="24"/>
        </w:rPr>
        <w:t>锣发出</w:t>
      </w:r>
      <w:proofErr w:type="gramEnd"/>
      <w:r>
        <w:rPr>
          <w:rFonts w:ascii="宋体" w:eastAsia="宋体" w:hAnsi="宋体" w:cs="宋体" w:hint="eastAsia"/>
          <w:sz w:val="24"/>
          <w:szCs w:val="24"/>
        </w:rPr>
        <w:t>声</w:t>
      </w:r>
      <w:r>
        <w:rPr>
          <w:rFonts w:asciiTheme="minorEastAsia" w:eastAsiaTheme="minorEastAsia" w:hAnsiTheme="minorEastAsia" w:hint="eastAsia"/>
          <w:sz w:val="24"/>
          <w:szCs w:val="24"/>
        </w:rPr>
        <w:t>音，发声时锣有没有在振动？</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如果正在发声的</w:t>
      </w:r>
      <w:proofErr w:type="gramStart"/>
      <w:r>
        <w:rPr>
          <w:rFonts w:asciiTheme="minorEastAsia" w:eastAsiaTheme="minorEastAsia" w:hAnsiTheme="minorEastAsia" w:hint="eastAsia"/>
          <w:sz w:val="24"/>
          <w:szCs w:val="24"/>
        </w:rPr>
        <w:t>锣停止</w:t>
      </w:r>
      <w:proofErr w:type="gramEnd"/>
      <w:r>
        <w:rPr>
          <w:rFonts w:asciiTheme="minorEastAsia" w:eastAsiaTheme="minorEastAsia" w:hAnsiTheme="minorEastAsia" w:hint="eastAsia"/>
          <w:sz w:val="24"/>
          <w:szCs w:val="24"/>
        </w:rPr>
        <w:t>振动，声音会怎么样？</w:t>
      </w:r>
    </w:p>
    <w:p w:rsidR="00AD5A41" w:rsidRDefault="00AD5A41" w:rsidP="00AD5A41">
      <w:pPr>
        <w:spacing w:after="0" w:line="360" w:lineRule="auto"/>
        <w:ind w:firstLineChars="200" w:firstLine="480"/>
        <w:rPr>
          <w:rFonts w:ascii="宋体" w:eastAsia="宋体" w:hAnsi="宋体" w:cs="宋体"/>
          <w:sz w:val="24"/>
          <w:szCs w:val="24"/>
        </w:rPr>
      </w:pPr>
      <w:r>
        <w:rPr>
          <w:rFonts w:ascii="宋体" w:eastAsia="宋体" w:hAnsi="宋体" w:cs="宋体"/>
          <w:sz w:val="24"/>
          <w:szCs w:val="24"/>
        </w:rPr>
        <w:t>②</w:t>
      </w:r>
      <w:r>
        <w:rPr>
          <w:rFonts w:ascii="宋体" w:eastAsia="宋体" w:hAnsi="宋体" w:cs="宋体" w:hint="eastAsia"/>
          <w:sz w:val="24"/>
          <w:szCs w:val="24"/>
        </w:rPr>
        <w:t>这说明了什么？你们是怎么想的？</w:t>
      </w:r>
    </w:p>
    <w:p w:rsidR="00AD5A41" w:rsidRDefault="00AD5A41" w:rsidP="00AD5A41">
      <w:pPr>
        <w:spacing w:after="0" w:line="360" w:lineRule="auto"/>
        <w:ind w:firstLineChars="200" w:firstLine="480"/>
        <w:rPr>
          <w:rFonts w:ascii="宋体" w:eastAsia="宋体" w:hAnsi="宋体" w:cs="宋体"/>
          <w:sz w:val="24"/>
          <w:szCs w:val="24"/>
        </w:rPr>
      </w:pPr>
      <w:r>
        <w:rPr>
          <w:rFonts w:ascii="宋体" w:eastAsia="宋体" w:hAnsi="宋体" w:cs="宋体"/>
          <w:sz w:val="24"/>
          <w:szCs w:val="24"/>
        </w:rPr>
        <w:t>③</w:t>
      </w:r>
      <w:r>
        <w:rPr>
          <w:rFonts w:ascii="宋体" w:eastAsia="宋体" w:hAnsi="宋体" w:cs="宋体" w:hint="eastAsia"/>
          <w:sz w:val="24"/>
          <w:szCs w:val="24"/>
        </w:rPr>
        <w:t>小结：看来声音是由物体振动产生的，物体停止振动，声音也就停止了。</w:t>
      </w:r>
    </w:p>
    <w:p w:rsidR="00AD5A41" w:rsidRDefault="00AD5A41" w:rsidP="00AD5A41">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2.教师出示竖笛，让学生吹一吹。</w:t>
      </w:r>
    </w:p>
    <w:p w:rsidR="00AD5A41" w:rsidRDefault="00AD5A41" w:rsidP="00AD5A41">
      <w:pPr>
        <w:spacing w:after="0" w:line="360" w:lineRule="auto"/>
        <w:ind w:firstLineChars="200" w:firstLine="480"/>
        <w:rPr>
          <w:rFonts w:ascii="宋体" w:eastAsia="宋体" w:hAnsi="宋体" w:cs="宋体"/>
          <w:sz w:val="24"/>
          <w:szCs w:val="24"/>
        </w:rPr>
      </w:pPr>
      <w:r>
        <w:rPr>
          <w:rFonts w:ascii="宋体" w:eastAsia="宋体" w:hAnsi="宋体" w:cs="宋体"/>
          <w:sz w:val="24"/>
          <w:szCs w:val="24"/>
        </w:rPr>
        <w:t>①</w:t>
      </w:r>
      <w:r>
        <w:rPr>
          <w:rFonts w:ascii="宋体" w:eastAsia="宋体" w:hAnsi="宋体" w:cs="宋体" w:hint="eastAsia"/>
          <w:sz w:val="24"/>
          <w:szCs w:val="24"/>
        </w:rPr>
        <w:t>提问：吹竖笛的时候，是什么在振动呢?</w:t>
      </w:r>
    </w:p>
    <w:p w:rsidR="00AD5A41" w:rsidRDefault="00AD5A41" w:rsidP="00AD5A41">
      <w:pPr>
        <w:spacing w:after="0" w:line="360" w:lineRule="auto"/>
        <w:ind w:firstLineChars="200" w:firstLine="480"/>
        <w:rPr>
          <w:rFonts w:ascii="宋体" w:eastAsia="宋体" w:hAnsi="宋体" w:cs="宋体"/>
          <w:sz w:val="24"/>
          <w:szCs w:val="24"/>
        </w:rPr>
      </w:pPr>
      <w:r>
        <w:rPr>
          <w:rFonts w:ascii="宋体" w:eastAsia="宋体" w:hAnsi="宋体" w:cs="宋体"/>
          <w:sz w:val="24"/>
          <w:szCs w:val="24"/>
        </w:rPr>
        <w:t>②</w:t>
      </w:r>
      <w:r>
        <w:rPr>
          <w:rFonts w:ascii="宋体" w:eastAsia="宋体" w:hAnsi="宋体" w:cs="宋体" w:hint="eastAsia"/>
          <w:sz w:val="24"/>
          <w:szCs w:val="24"/>
        </w:rPr>
        <w:t>小结：空气振动也可以发出声音。</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四、</w:t>
      </w:r>
      <w:r>
        <w:rPr>
          <w:rFonts w:asciiTheme="minorEastAsia" w:eastAsiaTheme="minorEastAsia" w:hAnsiTheme="minorEastAsia"/>
          <w:b/>
          <w:sz w:val="24"/>
          <w:szCs w:val="24"/>
        </w:rPr>
        <w:t>拓展</w:t>
      </w:r>
      <w:r>
        <w:rPr>
          <w:rFonts w:asciiTheme="minorEastAsia" w:eastAsiaTheme="minorEastAsia" w:hAnsiTheme="minorEastAsia" w:hint="eastAsia"/>
          <w:b/>
          <w:sz w:val="24"/>
          <w:szCs w:val="24"/>
        </w:rPr>
        <w:t>：我们的发声器官（预设3分钟）</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1.我们每个人的身上就有一个非常敏感、可以产生振动发出声音的器</w:t>
      </w:r>
    </w:p>
    <w:p w:rsidR="00AD5A41" w:rsidRDefault="00AD5A41" w:rsidP="00AD5A41">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官，猜猜它在哪儿?</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2.阅读教科书上的资料，汇报交流收获。</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五、小结：声音是怎样产生的（预设3分钟）</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1.通过这节课的学习，同学们有什么收获？</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2.这些物体发出声音的时候是怎么振动的？</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AD5A41" w:rsidRDefault="00AD5A41" w:rsidP="00AD5A41">
      <w:pPr>
        <w:spacing w:after="0" w:line="360" w:lineRule="auto"/>
        <w:ind w:firstLineChars="900" w:firstLine="2160"/>
        <w:jc w:val="both"/>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Pr>
          <w:rFonts w:hint="eastAsia"/>
        </w:rPr>
        <w:t xml:space="preserve"> </w:t>
      </w:r>
      <w:r>
        <w:rPr>
          <w:rFonts w:asciiTheme="minorEastAsia" w:eastAsiaTheme="minorEastAsia" w:hAnsiTheme="minorEastAsia" w:hint="eastAsia"/>
          <w:b/>
          <w:sz w:val="24"/>
          <w:szCs w:val="24"/>
        </w:rPr>
        <w:t>物体怎样发出声音</w:t>
      </w:r>
    </w:p>
    <w:p w:rsidR="00AD5A41" w:rsidRDefault="00AD5A41" w:rsidP="00AD5A41">
      <w:pPr>
        <w:spacing w:after="0" w:line="360" w:lineRule="auto"/>
        <w:ind w:firstLineChars="400" w:firstLine="960"/>
        <w:jc w:val="both"/>
        <w:rPr>
          <w:rFonts w:asciiTheme="minorEastAsia" w:eastAsiaTheme="minorEastAsia" w:hAnsiTheme="minorEastAsia"/>
          <w:sz w:val="24"/>
          <w:szCs w:val="24"/>
        </w:rPr>
      </w:pPr>
      <w:r>
        <w:rPr>
          <w:rFonts w:asciiTheme="minorEastAsia" w:eastAsiaTheme="minorEastAsia" w:hAnsiTheme="minorEastAsia" w:hint="eastAsia"/>
          <w:sz w:val="24"/>
          <w:szCs w:val="24"/>
        </w:rPr>
        <w:t>方法</w:t>
      </w:r>
    </w:p>
    <w:p w:rsidR="00AD5A41" w:rsidRDefault="00AD5A41" w:rsidP="00AD5A41">
      <w:pPr>
        <w:spacing w:after="0" w:line="360" w:lineRule="auto"/>
        <w:ind w:firstLineChars="400" w:firstLine="96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敲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力的作用</w:t>
      </w:r>
    </w:p>
    <w:p w:rsidR="00AD5A41" w:rsidRDefault="00AD5A41" w:rsidP="00AD5A41">
      <w:pPr>
        <w:spacing w:after="0" w:line="360" w:lineRule="auto"/>
        <w:ind w:firstLineChars="400" w:firstLine="960"/>
        <w:rPr>
          <w:rFonts w:asciiTheme="minorEastAsia" w:eastAsiaTheme="minorEastAsia" w:hAnsiTheme="minorEastAsia"/>
          <w:sz w:val="24"/>
          <w:szCs w:val="24"/>
        </w:rPr>
      </w:pPr>
      <w:r>
        <w:rPr>
          <w:rFonts w:asciiTheme="minorEastAsia" w:eastAsiaTheme="minorEastAsia" w:hAnsiTheme="minorEastAsia"/>
          <w:noProof/>
          <w:sz w:val="24"/>
          <w:szCs w:val="24"/>
        </w:rPr>
        <mc:AlternateContent>
          <mc:Choice Requires="wps">
            <w:drawing>
              <wp:anchor distT="0" distB="0" distL="114300" distR="114300" simplePos="0" relativeHeight="251663360" behindDoc="0" locked="0" layoutInCell="1" allowOverlap="1">
                <wp:simplePos x="0" y="0"/>
                <wp:positionH relativeFrom="column">
                  <wp:posOffset>2486660</wp:posOffset>
                </wp:positionH>
                <wp:positionV relativeFrom="paragraph">
                  <wp:posOffset>87630</wp:posOffset>
                </wp:positionV>
                <wp:extent cx="90805" cy="714375"/>
                <wp:effectExtent l="10160" t="11430" r="13335" b="7620"/>
                <wp:wrapNone/>
                <wp:docPr id="4" name="左大括号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714375"/>
                        </a:xfrm>
                        <a:prstGeom prst="leftBrace">
                          <a:avLst>
                            <a:gd name="adj1" fmla="val 6555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162AA" w:rsidRDefault="005162AA" w:rsidP="00AD5A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左大括号 4" o:spid="_x0000_s1029" type="#_x0000_t87" style="position:absolute;left:0;text-align:left;margin-left:195.8pt;margin-top:6.9pt;width:7.15pt;height:5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">
                <v:textbox>
                  <w:txbxContent>
                    <w:p w:rsidR="005162AA" w:rsidRDefault="005162AA" w:rsidP="00AD5A41"/>
                  </w:txbxContent>
                </v:textbox>
              </v:shape>
            </w:pict>
          </mc:Fallback>
        </mc:AlternateContent>
      </w:r>
      <w:r>
        <w:rPr>
          <w:rFonts w:asciiTheme="minorEastAsia" w:eastAsiaTheme="minorEastAsia" w:hAnsiTheme="minorEastAsia"/>
          <w:noProof/>
          <w:sz w:val="24"/>
          <w:szCs w:val="24"/>
        </w:rPr>
        <mc:AlternateContent>
          <mc:Choice Requires="wps">
            <w:drawing>
              <wp:anchor distT="0" distB="0" distL="114300" distR="114300" simplePos="0" relativeHeight="251664384" behindDoc="0" locked="0" layoutInCell="1" allowOverlap="1">
                <wp:simplePos x="0" y="0"/>
                <wp:positionH relativeFrom="column">
                  <wp:posOffset>2879090</wp:posOffset>
                </wp:positionH>
                <wp:positionV relativeFrom="paragraph">
                  <wp:posOffset>137795</wp:posOffset>
                </wp:positionV>
                <wp:extent cx="476250" cy="0"/>
                <wp:effectExtent l="21590" t="61595" r="16510" b="52705"/>
                <wp:wrapNone/>
                <wp:docPr id="3" name="直接箭头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74DDA8" id="_x0000_t32" coordsize="21600,21600" o:spt="32" o:oned="t" path="m,l21600,21600e" filled="f">
                <v:path arrowok="t" fillok="f" o:connecttype="none"/>
                <o:lock v:ext="edit" shapetype="t"/>
              </v:shapetype>
              <v:shape id="直接箭头连接符 3" o:spid="_x0000_s1026" type="#_x0000_t32" style="position:absolute;left:0;text-align:left;margin-left:226.7pt;margin-top:10.85pt;width:3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">
                <v:stroke startarrow="block" endarrow="block"/>
              </v:shape>
            </w:pict>
          </mc:Fallback>
        </mc:AlternateContent>
      </w:r>
      <w:r>
        <w:rPr>
          <w:rFonts w:asciiTheme="minorEastAsia" w:eastAsiaTheme="minorEastAsia" w:hAnsiTheme="minorEastAsia" w:hint="eastAsia"/>
          <w:sz w:val="24"/>
          <w:szCs w:val="24"/>
        </w:rPr>
        <w:t xml:space="preserve">打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重复地 </w:t>
      </w:r>
      <w:r>
        <w:rPr>
          <w:rFonts w:asciiTheme="minorEastAsia" w:eastAsiaTheme="minorEastAsia" w:hAnsiTheme="minorEastAsia"/>
          <w:sz w:val="24"/>
          <w:szCs w:val="24"/>
        </w:rPr>
        <w:t xml:space="preserve">                      </w:t>
      </w:r>
      <w:r>
        <w:rPr>
          <w:rFonts w:asciiTheme="minorEastAsia" w:eastAsiaTheme="minorEastAsia" w:hAnsiTheme="minorEastAsia" w:hint="eastAsia"/>
          <w:b/>
          <w:bCs/>
          <w:sz w:val="24"/>
          <w:szCs w:val="24"/>
        </w:rPr>
        <w:t>物体振动</w:t>
      </w:r>
    </w:p>
    <w:p w:rsidR="00AD5A41" w:rsidRDefault="00AD5A41" w:rsidP="00AD5A41">
      <w:pPr>
        <w:spacing w:after="0" w:line="360" w:lineRule="auto"/>
        <w:ind w:firstLineChars="400" w:firstLine="960"/>
        <w:rPr>
          <w:rFonts w:asciiTheme="minorEastAsia" w:eastAsiaTheme="minorEastAsia" w:hAnsiTheme="minorEastAsia"/>
          <w:sz w:val="24"/>
          <w:szCs w:val="24"/>
        </w:rPr>
      </w:pPr>
      <w:r>
        <w:rPr>
          <w:rFonts w:asciiTheme="minorEastAsia" w:eastAsiaTheme="minorEastAsia" w:hAnsiTheme="minorEastAsia"/>
          <w:noProof/>
          <w:sz w:val="24"/>
          <w:szCs w:val="24"/>
        </w:rPr>
        <mc:AlternateContent>
          <mc:Choice Requires="wps">
            <w:drawing>
              <wp:anchor distT="0" distB="0" distL="114300" distR="114300" simplePos="0" relativeHeight="251665408" behindDoc="0" locked="0" layoutInCell="1" allowOverlap="1">
                <wp:simplePos x="0" y="0"/>
                <wp:positionH relativeFrom="column">
                  <wp:posOffset>3170555</wp:posOffset>
                </wp:positionH>
                <wp:positionV relativeFrom="paragraph">
                  <wp:posOffset>79375</wp:posOffset>
                </wp:positionV>
                <wp:extent cx="9525" cy="428625"/>
                <wp:effectExtent l="55880" t="22225" r="58420" b="15875"/>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4286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195871" id="直接箭头连接符 2" o:spid="_x0000_s1026" type="#_x0000_t32" style="position:absolute;left:0;text-align:left;margin-left:249.65pt;margin-top:6.25pt;width:.75pt;height:33.7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">
                <v:stroke startarrow="block" endarrow="block"/>
              </v:shape>
            </w:pict>
          </mc:Fallback>
        </mc:AlternateContent>
      </w:r>
      <w:r>
        <w:rPr>
          <w:rFonts w:asciiTheme="minorEastAsia" w:eastAsiaTheme="minorEastAsia" w:hAnsiTheme="minorEastAsia" w:hint="eastAsia"/>
          <w:sz w:val="24"/>
          <w:szCs w:val="24"/>
        </w:rPr>
        <w:t xml:space="preserve">拨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往返运动</w:t>
      </w:r>
    </w:p>
    <w:p w:rsidR="00AD5A41" w:rsidRDefault="00AD5A41" w:rsidP="00AD5A41">
      <w:pPr>
        <w:spacing w:after="0" w:line="360" w:lineRule="auto"/>
        <w:ind w:firstLineChars="400" w:firstLine="960"/>
        <w:rPr>
          <w:rFonts w:asciiTheme="minorEastAsia" w:eastAsiaTheme="minorEastAsia" w:hAnsiTheme="minorEastAsia"/>
          <w:sz w:val="24"/>
          <w:szCs w:val="24"/>
        </w:rPr>
      </w:pPr>
      <w:r>
        <w:rPr>
          <w:rFonts w:asciiTheme="minorEastAsia" w:eastAsiaTheme="minorEastAsia" w:hAnsiTheme="minorEastAsia" w:hint="eastAsia"/>
          <w:sz w:val="24"/>
          <w:szCs w:val="24"/>
        </w:rPr>
        <w:t>弹</w:t>
      </w:r>
      <w:r>
        <w:rPr>
          <w:rFonts w:asciiTheme="minorEastAsia" w:eastAsiaTheme="minorEastAsia" w:hAnsiTheme="minorEastAsia"/>
          <w:sz w:val="24"/>
          <w:szCs w:val="24"/>
        </w:rPr>
        <w:t xml:space="preserve"> </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【活动</w:t>
      </w:r>
      <w:r>
        <w:rPr>
          <w:rFonts w:asciiTheme="minorEastAsia" w:eastAsiaTheme="minorEastAsia" w:hAnsiTheme="minorEastAsia"/>
          <w:b/>
          <w:sz w:val="24"/>
          <w:szCs w:val="24"/>
        </w:rPr>
        <w:t>手册</w:t>
      </w:r>
      <w:r>
        <w:rPr>
          <w:rFonts w:asciiTheme="minorEastAsia" w:eastAsiaTheme="minorEastAsia" w:hAnsiTheme="minorEastAsia" w:hint="eastAsia"/>
          <w:b/>
          <w:sz w:val="24"/>
          <w:szCs w:val="24"/>
        </w:rPr>
        <w:t>使用</w:t>
      </w:r>
      <w:r>
        <w:rPr>
          <w:rFonts w:asciiTheme="minorEastAsia" w:eastAsiaTheme="minorEastAsia" w:hAnsiTheme="minorEastAsia"/>
          <w:b/>
          <w:sz w:val="24"/>
          <w:szCs w:val="24"/>
        </w:rPr>
        <w:t>说明】</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1.表格中的现象在学生活动过程中记录，边活动边记录，培养学生良好的记录习惯。可以用恰当的词语描述现象，也可以用图画的方式表示振动。</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2.表格中“我的发现</w:t>
      </w:r>
      <w:r>
        <w:rPr>
          <w:rFonts w:asciiTheme="minorEastAsia" w:eastAsiaTheme="minorEastAsia" w:hAnsiTheme="minorEastAsia"/>
          <w:sz w:val="24"/>
          <w:szCs w:val="24"/>
        </w:rPr>
        <w:t>”</w:t>
      </w:r>
      <w:r>
        <w:rPr>
          <w:rFonts w:asciiTheme="minorEastAsia" w:eastAsiaTheme="minorEastAsia" w:hAnsiTheme="minorEastAsia" w:hint="eastAsia"/>
          <w:sz w:val="24"/>
          <w:szCs w:val="24"/>
        </w:rPr>
        <w:t>，需要在学生通过观察其他物体是怎样发出声音的再研讨归纳后填写。</w:t>
      </w:r>
    </w:p>
    <w:p w:rsidR="00AD5A41" w:rsidRDefault="00AD5A41" w:rsidP="00AD5A41">
      <w:pPr>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lastRenderedPageBreak/>
        <w:t>3.表格下面的选择，需要在学生学习完整节课后使用。</w:t>
      </w:r>
    </w:p>
    <w:p w:rsidR="00AD5A41" w:rsidRDefault="00AD5A41" w:rsidP="00AD5A41">
      <w:pPr>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4.科学阅读部分作为这节课学习的补充进行阅读学习。</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【作业设计】</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1.声音是由物体__</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__而产生的。</w:t>
      </w:r>
    </w:p>
    <w:p w:rsidR="00AD5A41" w:rsidRDefault="00AD5A41" w:rsidP="00AD5A41">
      <w:pPr>
        <w:spacing w:after="0" w:line="360" w:lineRule="auto"/>
        <w:ind w:firstLine="465"/>
        <w:rPr>
          <w:rFonts w:asciiTheme="minorEastAsia" w:eastAsiaTheme="minorEastAsia" w:hAnsiTheme="minorEastAsia"/>
          <w:sz w:val="24"/>
          <w:szCs w:val="24"/>
        </w:rPr>
      </w:pPr>
      <w:r>
        <w:rPr>
          <w:rFonts w:asciiTheme="minorEastAsia" w:eastAsiaTheme="minorEastAsia" w:hAnsiTheme="minorEastAsia" w:hint="eastAsia"/>
          <w:sz w:val="24"/>
          <w:szCs w:val="24"/>
        </w:rPr>
        <w:t>2.用力弯曲钢尺，钢尺不会发声，这是因为钢尺没有（     ）。</w:t>
      </w:r>
    </w:p>
    <w:p w:rsidR="00AD5A41" w:rsidRDefault="00AD5A41" w:rsidP="00AD5A41">
      <w:pPr>
        <w:spacing w:after="0" w:line="360" w:lineRule="auto"/>
        <w:ind w:firstLineChars="311" w:firstLine="746"/>
        <w:rPr>
          <w:rFonts w:asciiTheme="minorEastAsia" w:eastAsiaTheme="minorEastAsia" w:hAnsiTheme="minorEastAsia"/>
          <w:sz w:val="24"/>
          <w:szCs w:val="24"/>
        </w:rPr>
      </w:pPr>
      <w:r>
        <w:rPr>
          <w:rFonts w:asciiTheme="minorEastAsia" w:eastAsiaTheme="minorEastAsia" w:hAnsiTheme="minorEastAsia" w:hint="eastAsia"/>
          <w:sz w:val="24"/>
          <w:szCs w:val="24"/>
        </w:rPr>
        <w:t>A.受到力      B.断裂      C.振动</w:t>
      </w:r>
    </w:p>
    <w:p w:rsidR="00AD5A41" w:rsidRDefault="00AD5A41" w:rsidP="00AD5A41">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3.我们平常听到蚊子“嗡嗡”声，是由蚊子的（      ）振动引起的。</w:t>
      </w:r>
    </w:p>
    <w:p w:rsidR="00AD5A41" w:rsidRDefault="00AD5A41" w:rsidP="00AD5A41">
      <w:pPr>
        <w:spacing w:after="0" w:line="360" w:lineRule="auto"/>
        <w:ind w:firstLine="465"/>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A.口器        B.翅膀      C.触角</w:t>
      </w:r>
    </w:p>
    <w:p w:rsidR="00AD5A41" w:rsidRDefault="00AD5A41"/>
    <w:p w:rsidR="00AD5A41" w:rsidRDefault="00AD5A41"/>
    <w:p w:rsidR="00AD5A41" w:rsidRDefault="00AD5A41"/>
    <w:p w:rsidR="00AD5A41" w:rsidRDefault="00AD5A41" w:rsidP="00AD5A41">
      <w:pPr>
        <w:snapToGrid/>
        <w:spacing w:after="0" w:line="360" w:lineRule="auto"/>
        <w:ind w:firstLineChars="200" w:firstLine="600"/>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667456" behindDoc="0" locked="0" layoutInCell="1" allowOverlap="1" wp14:anchorId="07C326CF" wp14:editId="64B47F1B">
                <wp:simplePos x="0" y="0"/>
                <wp:positionH relativeFrom="column">
                  <wp:posOffset>-13335</wp:posOffset>
                </wp:positionH>
                <wp:positionV relativeFrom="paragraph">
                  <wp:posOffset>-57150</wp:posOffset>
                </wp:positionV>
                <wp:extent cx="1080135" cy="556895"/>
                <wp:effectExtent l="5080" t="5080" r="6985" b="9525"/>
                <wp:wrapNone/>
                <wp:docPr id="7" name="文本框 2"/>
                <wp:cNvGraphicFramePr/>
                <a:graphic xmlns:a="http://schemas.openxmlformats.org/drawingml/2006/main">
                  <a:graphicData uri="http://schemas.microsoft.com/office/word/2010/wordprocessingShape">
                    <wps:wsp>
                      <wps:cNvSpPr txBox="1"/>
                      <wps:spPr>
                        <a:xfrm>
                          <a:off x="0" y="0"/>
                          <a:ext cx="1080135" cy="55689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162AA" w:rsidRDefault="005162AA" w:rsidP="00AD5A41">
                            <w:pPr>
                              <w:jc w:val="center"/>
                            </w:pPr>
                            <w:r>
                              <w:rPr>
                                <w:rFonts w:hint="eastAsia"/>
                              </w:rPr>
                              <w:t>四上《声音》单元教学设计</w:t>
                            </w:r>
                          </w:p>
                        </w:txbxContent>
                      </wps:txbx>
                      <wps:bodyPr upright="1"/>
                    </wps:wsp>
                  </a:graphicData>
                </a:graphic>
              </wp:anchor>
            </w:drawing>
          </mc:Choice>
          <mc:Fallback>
            <w:pict>
              <v:shape w14:anchorId="07C326CF" id="文本框 2" o:spid="_x0000_s1030" type="#_x0000_t202" style="position:absolute;left:0;text-align:left;margin-left:-1.05pt;margin-top:-4.5pt;width:85.05pt;height:43.8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">
                <v:textbox>
                  <w:txbxContent>
                    <w:p w:rsidR="005162AA" w:rsidRDefault="005162AA" w:rsidP="00AD5A41">
                      <w:pPr>
                        <w:jc w:val="center"/>
                      </w:pPr>
                      <w:r>
                        <w:rPr>
                          <w:rFonts w:hint="eastAsia"/>
                        </w:rPr>
                        <w:t>四上《声音》单元教学设计</w:t>
                      </w:r>
                    </w:p>
                  </w:txbxContent>
                </v:textbox>
              </v:shape>
            </w:pict>
          </mc:Fallback>
        </mc:AlternateContent>
      </w:r>
      <w:r>
        <w:rPr>
          <w:rFonts w:asciiTheme="minorEastAsia" w:eastAsiaTheme="minorEastAsia" w:hAnsiTheme="minorEastAsia" w:hint="eastAsia"/>
          <w:b/>
          <w:sz w:val="30"/>
          <w:szCs w:val="30"/>
        </w:rPr>
        <w:t>3.声音是怎样传播的</w:t>
      </w:r>
    </w:p>
    <w:p w:rsidR="00AD5A41" w:rsidRDefault="00AD5A41" w:rsidP="00AD5A41">
      <w:pPr>
        <w:snapToGrid/>
        <w:spacing w:after="0" w:line="360" w:lineRule="auto"/>
        <w:ind w:firstLineChars="200" w:firstLine="480"/>
        <w:jc w:val="center"/>
        <w:rPr>
          <w:rFonts w:asciiTheme="minorEastAsia" w:eastAsiaTheme="minorEastAsia" w:hAnsiTheme="minorEastAsia"/>
          <w:sz w:val="24"/>
          <w:szCs w:val="24"/>
        </w:rPr>
      </w:pP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《声音是怎样传播的》是</w:t>
      </w:r>
      <w:proofErr w:type="gramStart"/>
      <w:r>
        <w:rPr>
          <w:rFonts w:asciiTheme="minorEastAsia" w:eastAsiaTheme="minorEastAsia" w:hAnsiTheme="minorEastAsia" w:hint="eastAsia"/>
          <w:sz w:val="24"/>
          <w:szCs w:val="24"/>
        </w:rPr>
        <w:t>教科版四</w:t>
      </w:r>
      <w:proofErr w:type="gramEnd"/>
      <w:r>
        <w:rPr>
          <w:rFonts w:asciiTheme="minorEastAsia" w:eastAsiaTheme="minorEastAsia" w:hAnsiTheme="minorEastAsia" w:hint="eastAsia"/>
          <w:sz w:val="24"/>
          <w:szCs w:val="24"/>
        </w:rPr>
        <w:t>年级上册第一单元《声音》的第三课。教材分为四部分。第一</w:t>
      </w:r>
      <w:r>
        <w:rPr>
          <w:rFonts w:asciiTheme="minorEastAsia" w:eastAsiaTheme="minorEastAsia" w:hAnsiTheme="minorEastAsia"/>
          <w:sz w:val="24"/>
          <w:szCs w:val="24"/>
        </w:rPr>
        <w:t>部分：</w:t>
      </w:r>
      <w:r>
        <w:rPr>
          <w:rFonts w:asciiTheme="minorEastAsia" w:eastAsiaTheme="minorEastAsia" w:hAnsiTheme="minorEastAsia" w:hint="eastAsia"/>
          <w:sz w:val="24"/>
          <w:szCs w:val="24"/>
        </w:rPr>
        <w:t>聚焦。教材</w:t>
      </w:r>
      <w:r>
        <w:rPr>
          <w:rFonts w:asciiTheme="minorEastAsia" w:eastAsiaTheme="minorEastAsia" w:hAnsiTheme="minorEastAsia"/>
          <w:sz w:val="24"/>
          <w:szCs w:val="24"/>
        </w:rPr>
        <w:t>通过</w:t>
      </w:r>
      <w:r>
        <w:rPr>
          <w:rFonts w:asciiTheme="minorEastAsia" w:eastAsiaTheme="minorEastAsia" w:hAnsiTheme="minorEastAsia" w:hint="eastAsia"/>
          <w:sz w:val="24"/>
          <w:szCs w:val="24"/>
        </w:rPr>
        <w:t>让同学们听鼓声，观察鼓面振动，提出今天的核心问题，声音是怎样传播的。第二</w:t>
      </w:r>
      <w:r>
        <w:rPr>
          <w:rFonts w:asciiTheme="minorEastAsia" w:eastAsiaTheme="minorEastAsia" w:hAnsiTheme="minorEastAsia"/>
          <w:sz w:val="24"/>
          <w:szCs w:val="24"/>
        </w:rPr>
        <w:t>部分</w:t>
      </w:r>
      <w:r>
        <w:rPr>
          <w:rFonts w:asciiTheme="minorEastAsia" w:eastAsiaTheme="minorEastAsia" w:hAnsiTheme="minorEastAsia" w:hint="eastAsia"/>
          <w:sz w:val="24"/>
          <w:szCs w:val="24"/>
        </w:rPr>
        <w:t>：探究。通过对比真空和空气状态下同学们的声音体验，知道声音能够在空气中传播。通过比较靠近桌面听到的声音和不靠近桌面听到的声音，知道声音能够在固体中传播。通过观察音叉在水中的现象，听在水槽</w:t>
      </w:r>
      <w:proofErr w:type="gramStart"/>
      <w:r>
        <w:rPr>
          <w:rFonts w:asciiTheme="minorEastAsia" w:eastAsiaTheme="minorEastAsia" w:hAnsiTheme="minorEastAsia" w:hint="eastAsia"/>
          <w:sz w:val="24"/>
          <w:szCs w:val="24"/>
        </w:rPr>
        <w:t>璧</w:t>
      </w:r>
      <w:proofErr w:type="gramEnd"/>
      <w:r>
        <w:rPr>
          <w:rFonts w:asciiTheme="minorEastAsia" w:eastAsiaTheme="minorEastAsia" w:hAnsiTheme="minorEastAsia" w:hint="eastAsia"/>
          <w:sz w:val="24"/>
          <w:szCs w:val="24"/>
        </w:rPr>
        <w:t>上的声音，知道声音也能在水中传播。第三部分：研讨。通过几个小问题，和同学们一起探讨，加深对于声音在物质中传播途径的掌握和理解。第四部分：拓展。通过制作土电话，玩土电话的活动，让同学们加深对于声波的理解，感知声音以波的形式传播，当声波遇到物体时，会使物体产生振动，声音就是这样通过各种物质，从一个地方传播到另外一个地方的。</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通过前几节课的学习，学生已经知道了声音的产生和声音的变化，但由于声波的</w:t>
      </w:r>
      <w:proofErr w:type="gramStart"/>
      <w:r>
        <w:rPr>
          <w:rFonts w:asciiTheme="minorEastAsia" w:eastAsiaTheme="minorEastAsia" w:hAnsiTheme="minorEastAsia" w:hint="eastAsia"/>
          <w:sz w:val="24"/>
          <w:szCs w:val="24"/>
        </w:rPr>
        <w:t>不</w:t>
      </w:r>
      <w:proofErr w:type="gramEnd"/>
      <w:r>
        <w:rPr>
          <w:rFonts w:asciiTheme="minorEastAsia" w:eastAsiaTheme="minorEastAsia" w:hAnsiTheme="minorEastAsia" w:hint="eastAsia"/>
          <w:sz w:val="24"/>
          <w:szCs w:val="24"/>
        </w:rPr>
        <w:t>可见性，对于很多学生来说，仍然很难理解物体振动会发出声音，而振动又可以引起周围物体的振动，从而使声音从一个地方传播到另一个地方。同时也很难理解声音的传播能穿过空气等物质。虽</w:t>
      </w:r>
      <w:r>
        <w:rPr>
          <w:rFonts w:asciiTheme="minorEastAsia" w:eastAsiaTheme="minorEastAsia" w:hAnsiTheme="minorEastAsia" w:hint="eastAsia"/>
          <w:sz w:val="24"/>
          <w:szCs w:val="24"/>
        </w:rPr>
        <w:lastRenderedPageBreak/>
        <w:t>然很多学生知道“声波”这个词，但对于真正描述什么是“声波”，“声波”的特征等，这部分概念仍然是空白的，这也是教学的难点所在。</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AD5A41" w:rsidRDefault="00AD5A41" w:rsidP="00AD5A41">
      <w:pPr>
        <w:snapToGrid/>
        <w:spacing w:after="0" w:line="360" w:lineRule="auto"/>
        <w:ind w:firstLineChars="200" w:firstLine="480"/>
        <w:jc w:val="both"/>
        <w:rPr>
          <w:rFonts w:asciiTheme="minorEastAsia" w:eastAsiaTheme="minorEastAsia" w:hAnsiTheme="minorEastAsia"/>
          <w:bCs/>
          <w:sz w:val="24"/>
          <w:szCs w:val="24"/>
        </w:rPr>
      </w:pPr>
      <w:r>
        <w:rPr>
          <w:rFonts w:asciiTheme="minorEastAsia" w:eastAsiaTheme="minorEastAsia" w:hAnsiTheme="minorEastAsia" w:hint="eastAsia"/>
          <w:bCs/>
          <w:sz w:val="24"/>
          <w:szCs w:val="24"/>
        </w:rPr>
        <w:t>1.声音能够在空气、固体、水中传播。</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2.声音在不同物体中传播的效果不同。</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3.声音</w:t>
      </w:r>
      <w:r>
        <w:rPr>
          <w:rFonts w:asciiTheme="minorEastAsia" w:eastAsiaTheme="minorEastAsia" w:hAnsiTheme="minorEastAsia"/>
          <w:sz w:val="24"/>
          <w:szCs w:val="24"/>
        </w:rPr>
        <w:t xml:space="preserve">是通过物体以波的形式，从一个地方传到另一个地方。 </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1.借助实验和想象，对声音传播的方式进行描述。</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2.设计声音在不同物体中的传播实验，对声音在不同物体中的传播情况进行比较。</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通过实验</w:t>
      </w:r>
      <w:r>
        <w:rPr>
          <w:rFonts w:asciiTheme="minorEastAsia" w:eastAsiaTheme="minorEastAsia" w:hAnsiTheme="minorEastAsia"/>
          <w:sz w:val="24"/>
          <w:szCs w:val="24"/>
        </w:rPr>
        <w:t>设计</w:t>
      </w:r>
      <w:r>
        <w:rPr>
          <w:rFonts w:asciiTheme="minorEastAsia" w:eastAsiaTheme="minorEastAsia" w:hAnsiTheme="minorEastAsia" w:hint="eastAsia"/>
          <w:sz w:val="24"/>
          <w:szCs w:val="24"/>
        </w:rPr>
        <w:t>和</w:t>
      </w:r>
      <w:r>
        <w:rPr>
          <w:rFonts w:asciiTheme="minorEastAsia" w:eastAsiaTheme="minorEastAsia" w:hAnsiTheme="minorEastAsia"/>
          <w:sz w:val="24"/>
          <w:szCs w:val="24"/>
        </w:rPr>
        <w:t>探究，培养学生严谨</w:t>
      </w:r>
      <w:r>
        <w:rPr>
          <w:rFonts w:asciiTheme="minorEastAsia" w:eastAsiaTheme="minorEastAsia" w:hAnsiTheme="minorEastAsia" w:hint="eastAsia"/>
          <w:sz w:val="24"/>
          <w:szCs w:val="24"/>
        </w:rPr>
        <w:t>、</w:t>
      </w:r>
      <w:r>
        <w:rPr>
          <w:rFonts w:asciiTheme="minorEastAsia" w:eastAsiaTheme="minorEastAsia" w:hAnsiTheme="minorEastAsia"/>
          <w:sz w:val="24"/>
          <w:szCs w:val="24"/>
        </w:rPr>
        <w:t>细致的观察习惯和态度，在实验过程中，能积极大胆</w:t>
      </w:r>
      <w:r>
        <w:rPr>
          <w:rFonts w:asciiTheme="minorEastAsia" w:eastAsiaTheme="minorEastAsia" w:hAnsiTheme="minorEastAsia" w:hint="eastAsia"/>
          <w:sz w:val="24"/>
          <w:szCs w:val="24"/>
        </w:rPr>
        <w:t>阐述自己</w:t>
      </w:r>
      <w:r>
        <w:rPr>
          <w:rFonts w:asciiTheme="minorEastAsia" w:eastAsiaTheme="minorEastAsia" w:hAnsiTheme="minorEastAsia"/>
          <w:sz w:val="24"/>
          <w:szCs w:val="24"/>
        </w:rPr>
        <w:t>的发现，乐于与他人合作</w:t>
      </w:r>
      <w:r>
        <w:rPr>
          <w:rFonts w:asciiTheme="minorEastAsia" w:eastAsiaTheme="minorEastAsia" w:hAnsiTheme="minorEastAsia" w:hint="eastAsia"/>
          <w:sz w:val="24"/>
          <w:szCs w:val="24"/>
        </w:rPr>
        <w:t>。</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意识到从实验中获取事实是认识世界的基本方法。</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重点：通过实验研究声音在不同物体中的传播效果。</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难点：理解</w:t>
      </w:r>
      <w:r>
        <w:rPr>
          <w:rFonts w:asciiTheme="minorEastAsia" w:eastAsiaTheme="minorEastAsia" w:hAnsiTheme="minorEastAsia"/>
          <w:sz w:val="24"/>
          <w:szCs w:val="24"/>
        </w:rPr>
        <w:t>声音是以波的形式传播的</w:t>
      </w:r>
      <w:r>
        <w:rPr>
          <w:rFonts w:asciiTheme="minorEastAsia" w:eastAsiaTheme="minorEastAsia" w:hAnsiTheme="minorEastAsia" w:hint="eastAsia"/>
          <w:sz w:val="24"/>
          <w:szCs w:val="24"/>
        </w:rPr>
        <w:t>，能简单</w:t>
      </w:r>
      <w:r>
        <w:rPr>
          <w:rFonts w:asciiTheme="minorEastAsia" w:eastAsiaTheme="minorEastAsia" w:hAnsiTheme="minorEastAsia"/>
          <w:sz w:val="24"/>
          <w:szCs w:val="24"/>
        </w:rPr>
        <w:t>地描述</w:t>
      </w:r>
      <w:r>
        <w:rPr>
          <w:rFonts w:asciiTheme="minorEastAsia" w:eastAsiaTheme="minorEastAsia" w:hAnsiTheme="minorEastAsia" w:hint="eastAsia"/>
          <w:sz w:val="24"/>
          <w:szCs w:val="24"/>
        </w:rPr>
        <w:t>声音的</w:t>
      </w:r>
      <w:r>
        <w:rPr>
          <w:rFonts w:asciiTheme="minorEastAsia" w:eastAsiaTheme="minorEastAsia" w:hAnsiTheme="minorEastAsia"/>
          <w:sz w:val="24"/>
          <w:szCs w:val="24"/>
        </w:rPr>
        <w:t>传播方式</w:t>
      </w:r>
      <w:r>
        <w:rPr>
          <w:rFonts w:asciiTheme="minorEastAsia" w:eastAsiaTheme="minorEastAsia" w:hAnsiTheme="minorEastAsia" w:hint="eastAsia"/>
          <w:sz w:val="24"/>
          <w:szCs w:val="24"/>
        </w:rPr>
        <w:t>；</w:t>
      </w:r>
      <w:r>
        <w:rPr>
          <w:rFonts w:asciiTheme="minorEastAsia" w:eastAsiaTheme="minorEastAsia" w:hAnsiTheme="minorEastAsia"/>
          <w:sz w:val="24"/>
          <w:szCs w:val="24"/>
        </w:rPr>
        <w:t>对比实验中对条件的控制</w:t>
      </w:r>
      <w:r>
        <w:rPr>
          <w:rFonts w:asciiTheme="minorEastAsia" w:eastAsiaTheme="minorEastAsia" w:hAnsiTheme="minorEastAsia" w:hint="eastAsia"/>
          <w:sz w:val="24"/>
          <w:szCs w:val="24"/>
        </w:rPr>
        <w:t>等</w:t>
      </w:r>
      <w:r>
        <w:rPr>
          <w:rFonts w:asciiTheme="minorEastAsia" w:eastAsiaTheme="minorEastAsia" w:hAnsiTheme="minorEastAsia"/>
          <w:sz w:val="24"/>
          <w:szCs w:val="24"/>
        </w:rPr>
        <w:t>。</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教师：鼓、多媒体课件，</w:t>
      </w:r>
      <w:r>
        <w:rPr>
          <w:rFonts w:asciiTheme="minorEastAsia" w:eastAsiaTheme="minorEastAsia" w:hAnsiTheme="minorEastAsia" w:hint="eastAsia"/>
          <w:bCs/>
          <w:sz w:val="24"/>
          <w:szCs w:val="24"/>
        </w:rPr>
        <w:t>有条件的准备</w:t>
      </w:r>
      <w:r>
        <w:rPr>
          <w:rFonts w:asciiTheme="minorEastAsia" w:eastAsiaTheme="minorEastAsia" w:hAnsiTheme="minorEastAsia" w:hint="eastAsia"/>
          <w:sz w:val="24"/>
          <w:szCs w:val="24"/>
        </w:rPr>
        <w:t>真空仪（</w:t>
      </w:r>
      <w:r>
        <w:rPr>
          <w:rFonts w:asciiTheme="minorEastAsia" w:eastAsiaTheme="minorEastAsia" w:hAnsiTheme="minorEastAsia" w:hint="eastAsia"/>
          <w:bCs/>
          <w:sz w:val="24"/>
          <w:szCs w:val="24"/>
        </w:rPr>
        <w:t>闹钟、抽气机等</w:t>
      </w:r>
      <w:r>
        <w:rPr>
          <w:rFonts w:asciiTheme="minorEastAsia" w:eastAsiaTheme="minorEastAsia" w:hAnsiTheme="minorEastAsia" w:hint="eastAsia"/>
          <w:sz w:val="24"/>
          <w:szCs w:val="24"/>
        </w:rPr>
        <w:t>）</w:t>
      </w:r>
      <w:r>
        <w:rPr>
          <w:rFonts w:asciiTheme="minorEastAsia" w:eastAsiaTheme="minorEastAsia" w:hAnsiTheme="minorEastAsia"/>
          <w:sz w:val="24"/>
          <w:szCs w:val="24"/>
        </w:rPr>
        <w:t>。</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小组：音叉（敲击</w:t>
      </w:r>
      <w:r>
        <w:rPr>
          <w:rFonts w:asciiTheme="minorEastAsia" w:eastAsiaTheme="minorEastAsia" w:hAnsiTheme="minorEastAsia"/>
          <w:sz w:val="24"/>
          <w:szCs w:val="24"/>
        </w:rPr>
        <w:t>小锤</w:t>
      </w:r>
      <w:r>
        <w:rPr>
          <w:rFonts w:asciiTheme="minorEastAsia" w:eastAsiaTheme="minorEastAsia" w:hAnsiTheme="minorEastAsia" w:hint="eastAsia"/>
          <w:sz w:val="24"/>
          <w:szCs w:val="24"/>
        </w:rPr>
        <w:t>）、水槽</w:t>
      </w:r>
      <w:r>
        <w:rPr>
          <w:rFonts w:asciiTheme="minorEastAsia" w:eastAsiaTheme="minorEastAsia" w:hAnsiTheme="minorEastAsia"/>
          <w:sz w:val="24"/>
          <w:szCs w:val="24"/>
        </w:rPr>
        <w:t>、</w:t>
      </w:r>
      <w:r>
        <w:rPr>
          <w:rFonts w:asciiTheme="minorEastAsia" w:eastAsiaTheme="minorEastAsia" w:hAnsiTheme="minorEastAsia" w:hint="eastAsia"/>
          <w:sz w:val="24"/>
          <w:szCs w:val="24"/>
        </w:rPr>
        <w:t>声音传播的观察记录、土电话（棉线、一次性</w:t>
      </w:r>
      <w:r>
        <w:rPr>
          <w:rFonts w:asciiTheme="minorEastAsia" w:eastAsiaTheme="minorEastAsia" w:hAnsiTheme="minorEastAsia"/>
          <w:sz w:val="24"/>
          <w:szCs w:val="24"/>
        </w:rPr>
        <w:t>纸杯</w:t>
      </w:r>
      <w:r>
        <w:rPr>
          <w:rFonts w:asciiTheme="minorEastAsia" w:eastAsiaTheme="minorEastAsia" w:hAnsiTheme="minorEastAsia" w:hint="eastAsia"/>
          <w:sz w:val="24"/>
          <w:szCs w:val="24"/>
        </w:rPr>
        <w:t>）等。</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一、聚焦：导入新课（预设3分钟）</w:t>
      </w:r>
    </w:p>
    <w:p w:rsidR="00AD5A41" w:rsidRDefault="00AD5A41" w:rsidP="00AD5A41">
      <w:pPr>
        <w:snapToGrid/>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[材料准备：鼓]</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1.敲鼓，说说声音是怎么产生的？</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2.鼓声是怎样传到你耳朵里去的呢？声音在传播过程中，会有什么变化呢？今天这节课我们就要一起来研究学习。出示课题：声音是怎样传播的</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二、探究：声音是怎样传播的（预设20分钟）</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（一）活动</w:t>
      </w:r>
      <w:proofErr w:type="gramStart"/>
      <w:r>
        <w:rPr>
          <w:rFonts w:asciiTheme="minorEastAsia" w:eastAsiaTheme="minorEastAsia" w:hAnsiTheme="minorEastAsia" w:hint="eastAsia"/>
          <w:b/>
          <w:sz w:val="24"/>
          <w:szCs w:val="24"/>
        </w:rPr>
        <w:t>一</w:t>
      </w:r>
      <w:proofErr w:type="gramEnd"/>
      <w:r>
        <w:rPr>
          <w:rFonts w:asciiTheme="minorEastAsia" w:eastAsiaTheme="minorEastAsia" w:hAnsiTheme="minorEastAsia" w:hint="eastAsia"/>
          <w:b/>
          <w:sz w:val="24"/>
          <w:szCs w:val="24"/>
        </w:rPr>
        <w:t>：空气传播声音</w:t>
      </w:r>
    </w:p>
    <w:p w:rsidR="00AD5A41" w:rsidRDefault="00AD5A41" w:rsidP="00AD5A41">
      <w:pPr>
        <w:snapToGrid/>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[材料准备：视频，有条件的准备</w:t>
      </w:r>
      <w:r>
        <w:rPr>
          <w:rFonts w:asciiTheme="minorEastAsia" w:eastAsiaTheme="minorEastAsia" w:hAnsiTheme="minorEastAsia" w:hint="eastAsia"/>
          <w:sz w:val="24"/>
          <w:szCs w:val="24"/>
        </w:rPr>
        <w:t>真空仪（</w:t>
      </w:r>
      <w:r>
        <w:rPr>
          <w:rFonts w:asciiTheme="minorEastAsia" w:eastAsiaTheme="minorEastAsia" w:hAnsiTheme="minorEastAsia" w:hint="eastAsia"/>
          <w:bCs/>
          <w:sz w:val="24"/>
          <w:szCs w:val="24"/>
        </w:rPr>
        <w:t>闹钟、抽气机等</w:t>
      </w:r>
      <w:r>
        <w:rPr>
          <w:rFonts w:asciiTheme="minorEastAsia" w:eastAsiaTheme="minorEastAsia" w:hAnsiTheme="minorEastAsia" w:hint="eastAsia"/>
          <w:sz w:val="24"/>
          <w:szCs w:val="24"/>
        </w:rPr>
        <w:t>）</w:t>
      </w:r>
      <w:r>
        <w:rPr>
          <w:rFonts w:asciiTheme="minorEastAsia" w:eastAsiaTheme="minorEastAsia" w:hAnsiTheme="minorEastAsia" w:hint="eastAsia"/>
          <w:bCs/>
          <w:sz w:val="24"/>
          <w:szCs w:val="24"/>
        </w:rPr>
        <w:t>]</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1.同学们，这是一个真空仪，这个是电铃，我们把电铃打开。现在我们把玻璃罩戴上，还能听到声音是吗？让我们把真空仪打开，慢慢抽干里面的空气，注意听。</w:t>
      </w:r>
      <w:r>
        <w:rPr>
          <w:rFonts w:asciiTheme="minorEastAsia" w:eastAsiaTheme="minorEastAsia" w:hAnsiTheme="minorEastAsia"/>
          <w:sz w:val="24"/>
          <w:szCs w:val="24"/>
        </w:rPr>
        <w:t>（</w:t>
      </w:r>
      <w:r>
        <w:rPr>
          <w:rFonts w:asciiTheme="minorEastAsia" w:eastAsiaTheme="minorEastAsia" w:hAnsiTheme="minorEastAsia" w:hint="eastAsia"/>
          <w:sz w:val="24"/>
          <w:szCs w:val="24"/>
        </w:rPr>
        <w:t>没有</w:t>
      </w:r>
      <w:r>
        <w:rPr>
          <w:rFonts w:asciiTheme="minorEastAsia" w:eastAsiaTheme="minorEastAsia" w:hAnsiTheme="minorEastAsia"/>
          <w:sz w:val="24"/>
          <w:szCs w:val="24"/>
        </w:rPr>
        <w:t>材料</w:t>
      </w:r>
      <w:proofErr w:type="gramStart"/>
      <w:r>
        <w:rPr>
          <w:rFonts w:asciiTheme="minorEastAsia" w:eastAsiaTheme="minorEastAsia" w:hAnsiTheme="minorEastAsia"/>
          <w:sz w:val="24"/>
          <w:szCs w:val="24"/>
        </w:rPr>
        <w:t>用微课代替</w:t>
      </w:r>
      <w:proofErr w:type="gramEnd"/>
      <w:r>
        <w:rPr>
          <w:rFonts w:asciiTheme="minorEastAsia" w:eastAsiaTheme="minorEastAsia" w:hAnsiTheme="minorEastAsia"/>
          <w:sz w:val="24"/>
          <w:szCs w:val="24"/>
        </w:rPr>
        <w:t>）</w:t>
      </w:r>
    </w:p>
    <w:p w:rsidR="00AD5A41" w:rsidRDefault="00AD5A41" w:rsidP="00AD5A41">
      <w:pPr>
        <w:tabs>
          <w:tab w:val="left" w:pos="450"/>
        </w:tabs>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2.大家还能听到声音吗？为什么？</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3.小结：声音能够在空气中传播，真空中不能传播声音。（声音通过空气这个媒介，传播到我们的耳朵里。）</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（二）活动二：声音在固定中传播</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[材料准备：无]</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1.教师敲击桌面，听到桌面的敲击声了吧。敲击声是通过空气传到我们的耳朵里的。现在请我们同桌之间，进行一个小实验。（实验要求通过课件出示）</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（1）同桌之间保持安静，一个同学抓挠桌面，一个同学听，抓挠桌面的声音。</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（2）听的同学侧耳靠近桌面，另一个同学继续抓挠桌面。</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（3）比较贴近桌面听到的声音和不贴近桌面听到的声音有什么不同。</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同学之间互换角色，再进行上述实验。</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2.学生分组活动，并填写记录单。</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3.汇报交流：贴着桌面听到的敲击声和不贴着桌面听到的敲击声有什么不同？为什么？</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4.小结：声音能够在桌面传播，比在空气中传播更加容易。（声音通过桌面这样的固体媒介，传播到我们的耳朵里。）</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（三）活动三：声音在液体中传播</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[材料准备：每组</w:t>
      </w:r>
      <w:r>
        <w:rPr>
          <w:rFonts w:asciiTheme="minorEastAsia" w:eastAsiaTheme="minorEastAsia" w:hAnsiTheme="minorEastAsia"/>
          <w:sz w:val="24"/>
          <w:szCs w:val="24"/>
        </w:rPr>
        <w:t>1</w:t>
      </w:r>
      <w:r>
        <w:rPr>
          <w:rFonts w:asciiTheme="minorEastAsia" w:eastAsiaTheme="minorEastAsia" w:hAnsiTheme="minorEastAsia" w:hint="eastAsia"/>
          <w:sz w:val="24"/>
          <w:szCs w:val="24"/>
        </w:rPr>
        <w:t>根音叉、水槽]</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1.声音能够在空气中，固体中传播，那么在液体中能传播吗？我们可以怎么来进行探究呢？</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2.实验指导，通过课件出示：</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宋体" w:eastAsia="宋体" w:hAnsi="宋体" w:cs="宋体" w:hint="eastAsia"/>
          <w:sz w:val="24"/>
          <w:szCs w:val="24"/>
        </w:rPr>
        <w:t>（1）</w:t>
      </w:r>
      <w:r>
        <w:rPr>
          <w:rFonts w:asciiTheme="minorEastAsia" w:eastAsiaTheme="minorEastAsia" w:hAnsiTheme="minorEastAsia" w:hint="eastAsia"/>
          <w:sz w:val="24"/>
          <w:szCs w:val="24"/>
        </w:rPr>
        <w:t>把</w:t>
      </w:r>
      <w:r>
        <w:rPr>
          <w:rFonts w:asciiTheme="minorEastAsia" w:eastAsiaTheme="minorEastAsia" w:hAnsiTheme="minorEastAsia"/>
          <w:sz w:val="24"/>
          <w:szCs w:val="24"/>
        </w:rPr>
        <w:t>音叉放到水面上的时候，应等到水面平静之后。</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宋体" w:eastAsia="宋体" w:hAnsi="宋体" w:cs="宋体" w:hint="eastAsia"/>
          <w:sz w:val="24"/>
          <w:szCs w:val="24"/>
        </w:rPr>
        <w:t>（2）</w:t>
      </w:r>
      <w:r>
        <w:rPr>
          <w:rFonts w:asciiTheme="minorEastAsia" w:eastAsiaTheme="minorEastAsia" w:hAnsiTheme="minorEastAsia" w:hint="eastAsia"/>
          <w:sz w:val="24"/>
          <w:szCs w:val="24"/>
        </w:rPr>
        <w:t>轻轻</w:t>
      </w:r>
      <w:r>
        <w:rPr>
          <w:rFonts w:asciiTheme="minorEastAsia" w:eastAsiaTheme="minorEastAsia" w:hAnsiTheme="minorEastAsia"/>
          <w:sz w:val="24"/>
          <w:szCs w:val="24"/>
        </w:rPr>
        <w:t>敲击音叉，</w:t>
      </w:r>
      <w:r>
        <w:rPr>
          <w:rFonts w:asciiTheme="minorEastAsia" w:eastAsiaTheme="minorEastAsia" w:hAnsiTheme="minorEastAsia" w:hint="eastAsia"/>
          <w:sz w:val="24"/>
          <w:szCs w:val="24"/>
        </w:rPr>
        <w:t>同时</w:t>
      </w:r>
      <w:r>
        <w:rPr>
          <w:rFonts w:asciiTheme="minorEastAsia" w:eastAsiaTheme="minorEastAsia" w:hAnsiTheme="minorEastAsia"/>
          <w:sz w:val="24"/>
          <w:szCs w:val="24"/>
        </w:rPr>
        <w:t>轻轻地用敲击后的音叉去接触水面。</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宋体" w:eastAsia="宋体" w:hAnsi="宋体" w:cs="宋体" w:hint="eastAsia"/>
          <w:sz w:val="24"/>
          <w:szCs w:val="24"/>
        </w:rPr>
        <w:lastRenderedPageBreak/>
        <w:t>（3）</w:t>
      </w:r>
      <w:r>
        <w:rPr>
          <w:rFonts w:asciiTheme="minorEastAsia" w:eastAsiaTheme="minorEastAsia" w:hAnsiTheme="minorEastAsia" w:hint="eastAsia"/>
          <w:sz w:val="24"/>
          <w:szCs w:val="24"/>
        </w:rPr>
        <w:t>重点观察水面是如何波动的？把观察到</w:t>
      </w:r>
      <w:r>
        <w:rPr>
          <w:rFonts w:asciiTheme="minorEastAsia" w:eastAsiaTheme="minorEastAsia" w:hAnsiTheme="minorEastAsia"/>
          <w:sz w:val="24"/>
          <w:szCs w:val="24"/>
        </w:rPr>
        <w:t>的</w:t>
      </w:r>
      <w:r>
        <w:rPr>
          <w:rFonts w:asciiTheme="minorEastAsia" w:eastAsiaTheme="minorEastAsia" w:hAnsiTheme="minorEastAsia" w:hint="eastAsia"/>
          <w:sz w:val="24"/>
          <w:szCs w:val="24"/>
        </w:rPr>
        <w:t>现象描述出来。</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宋体" w:eastAsia="宋体" w:hAnsi="宋体" w:cs="宋体" w:hint="eastAsia"/>
          <w:sz w:val="24"/>
          <w:szCs w:val="24"/>
        </w:rPr>
        <w:t>（4）</w:t>
      </w:r>
      <w:r>
        <w:rPr>
          <w:rFonts w:asciiTheme="minorEastAsia" w:eastAsiaTheme="minorEastAsia" w:hAnsiTheme="minorEastAsia" w:hint="eastAsia"/>
          <w:sz w:val="24"/>
          <w:szCs w:val="24"/>
        </w:rPr>
        <w:t>听一听声音，感受下声音有什么不同。</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3.讨论：水是怎么传播声音的？（指向声波）</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4.小结：水面的波动是从振动的音叉开始，逐渐向四周传播，声音能够在水中传播。（声音通过水这样的液体媒介，传播到我们的耳朵里。）</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三、研讨：声音是怎样传播的（预设8分钟）</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1.通过上述的活动，我们知道声音是怎样从一个地方到达另一个地方的？声音在传播的过程中借助了什么物质？</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2.为什么宇航员在太空中工作时，需要借助电子通信设备才能沟通呢？</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3.为什么听铁轨就能判断火车有没有开来？</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4.钓鱼时，我们可以大声说话吗？为什么？</w:t>
      </w:r>
    </w:p>
    <w:p w:rsidR="00AD5A41" w:rsidRDefault="00AD5A41" w:rsidP="00AD5A41">
      <w:pPr>
        <w:snapToGrid/>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 xml:space="preserve">5.小结：声音可以在空气、固体和水中传播，没有媒介是不能传播声音的。 </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四、拓展：做个“土电话”（预设7分钟）</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w:t>
      </w:r>
      <w:proofErr w:type="gramStart"/>
      <w:r>
        <w:rPr>
          <w:rFonts w:asciiTheme="minorEastAsia" w:eastAsiaTheme="minorEastAsia" w:hAnsiTheme="minorEastAsia" w:hint="eastAsia"/>
          <w:sz w:val="24"/>
          <w:szCs w:val="24"/>
        </w:rPr>
        <w:t>土电话</w:t>
      </w:r>
      <w:proofErr w:type="gramEnd"/>
      <w:r>
        <w:rPr>
          <w:rFonts w:asciiTheme="minorEastAsia" w:eastAsiaTheme="minorEastAsia" w:hAnsiTheme="minorEastAsia" w:hint="eastAsia"/>
          <w:sz w:val="24"/>
          <w:szCs w:val="24"/>
        </w:rPr>
        <w:t>材料，包括纸杯两个、绳子一根]</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1.出示一个土电话。请同学试试效果，然后制作。</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2.分组</w:t>
      </w:r>
      <w:r>
        <w:rPr>
          <w:rFonts w:asciiTheme="minorEastAsia" w:eastAsiaTheme="minorEastAsia" w:hAnsiTheme="minorEastAsia"/>
          <w:sz w:val="24"/>
          <w:szCs w:val="24"/>
        </w:rPr>
        <w:t>实验：玩土电话游戏。</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（1）说话人的声音的大小以听话人不能直接听到为宜。</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（2）连接两个“话筒”的线应拉紧。</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（3）两人彼此交换听和说。</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3.交流现象</w:t>
      </w:r>
      <w:r>
        <w:rPr>
          <w:rFonts w:asciiTheme="minorEastAsia" w:eastAsiaTheme="minorEastAsia" w:hAnsiTheme="minorEastAsia"/>
          <w:sz w:val="24"/>
          <w:szCs w:val="24"/>
        </w:rPr>
        <w:t>，并思考：声音是怎样从“</w:t>
      </w:r>
      <w:r>
        <w:rPr>
          <w:rFonts w:asciiTheme="minorEastAsia" w:eastAsiaTheme="minorEastAsia" w:hAnsiTheme="minorEastAsia" w:hint="eastAsia"/>
          <w:sz w:val="24"/>
          <w:szCs w:val="24"/>
        </w:rPr>
        <w:t>土电话</w:t>
      </w:r>
      <w:r>
        <w:rPr>
          <w:rFonts w:asciiTheme="minorEastAsia" w:eastAsiaTheme="minorEastAsia" w:hAnsiTheme="minorEastAsia"/>
          <w:sz w:val="24"/>
          <w:szCs w:val="24"/>
        </w:rPr>
        <w:t>”</w:t>
      </w:r>
      <w:r>
        <w:rPr>
          <w:rFonts w:asciiTheme="minorEastAsia" w:eastAsiaTheme="minorEastAsia" w:hAnsiTheme="minorEastAsia" w:hint="eastAsia"/>
          <w:sz w:val="24"/>
          <w:szCs w:val="24"/>
        </w:rPr>
        <w:t>的</w:t>
      </w:r>
      <w:r>
        <w:rPr>
          <w:rFonts w:asciiTheme="minorEastAsia" w:eastAsiaTheme="minorEastAsia" w:hAnsiTheme="minorEastAsia"/>
          <w:sz w:val="24"/>
          <w:szCs w:val="24"/>
        </w:rPr>
        <w:t>一端到达另一端的？</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.用“</w:t>
      </w:r>
      <w:r>
        <w:rPr>
          <w:rFonts w:asciiTheme="minorEastAsia" w:eastAsiaTheme="minorEastAsia" w:hAnsiTheme="minorEastAsia" w:hint="eastAsia"/>
          <w:sz w:val="24"/>
          <w:szCs w:val="24"/>
        </w:rPr>
        <w:t>妙</w:t>
      </w:r>
      <w:r>
        <w:rPr>
          <w:rFonts w:asciiTheme="minorEastAsia" w:eastAsiaTheme="minorEastAsia" w:hAnsiTheme="minorEastAsia"/>
          <w:sz w:val="24"/>
          <w:szCs w:val="24"/>
        </w:rPr>
        <w:t>妙圈”</w:t>
      </w:r>
      <w:r>
        <w:rPr>
          <w:rFonts w:asciiTheme="minorEastAsia" w:eastAsiaTheme="minorEastAsia" w:hAnsiTheme="minorEastAsia" w:hint="eastAsia"/>
          <w:sz w:val="24"/>
          <w:szCs w:val="24"/>
        </w:rPr>
        <w:t>模拟</w:t>
      </w:r>
      <w:r>
        <w:rPr>
          <w:rFonts w:asciiTheme="minorEastAsia" w:eastAsiaTheme="minorEastAsia" w:hAnsiTheme="minorEastAsia"/>
          <w:sz w:val="24"/>
          <w:szCs w:val="24"/>
        </w:rPr>
        <w:t>声音</w:t>
      </w:r>
      <w:r>
        <w:rPr>
          <w:rFonts w:asciiTheme="minorEastAsia" w:eastAsiaTheme="minorEastAsia" w:hAnsiTheme="minorEastAsia" w:hint="eastAsia"/>
          <w:sz w:val="24"/>
          <w:szCs w:val="24"/>
        </w:rPr>
        <w:t>波</w:t>
      </w:r>
      <w:r>
        <w:rPr>
          <w:rFonts w:asciiTheme="minorEastAsia" w:eastAsiaTheme="minorEastAsia" w:hAnsiTheme="minorEastAsia"/>
          <w:sz w:val="24"/>
          <w:szCs w:val="24"/>
        </w:rPr>
        <w:t>的传播。</w:t>
      </w:r>
      <w:r>
        <w:rPr>
          <w:rFonts w:asciiTheme="minorEastAsia" w:eastAsiaTheme="minorEastAsia" w:hAnsiTheme="minorEastAsia" w:hint="eastAsia"/>
          <w:sz w:val="24"/>
          <w:szCs w:val="24"/>
        </w:rPr>
        <w:t>（微课）</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五、总结：声音是怎样传播的（预设2分钟）</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声音以波的形式传播，当声波遇到物体时，会使物体产生振动，声音就是这样通过各种物质，从一个地方传播到另外一个地方的。</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AD5A41" w:rsidRDefault="00AD5A41" w:rsidP="00AD5A41">
      <w:pPr>
        <w:snapToGrid/>
        <w:spacing w:after="0" w:line="360" w:lineRule="auto"/>
        <w:ind w:firstLineChars="200" w:firstLine="48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声音的传播</w:t>
      </w:r>
    </w:p>
    <w:p w:rsidR="00AD5A41" w:rsidRDefault="00AD5A41" w:rsidP="00AD5A41">
      <w:pPr>
        <w:snapToGrid/>
        <w:spacing w:after="0" w:line="360" w:lineRule="auto"/>
        <w:ind w:firstLineChars="200" w:firstLine="480"/>
        <w:jc w:val="center"/>
        <w:rPr>
          <w:rFonts w:asciiTheme="minorEastAsia" w:eastAsiaTheme="minorEastAsia" w:hAnsiTheme="minorEastAsia"/>
          <w:bCs/>
          <w:sz w:val="24"/>
          <w:szCs w:val="24"/>
        </w:rPr>
      </w:pPr>
      <w:r>
        <w:rPr>
          <w:rFonts w:asciiTheme="minorEastAsia" w:eastAsiaTheme="minorEastAsia" w:hAnsiTheme="minorEastAsia" w:hint="eastAsia"/>
          <w:bCs/>
          <w:sz w:val="24"/>
          <w:szCs w:val="24"/>
        </w:rPr>
        <w:t>声音能够在空气、固体、水中传播。</w:t>
      </w:r>
    </w:p>
    <w:p w:rsidR="00AD5A41" w:rsidRDefault="00AD5A41" w:rsidP="00AD5A41">
      <w:pPr>
        <w:snapToGrid/>
        <w:spacing w:after="0" w:line="360" w:lineRule="auto"/>
        <w:ind w:firstLineChars="200" w:firstLine="48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声音在不同物体中传播效果不同。</w:t>
      </w:r>
    </w:p>
    <w:p w:rsidR="00AD5A41" w:rsidRDefault="00AD5A41" w:rsidP="00AD5A41">
      <w:pPr>
        <w:snapToGrid/>
        <w:spacing w:after="0" w:line="360" w:lineRule="auto"/>
        <w:ind w:firstLineChars="200" w:firstLine="48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声波  →   物体振动  →   声音</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【活动</w:t>
      </w:r>
      <w:r>
        <w:rPr>
          <w:rFonts w:asciiTheme="minorEastAsia" w:eastAsiaTheme="minorEastAsia" w:hAnsiTheme="minorEastAsia"/>
          <w:b/>
          <w:sz w:val="24"/>
          <w:szCs w:val="24"/>
        </w:rPr>
        <w:t>手册</w:t>
      </w:r>
      <w:r>
        <w:rPr>
          <w:rFonts w:asciiTheme="minorEastAsia" w:eastAsiaTheme="minorEastAsia" w:hAnsiTheme="minorEastAsia" w:hint="eastAsia"/>
          <w:b/>
          <w:sz w:val="24"/>
          <w:szCs w:val="24"/>
        </w:rPr>
        <w:t>使用</w:t>
      </w:r>
      <w:r>
        <w:rPr>
          <w:rFonts w:asciiTheme="minorEastAsia" w:eastAsiaTheme="minorEastAsia" w:hAnsiTheme="minorEastAsia"/>
          <w:b/>
          <w:sz w:val="24"/>
          <w:szCs w:val="24"/>
        </w:rPr>
        <w:t>说明】</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1.倾听声音时要注意提醒学生保持安静。</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2.引导学生在活动过程中记录，边活动边记录，培养学生良好的记录习惯。</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3.活动后小声交流观察到的现象，给出自己的解释。</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4.表格下面的选择，需要在学生学习完整节课后使用。</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5.科学阅读部分作为这节课学习的补充进行阅读学习。</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【作业设计】</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1.声音是</w:t>
      </w:r>
      <w:r>
        <w:rPr>
          <w:rFonts w:asciiTheme="minorEastAsia" w:eastAsiaTheme="minorEastAsia" w:hAnsiTheme="minorEastAsia"/>
          <w:sz w:val="24"/>
          <w:szCs w:val="24"/>
        </w:rPr>
        <w:t>以</w:t>
      </w:r>
      <w:r>
        <w:rPr>
          <w:rFonts w:asciiTheme="minorEastAsia" w:eastAsiaTheme="minorEastAsia" w:hAnsiTheme="minorEastAsia" w:hint="eastAsia"/>
          <w:sz w:val="24"/>
          <w:szCs w:val="24"/>
        </w:rPr>
        <w:t>（   ）的</w:t>
      </w:r>
      <w:r>
        <w:rPr>
          <w:rFonts w:asciiTheme="minorEastAsia" w:eastAsiaTheme="minorEastAsia" w:hAnsiTheme="minorEastAsia"/>
          <w:sz w:val="24"/>
          <w:szCs w:val="24"/>
        </w:rPr>
        <w:t>形式传播的</w:t>
      </w:r>
      <w:r>
        <w:rPr>
          <w:rFonts w:asciiTheme="minorEastAsia" w:eastAsiaTheme="minorEastAsia" w:hAnsiTheme="minorEastAsia" w:hint="eastAsia"/>
          <w:sz w:val="24"/>
          <w:szCs w:val="24"/>
        </w:rPr>
        <w:t>。</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A.波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B.气流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  C.直线 </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2.把玻璃钟</w:t>
      </w:r>
      <w:r>
        <w:rPr>
          <w:rFonts w:asciiTheme="minorEastAsia" w:eastAsiaTheme="minorEastAsia" w:hAnsiTheme="minorEastAsia"/>
          <w:sz w:val="24"/>
          <w:szCs w:val="24"/>
        </w:rPr>
        <w:t>罩里的空气逐渐抽掉，</w:t>
      </w:r>
      <w:r>
        <w:rPr>
          <w:rFonts w:asciiTheme="minorEastAsia" w:eastAsiaTheme="minorEastAsia" w:hAnsiTheme="minorEastAsia" w:hint="eastAsia"/>
          <w:sz w:val="24"/>
          <w:szCs w:val="24"/>
        </w:rPr>
        <w:t>钟罩</w:t>
      </w:r>
      <w:r>
        <w:rPr>
          <w:rFonts w:asciiTheme="minorEastAsia" w:eastAsiaTheme="minorEastAsia" w:hAnsiTheme="minorEastAsia"/>
          <w:sz w:val="24"/>
          <w:szCs w:val="24"/>
        </w:rPr>
        <w:t>里的闹钟铃声</w:t>
      </w:r>
      <w:r>
        <w:rPr>
          <w:rFonts w:asciiTheme="minorEastAsia" w:eastAsiaTheme="minorEastAsia" w:hAnsiTheme="minorEastAsia" w:hint="eastAsia"/>
          <w:sz w:val="24"/>
          <w:szCs w:val="24"/>
        </w:rPr>
        <w:t>（    ）。</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A.越来越轻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B.越来越</w:t>
      </w:r>
      <w:r>
        <w:rPr>
          <w:rFonts w:asciiTheme="minorEastAsia" w:eastAsiaTheme="minorEastAsia" w:hAnsiTheme="minorEastAsia"/>
          <w:sz w:val="24"/>
          <w:szCs w:val="24"/>
        </w:rPr>
        <w:t>响</w:t>
      </w: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C.不变</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3.在</w:t>
      </w:r>
      <w:r>
        <w:rPr>
          <w:rFonts w:asciiTheme="minorEastAsia" w:eastAsiaTheme="minorEastAsia" w:hAnsiTheme="minorEastAsia"/>
          <w:sz w:val="24"/>
          <w:szCs w:val="24"/>
        </w:rPr>
        <w:t>水中</w:t>
      </w:r>
      <w:r>
        <w:rPr>
          <w:rFonts w:asciiTheme="minorEastAsia" w:eastAsiaTheme="minorEastAsia" w:hAnsiTheme="minorEastAsia" w:hint="eastAsia"/>
          <w:sz w:val="24"/>
          <w:szCs w:val="24"/>
        </w:rPr>
        <w:t>敲击</w:t>
      </w:r>
      <w:r>
        <w:rPr>
          <w:rFonts w:asciiTheme="minorEastAsia" w:eastAsiaTheme="minorEastAsia" w:hAnsiTheme="minorEastAsia"/>
          <w:sz w:val="24"/>
          <w:szCs w:val="24"/>
        </w:rPr>
        <w:t>两块石头</w:t>
      </w:r>
      <w:r>
        <w:rPr>
          <w:rFonts w:asciiTheme="minorEastAsia" w:eastAsiaTheme="minorEastAsia" w:hAnsiTheme="minorEastAsia" w:hint="eastAsia"/>
          <w:sz w:val="24"/>
          <w:szCs w:val="24"/>
        </w:rPr>
        <w:t>（不接触水槽壁）</w:t>
      </w:r>
      <w:r>
        <w:rPr>
          <w:rFonts w:asciiTheme="minorEastAsia" w:eastAsiaTheme="minorEastAsia" w:hAnsiTheme="minorEastAsia"/>
          <w:sz w:val="24"/>
          <w:szCs w:val="24"/>
        </w:rPr>
        <w:t>，</w:t>
      </w:r>
      <w:r>
        <w:rPr>
          <w:rFonts w:asciiTheme="minorEastAsia" w:eastAsiaTheme="minorEastAsia" w:hAnsiTheme="minorEastAsia" w:hint="eastAsia"/>
          <w:sz w:val="24"/>
          <w:szCs w:val="24"/>
        </w:rPr>
        <w:t>我们</w:t>
      </w:r>
      <w:r>
        <w:rPr>
          <w:rFonts w:asciiTheme="minorEastAsia" w:eastAsiaTheme="minorEastAsia" w:hAnsiTheme="minorEastAsia"/>
          <w:sz w:val="24"/>
          <w:szCs w:val="24"/>
        </w:rPr>
        <w:t>能听到</w:t>
      </w:r>
      <w:r>
        <w:rPr>
          <w:rFonts w:asciiTheme="minorEastAsia" w:eastAsiaTheme="minorEastAsia" w:hAnsiTheme="minorEastAsia" w:hint="eastAsia"/>
          <w:sz w:val="24"/>
          <w:szCs w:val="24"/>
        </w:rPr>
        <w:t>“</w:t>
      </w:r>
      <w:r>
        <w:rPr>
          <w:rFonts w:asciiTheme="minorEastAsia" w:eastAsiaTheme="minorEastAsia" w:hAnsiTheme="minorEastAsia"/>
          <w:sz w:val="24"/>
          <w:szCs w:val="24"/>
        </w:rPr>
        <w:t>砰砰</w:t>
      </w:r>
      <w:r>
        <w:rPr>
          <w:rFonts w:asciiTheme="minorEastAsia" w:eastAsiaTheme="minorEastAsia" w:hAnsiTheme="minorEastAsia" w:hint="eastAsia"/>
          <w:sz w:val="24"/>
          <w:szCs w:val="24"/>
        </w:rPr>
        <w:t>”</w:t>
      </w:r>
      <w:r>
        <w:rPr>
          <w:rFonts w:asciiTheme="minorEastAsia" w:eastAsiaTheme="minorEastAsia" w:hAnsiTheme="minorEastAsia"/>
          <w:sz w:val="24"/>
          <w:szCs w:val="24"/>
        </w:rPr>
        <w:t>的敲击声，这个实验能够证明</w:t>
      </w:r>
      <w:r>
        <w:rPr>
          <w:rFonts w:asciiTheme="minorEastAsia" w:eastAsiaTheme="minorEastAsia" w:hAnsiTheme="minorEastAsia" w:hint="eastAsia"/>
          <w:sz w:val="24"/>
          <w:szCs w:val="24"/>
        </w:rPr>
        <w:t>（    ）。</w:t>
      </w:r>
    </w:p>
    <w:p w:rsidR="00AD5A41" w:rsidRDefault="00AD5A41" w:rsidP="00AD5A41">
      <w:pPr>
        <w:snapToGrid/>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noProof/>
          <w:sz w:val="24"/>
          <w:szCs w:val="24"/>
        </w:rPr>
        <w:drawing>
          <wp:anchor distT="0" distB="0" distL="114300" distR="114300" simplePos="0" relativeHeight="251668480" behindDoc="0" locked="0" layoutInCell="1" allowOverlap="1" wp14:anchorId="7B7D1994" wp14:editId="094B3CC1">
            <wp:simplePos x="0" y="0"/>
            <wp:positionH relativeFrom="column">
              <wp:posOffset>88265</wp:posOffset>
            </wp:positionH>
            <wp:positionV relativeFrom="paragraph">
              <wp:posOffset>14605</wp:posOffset>
            </wp:positionV>
            <wp:extent cx="1631315" cy="1638300"/>
            <wp:effectExtent l="0" t="0" r="6985" b="0"/>
            <wp:wrapSquare wrapText="bothSides"/>
            <wp:docPr id="8" name="图片 8" descr="C:\Users\Administrator\Desktop\无标题.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Desktop\无标题.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31315" cy="1638300"/>
                    </a:xfrm>
                    <a:prstGeom prst="rect">
                      <a:avLst/>
                    </a:prstGeom>
                    <a:noFill/>
                    <a:ln>
                      <a:noFill/>
                    </a:ln>
                  </pic:spPr>
                </pic:pic>
              </a:graphicData>
            </a:graphic>
          </wp:anchor>
        </w:drawing>
      </w:r>
      <w:r>
        <w:rPr>
          <w:rFonts w:asciiTheme="minorEastAsia" w:eastAsiaTheme="minorEastAsia" w:hAnsiTheme="minorEastAsia" w:hint="eastAsia"/>
          <w:sz w:val="24"/>
          <w:szCs w:val="24"/>
        </w:rPr>
        <w:t>A.水不能传播声音</w:t>
      </w:r>
    </w:p>
    <w:p w:rsidR="00AD5A41" w:rsidRDefault="00AD5A41" w:rsidP="00AD5A41">
      <w:pPr>
        <w:snapToGrid/>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B.水能传播声音</w:t>
      </w:r>
    </w:p>
    <w:p w:rsidR="00AD5A41" w:rsidRDefault="00AD5A41" w:rsidP="00AD5A41">
      <w:pPr>
        <w:snapToGrid/>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C.无法确定</w:t>
      </w:r>
    </w:p>
    <w:p w:rsidR="00AD5A41" w:rsidRDefault="00AD5A41" w:rsidP="00AD5A41">
      <w:pPr>
        <w:snapToGrid/>
        <w:spacing w:line="360" w:lineRule="auto"/>
        <w:ind w:firstLineChars="200" w:firstLine="480"/>
        <w:rPr>
          <w:rFonts w:asciiTheme="minorEastAsia" w:eastAsiaTheme="minorEastAsia" w:hAnsiTheme="minorEastAsia"/>
          <w:sz w:val="24"/>
          <w:szCs w:val="24"/>
        </w:rPr>
      </w:pP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【资料阅读】</w:t>
      </w:r>
    </w:p>
    <w:p w:rsidR="00AD5A41" w:rsidRDefault="00AD5A41" w:rsidP="00AD5A41">
      <w:pPr>
        <w:snapToGrid/>
        <w:spacing w:line="360" w:lineRule="auto"/>
        <w:ind w:firstLineChars="200" w:firstLine="482"/>
        <w:jc w:val="center"/>
        <w:rPr>
          <w:rFonts w:ascii="宋体" w:eastAsia="宋体" w:hAnsi="宋体"/>
          <w:b/>
          <w:sz w:val="24"/>
          <w:szCs w:val="24"/>
        </w:rPr>
      </w:pPr>
      <w:r>
        <w:rPr>
          <w:rFonts w:ascii="宋体" w:eastAsia="宋体" w:hAnsi="宋体" w:hint="eastAsia"/>
          <w:b/>
          <w:sz w:val="24"/>
          <w:szCs w:val="24"/>
        </w:rPr>
        <w:t>有趣的自来水管敲击实验</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在水管的一端敲击水管，另一端的人会听到两次或者三次的敲击声，这是由于声音在不同的物体中的传播速度不同所导致的，另一端的人听到的是声音通过钢管、水、空气分别传来的声音。声音在钢铁中每秒传播5200米，在水中每秒传播1500米，在空气中每秒仅能传播340米。可见，如果水管中无水，敲击水管另一端，传播介质是空气、水管，我们就可能听到2</w:t>
      </w:r>
      <w:r>
        <w:rPr>
          <w:rFonts w:asciiTheme="minorEastAsia" w:eastAsiaTheme="minorEastAsia" w:hAnsiTheme="minorEastAsia" w:hint="eastAsia"/>
          <w:sz w:val="24"/>
          <w:szCs w:val="24"/>
        </w:rPr>
        <w:lastRenderedPageBreak/>
        <w:t>次声音。如果水管中有水，传播介质为空气、水、水管，我们就可能听到3次声音。所以我们也可以通过这种方法来判断水管中是否有水。</w:t>
      </w:r>
    </w:p>
    <w:p w:rsidR="00AD5A41" w:rsidRDefault="00AD5A41" w:rsidP="00AD5A41"/>
    <w:p w:rsidR="00AD5A41" w:rsidRDefault="00AD5A41"/>
    <w:p w:rsidR="00AD5A41" w:rsidRDefault="00AD5A41"/>
    <w:p w:rsidR="00AD5A41" w:rsidRDefault="00AD5A41" w:rsidP="00AD5A41">
      <w:pPr>
        <w:snapToGrid/>
        <w:spacing w:after="0" w:line="360" w:lineRule="auto"/>
        <w:ind w:firstLineChars="200" w:firstLine="600"/>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670528" behindDoc="0" locked="0" layoutInCell="1" allowOverlap="1">
                <wp:simplePos x="0" y="0"/>
                <wp:positionH relativeFrom="column">
                  <wp:posOffset>-13335</wp:posOffset>
                </wp:positionH>
                <wp:positionV relativeFrom="paragraph">
                  <wp:posOffset>-57150</wp:posOffset>
                </wp:positionV>
                <wp:extent cx="1073150" cy="556895"/>
                <wp:effectExtent l="5715" t="9525" r="6985" b="508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556895"/>
                        </a:xfrm>
                        <a:prstGeom prst="rect">
                          <a:avLst/>
                        </a:prstGeom>
                        <a:solidFill>
                          <a:srgbClr val="FFFFFF"/>
                        </a:solidFill>
                        <a:ln w="9525">
                          <a:solidFill>
                            <a:srgbClr val="000000"/>
                          </a:solidFill>
                          <a:miter lim="800000"/>
                          <a:headEnd/>
                          <a:tailEnd/>
                        </a:ln>
                      </wps:spPr>
                      <wps:txbx>
                        <w:txbxContent>
                          <w:p w:rsidR="005162AA" w:rsidRDefault="005162AA" w:rsidP="00AD5A41">
                            <w:r>
                              <w:rPr>
                                <w:rFonts w:hint="eastAsia"/>
                              </w:rPr>
                              <w:t>四下《声音》单元教学设计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9" o:spid="_x0000_s1031" type="#_x0000_t202" style="position:absolute;left:0;text-align:left;margin-left:-1.05pt;margin-top:-4.5pt;width:84.5pt;height:43.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">
                <v:textbox>
                  <w:txbxContent>
                    <w:p w:rsidR="005162AA" w:rsidRDefault="005162AA" w:rsidP="00AD5A41">
                      <w:r>
                        <w:rPr>
                          <w:rFonts w:hint="eastAsia"/>
                        </w:rPr>
                        <w:t>四下《声音》单元教学设计</w:t>
                      </w:r>
                    </w:p>
                  </w:txbxContent>
                </v:textbox>
              </v:shape>
            </w:pict>
          </mc:Fallback>
        </mc:AlternateContent>
      </w:r>
      <w:r>
        <w:rPr>
          <w:rFonts w:asciiTheme="minorEastAsia" w:eastAsiaTheme="minorEastAsia" w:hAnsiTheme="minorEastAsia" w:hint="eastAsia"/>
          <w:b/>
          <w:sz w:val="30"/>
          <w:szCs w:val="30"/>
        </w:rPr>
        <w:t>4.我们是怎样听到声音的</w:t>
      </w:r>
    </w:p>
    <w:p w:rsidR="00AD5A41" w:rsidRDefault="00AD5A41" w:rsidP="00AD5A41">
      <w:pPr>
        <w:snapToGrid/>
        <w:spacing w:after="0" w:line="360" w:lineRule="auto"/>
        <w:ind w:firstLineChars="200" w:firstLine="480"/>
        <w:jc w:val="center"/>
        <w:rPr>
          <w:rFonts w:asciiTheme="minorEastAsia" w:eastAsiaTheme="minorEastAsia" w:hAnsiTheme="minorEastAsia"/>
          <w:sz w:val="24"/>
          <w:szCs w:val="24"/>
        </w:rPr>
      </w:pP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通过前面三节课的学习，学生已经知道声音是由于物体的振动而产生的，并以声波的形式进行传播。本节课要研究耳是怎样使我们听到声音的呢？</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聚焦板块，通过“耳朵为什么能听到声音呢？”这一问题的思考讨论，从而了解学生原有的认识。</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探索板块，向学生介绍耳的结构，</w:t>
      </w:r>
      <w:r>
        <w:rPr>
          <w:rFonts w:asciiTheme="minorEastAsia" w:eastAsiaTheme="minorEastAsia" w:hAnsiTheme="minorEastAsia"/>
          <w:sz w:val="24"/>
          <w:szCs w:val="24"/>
        </w:rPr>
        <w:t>让学生推测耳各部分的功能，以及它们在帮助我们听到声音的过程中起到的作用。</w:t>
      </w:r>
      <w:r>
        <w:rPr>
          <w:rFonts w:asciiTheme="minorEastAsia" w:eastAsiaTheme="minorEastAsia" w:hAnsiTheme="minorEastAsia" w:hint="eastAsia"/>
          <w:sz w:val="24"/>
          <w:szCs w:val="24"/>
        </w:rPr>
        <w:t>通过学生的活动了解耳郭的作用，及</w:t>
      </w:r>
      <w:r>
        <w:rPr>
          <w:rFonts w:asciiTheme="minorEastAsia" w:eastAsiaTheme="minorEastAsia" w:hAnsiTheme="minorEastAsia"/>
          <w:sz w:val="24"/>
          <w:szCs w:val="24"/>
        </w:rPr>
        <w:t>模拟</w:t>
      </w:r>
      <w:r>
        <w:rPr>
          <w:rFonts w:asciiTheme="minorEastAsia" w:eastAsiaTheme="minorEastAsia" w:hAnsiTheme="minorEastAsia" w:hint="eastAsia"/>
          <w:sz w:val="24"/>
          <w:szCs w:val="24"/>
        </w:rPr>
        <w:t>记录</w:t>
      </w:r>
      <w:r>
        <w:rPr>
          <w:rFonts w:asciiTheme="minorEastAsia" w:eastAsiaTheme="minorEastAsia" w:hAnsiTheme="minorEastAsia"/>
          <w:sz w:val="24"/>
          <w:szCs w:val="24"/>
        </w:rPr>
        <w:t>鼓膜在远近、强弱不同声音作用下振动的状态。</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通过研讨活动，学生</w:t>
      </w:r>
      <w:r>
        <w:rPr>
          <w:rFonts w:asciiTheme="minorEastAsia" w:eastAsiaTheme="minorEastAsia" w:hAnsiTheme="minorEastAsia"/>
          <w:sz w:val="24"/>
          <w:szCs w:val="24"/>
        </w:rPr>
        <w:t>进一步理解耳的结构和功能。</w:t>
      </w:r>
      <w:r>
        <w:rPr>
          <w:rFonts w:asciiTheme="minorEastAsia" w:eastAsiaTheme="minorEastAsia" w:hAnsiTheme="minorEastAsia" w:hint="eastAsia"/>
          <w:sz w:val="24"/>
          <w:szCs w:val="24"/>
        </w:rPr>
        <w:t>对耳郭和耳膜</w:t>
      </w:r>
      <w:r>
        <w:rPr>
          <w:rFonts w:asciiTheme="minorEastAsia" w:eastAsiaTheme="minorEastAsia" w:hAnsiTheme="minorEastAsia"/>
          <w:sz w:val="24"/>
          <w:szCs w:val="24"/>
        </w:rPr>
        <w:t>结合实验说出他们的理解。</w:t>
      </w:r>
      <w:r>
        <w:rPr>
          <w:rFonts w:asciiTheme="minorEastAsia" w:eastAsiaTheme="minorEastAsia" w:hAnsiTheme="minorEastAsia" w:hint="eastAsia"/>
          <w:sz w:val="24"/>
          <w:szCs w:val="24"/>
        </w:rPr>
        <w:t>通过观察听诊器，了解其工作原理。</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学生对于耳朵的认识大多只停留在它的外部特征以及它是一个重要的人体听觉器官等一些浅显的知识上。至于耳是由哪些部分组成的，各部分都有什么作用，我们是怎样听到声音的，大部分学生不清楚。</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AD5A41" w:rsidRDefault="00AD5A41" w:rsidP="00AD5A41">
      <w:pPr>
        <w:pStyle w:val="a3"/>
        <w:snapToGrid/>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1.人的耳朵是由外耳、中耳和内耳构成的。</w:t>
      </w:r>
    </w:p>
    <w:p w:rsidR="00AD5A41" w:rsidRDefault="00AD5A41" w:rsidP="00AD5A41">
      <w:pPr>
        <w:pStyle w:val="a3"/>
        <w:snapToGrid/>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2.外耳的耳郭把收集到的声音通过耳道传到鼓膜，鼓膜很薄而且有弹性，即使是轻微的声音它都会产生振动。鼓膜的振动传递给耳蜗经听觉神经传递给大脑，通过大脑的加工，我们就能听到各种各样的声音了。</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AD5A41" w:rsidRDefault="00AD5A41" w:rsidP="00AD5A41">
      <w:pPr>
        <w:pStyle w:val="a3"/>
        <w:snapToGrid/>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1.通过</w:t>
      </w:r>
      <w:r>
        <w:rPr>
          <w:rFonts w:asciiTheme="minorEastAsia" w:eastAsiaTheme="minorEastAsia" w:hAnsiTheme="minorEastAsia"/>
          <w:sz w:val="24"/>
          <w:szCs w:val="24"/>
        </w:rPr>
        <w:t>模拟</w:t>
      </w:r>
      <w:r>
        <w:rPr>
          <w:rFonts w:asciiTheme="minorEastAsia" w:eastAsiaTheme="minorEastAsia" w:hAnsiTheme="minorEastAsia" w:hint="eastAsia"/>
          <w:sz w:val="24"/>
          <w:szCs w:val="24"/>
        </w:rPr>
        <w:t>自制的</w:t>
      </w:r>
      <w:r>
        <w:rPr>
          <w:rFonts w:asciiTheme="minorEastAsia" w:eastAsiaTheme="minorEastAsia" w:hAnsiTheme="minorEastAsia"/>
          <w:sz w:val="24"/>
          <w:szCs w:val="24"/>
        </w:rPr>
        <w:t>鼓膜在远近、强弱不同声音作用下振动的状态</w:t>
      </w:r>
      <w:r>
        <w:rPr>
          <w:rFonts w:asciiTheme="minorEastAsia" w:eastAsiaTheme="minorEastAsia" w:hAnsiTheme="minorEastAsia" w:hint="eastAsia"/>
          <w:sz w:val="24"/>
          <w:szCs w:val="24"/>
        </w:rPr>
        <w:t>，解释人耳鼓膜的作用。</w:t>
      </w:r>
    </w:p>
    <w:p w:rsidR="00AD5A41" w:rsidRDefault="00AD5A41" w:rsidP="00AD5A41">
      <w:pPr>
        <w:pStyle w:val="a3"/>
        <w:snapToGrid/>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2.通过体验活动感受耳郭的作用。</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3.能初步利用简单的表格来记录和整理实验结果。</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1.能对自制鼓膜表现出探究兴趣。</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2.能如实地记录和描述实验时的现象。</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认识到耳对人们生活的重要性，初步了解对于鼓膜的保护。</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重点：通过</w:t>
      </w:r>
      <w:r>
        <w:rPr>
          <w:rFonts w:asciiTheme="minorEastAsia" w:eastAsiaTheme="minorEastAsia" w:hAnsiTheme="minorEastAsia"/>
          <w:sz w:val="24"/>
          <w:szCs w:val="24"/>
        </w:rPr>
        <w:t>模拟</w:t>
      </w:r>
      <w:r>
        <w:rPr>
          <w:rFonts w:asciiTheme="minorEastAsia" w:eastAsiaTheme="minorEastAsia" w:hAnsiTheme="minorEastAsia" w:hint="eastAsia"/>
          <w:sz w:val="24"/>
          <w:szCs w:val="24"/>
        </w:rPr>
        <w:t>自制的</w:t>
      </w:r>
      <w:r>
        <w:rPr>
          <w:rFonts w:asciiTheme="minorEastAsia" w:eastAsiaTheme="minorEastAsia" w:hAnsiTheme="minorEastAsia"/>
          <w:sz w:val="24"/>
          <w:szCs w:val="24"/>
        </w:rPr>
        <w:t>鼓膜在远近、强弱不同声音作用下振动的状态</w:t>
      </w:r>
      <w:r>
        <w:rPr>
          <w:rFonts w:asciiTheme="minorEastAsia" w:eastAsiaTheme="minorEastAsia" w:hAnsiTheme="minorEastAsia" w:hint="eastAsia"/>
          <w:sz w:val="24"/>
          <w:szCs w:val="24"/>
        </w:rPr>
        <w:t>，解释人耳鼓膜的作用。</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难点：耳的各部位结构及功能。</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教师：多媒体课件，</w:t>
      </w:r>
      <w:r>
        <w:rPr>
          <w:rFonts w:asciiTheme="minorEastAsia" w:eastAsiaTheme="minorEastAsia" w:hAnsiTheme="minorEastAsia"/>
          <w:sz w:val="24"/>
          <w:szCs w:val="24"/>
        </w:rPr>
        <w:t>“耳的结构”挂图或耳的结构模型</w:t>
      </w:r>
      <w:r>
        <w:rPr>
          <w:rFonts w:asciiTheme="minorEastAsia" w:eastAsiaTheme="minorEastAsia" w:hAnsiTheme="minorEastAsia" w:hint="eastAsia"/>
          <w:sz w:val="24"/>
          <w:szCs w:val="24"/>
        </w:rPr>
        <w:t>，</w:t>
      </w:r>
      <w:r>
        <w:rPr>
          <w:rFonts w:asciiTheme="minorEastAsia" w:eastAsiaTheme="minorEastAsia" w:hAnsiTheme="minorEastAsia"/>
          <w:sz w:val="24"/>
          <w:szCs w:val="24"/>
        </w:rPr>
        <w:t>塑料杯、大于塑料杯口的薄橡胶（气球皮）、橡皮筋、音叉（或锣等能发出声音的器具）、少量的</w:t>
      </w:r>
      <w:r>
        <w:rPr>
          <w:rFonts w:asciiTheme="minorEastAsia" w:eastAsiaTheme="minorEastAsia" w:hAnsiTheme="minorEastAsia" w:hint="eastAsia"/>
          <w:sz w:val="24"/>
          <w:szCs w:val="24"/>
        </w:rPr>
        <w:t>细沙或碎纸屑，听诊器。</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小组：A4纸、学生作业本。</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一、聚焦：导入新课（预设3分钟）</w:t>
      </w:r>
    </w:p>
    <w:p w:rsidR="00AD5A41" w:rsidRDefault="00AD5A41" w:rsidP="00AD5A41">
      <w:pPr>
        <w:pStyle w:val="a3"/>
        <w:snapToGrid/>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1.引导：我们生活在一个奇妙的世界，每天都要听到各种各样的声音。为什么我们能听到这些声音呢，这主要和我们身体的哪个器官有关？（耳朵）</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2.提问：对于耳朵，你想了解一些关于它的什么知识呢？（预设：耳朵是怎样听到声音的？）</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3.揭示课题：今天我们一起来学习《我们是怎样听到声音的》（板书）</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Pr>
          <w:rFonts w:asciiTheme="minorEastAsia" w:eastAsiaTheme="minorEastAsia" w:hAnsiTheme="minorEastAsia" w:hint="eastAsia"/>
          <w:b/>
          <w:sz w:val="24"/>
          <w:szCs w:val="24"/>
        </w:rPr>
        <w:t>：耳的结构及作用（预设22分钟）</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（一）活动</w:t>
      </w:r>
      <w:proofErr w:type="gramStart"/>
      <w:r>
        <w:rPr>
          <w:rFonts w:ascii="宋体" w:eastAsia="宋体" w:hAnsi="宋体" w:hint="eastAsia"/>
          <w:b/>
          <w:sz w:val="24"/>
          <w:szCs w:val="24"/>
        </w:rPr>
        <w:t>一</w:t>
      </w:r>
      <w:proofErr w:type="gramEnd"/>
      <w:r>
        <w:rPr>
          <w:rFonts w:ascii="宋体" w:eastAsia="宋体" w:hAnsi="宋体" w:hint="eastAsia"/>
          <w:b/>
          <w:sz w:val="24"/>
          <w:szCs w:val="24"/>
        </w:rPr>
        <w:t>：观察耳朵的结构图</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[材料准备：“耳的结构”的挂图或模型等。]</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1.出示挂图或模型，提问：你发现耳有哪些结构呢？谁来说</w:t>
      </w:r>
      <w:proofErr w:type="gramStart"/>
      <w:r>
        <w:rPr>
          <w:rFonts w:asciiTheme="minorEastAsia" w:eastAsiaTheme="minorEastAsia" w:hAnsiTheme="minorEastAsia" w:hint="eastAsia"/>
          <w:sz w:val="24"/>
          <w:szCs w:val="24"/>
        </w:rPr>
        <w:t>说</w:t>
      </w:r>
      <w:proofErr w:type="gramEnd"/>
      <w:r>
        <w:rPr>
          <w:rFonts w:asciiTheme="minorEastAsia" w:eastAsiaTheme="minorEastAsia" w:hAnsiTheme="minorEastAsia" w:hint="eastAsia"/>
          <w:sz w:val="24"/>
          <w:szCs w:val="24"/>
        </w:rPr>
        <w:t>看？</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2.学生交流耳的结构。</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3.追问：那么你认为这些耳的结构有什么作用呢？</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4.小结：是呀，耳的这些结构都有各自的作用，缺一不可。它们是我们能听到声音的关键所在。</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（二）活动二：感受耳郭的作用</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[材料准备：A4纸或大书本等。]</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1.学生小组活动：通过用纸卷成“喇叭”的活动了解耳郭的作用。</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2.交流：借助“喇叭”听到的声音更清楚，更响亮。</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3.小结：耳郭能更好的帮助我们收集声音。</w:t>
      </w:r>
    </w:p>
    <w:p w:rsidR="00AD5A41" w:rsidRDefault="00AD5A41" w:rsidP="00AD5A41">
      <w:pPr>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（三）活动三：观察比较鼓膜的振动</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[材料准备：塑料杯、大于塑料杯口的薄橡胶（气球皮）、橡皮筋、音叉（或锣等能发出声音的器具）、少量的细沙或碎纸屑、活动手册等。]</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1.学生用气球皮、塑料杯、橡皮筋等制作鼓膜模型。</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2.观察1：当保持音叉与气球</w:t>
      </w:r>
      <w:proofErr w:type="gramStart"/>
      <w:r>
        <w:rPr>
          <w:rFonts w:asciiTheme="minorEastAsia" w:eastAsiaTheme="minorEastAsia" w:hAnsiTheme="minorEastAsia" w:hint="eastAsia"/>
          <w:sz w:val="24"/>
          <w:szCs w:val="24"/>
        </w:rPr>
        <w:t>皮距离</w:t>
      </w:r>
      <w:proofErr w:type="gramEnd"/>
      <w:r>
        <w:rPr>
          <w:rFonts w:asciiTheme="minorEastAsia" w:eastAsiaTheme="minorEastAsia" w:hAnsiTheme="minorEastAsia" w:hint="eastAsia"/>
          <w:sz w:val="24"/>
          <w:szCs w:val="24"/>
        </w:rPr>
        <w:t>不变时，用强弱不同的力敲打音叉，观察气球皮振动幅度。记录在活动记录表内。</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3.观察2：用相同大小的力敲打音叉，改变音叉与气球皮的距离，观察气球皮的振动幅度。记录在活动记录表内。</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4.交流：发现用力强时，气球皮振动幅度大；距离近时，气球皮振动幅度大。</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5.小结：声音能够引起气球皮的振动，声音越强，振动幅度越明显，距离越近，振动幅度越明显。</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三、</w:t>
      </w:r>
      <w:r>
        <w:rPr>
          <w:rFonts w:asciiTheme="minorEastAsia" w:eastAsiaTheme="minorEastAsia" w:hAnsiTheme="minorEastAsia"/>
          <w:b/>
          <w:sz w:val="24"/>
          <w:szCs w:val="24"/>
        </w:rPr>
        <w:t>研讨</w:t>
      </w:r>
      <w:r>
        <w:rPr>
          <w:rFonts w:asciiTheme="minorEastAsia" w:eastAsiaTheme="minorEastAsia" w:hAnsiTheme="minorEastAsia" w:hint="eastAsia"/>
          <w:b/>
          <w:sz w:val="24"/>
          <w:szCs w:val="24"/>
        </w:rPr>
        <w:t>：实验发现（预设10分钟）</w:t>
      </w:r>
    </w:p>
    <w:p w:rsidR="00AD5A41" w:rsidRDefault="00AD5A41" w:rsidP="00AD5A41">
      <w:pPr>
        <w:snapToGrid/>
        <w:spacing w:after="0" w:line="360" w:lineRule="auto"/>
        <w:ind w:firstLineChars="200" w:firstLine="480"/>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（一）研讨</w:t>
      </w:r>
      <w:proofErr w:type="gramStart"/>
      <w:r>
        <w:rPr>
          <w:rFonts w:asciiTheme="minorEastAsia" w:eastAsiaTheme="minorEastAsia" w:hAnsiTheme="minorEastAsia" w:hint="eastAsia"/>
          <w:b/>
          <w:bCs/>
          <w:sz w:val="24"/>
          <w:szCs w:val="24"/>
        </w:rPr>
        <w:t>一</w:t>
      </w:r>
      <w:proofErr w:type="gramEnd"/>
      <w:r>
        <w:rPr>
          <w:rFonts w:asciiTheme="minorEastAsia" w:eastAsiaTheme="minorEastAsia" w:hAnsiTheme="minorEastAsia" w:hint="eastAsia"/>
          <w:b/>
          <w:bCs/>
          <w:sz w:val="24"/>
          <w:szCs w:val="24"/>
        </w:rPr>
        <w:t>：我们对人耳的结构和功能有哪些新的认识？你认为鼓膜的作用是什么？</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1.学生反馈交流：我们对耳的结构和功能有了新的认识，还了解了鼓膜的作用。</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2.小结：</w:t>
      </w:r>
      <w:r>
        <w:rPr>
          <w:rFonts w:asciiTheme="minorEastAsia" w:eastAsiaTheme="minorEastAsia" w:hAnsiTheme="minorEastAsia"/>
          <w:sz w:val="24"/>
          <w:szCs w:val="24"/>
        </w:rPr>
        <w:t>人的耳朵是由外耳、中耳和内耳构成的</w:t>
      </w:r>
      <w:r>
        <w:rPr>
          <w:rFonts w:asciiTheme="minorEastAsia" w:eastAsiaTheme="minorEastAsia" w:hAnsiTheme="minorEastAsia" w:hint="eastAsia"/>
          <w:sz w:val="24"/>
          <w:szCs w:val="24"/>
        </w:rPr>
        <w:t>。</w:t>
      </w:r>
      <w:r>
        <w:rPr>
          <w:rFonts w:asciiTheme="minorEastAsia" w:eastAsiaTheme="minorEastAsia" w:hAnsiTheme="minorEastAsia"/>
          <w:sz w:val="24"/>
          <w:szCs w:val="24"/>
        </w:rPr>
        <w:t>外耳的耳郭把收集到的声音通过耳道传到鼓膜，鼓膜很薄而且有弹性，即使是轻微的声音它都会产生振动。鼓膜的振动传递给耳蜗经听觉神经传递给大脑</w:t>
      </w:r>
      <w:r>
        <w:rPr>
          <w:rFonts w:asciiTheme="minorEastAsia" w:eastAsiaTheme="minorEastAsia" w:hAnsiTheme="minorEastAsia" w:hint="eastAsia"/>
          <w:sz w:val="24"/>
          <w:szCs w:val="24"/>
        </w:rPr>
        <w:t>，</w:t>
      </w:r>
      <w:r>
        <w:rPr>
          <w:rFonts w:asciiTheme="minorEastAsia" w:eastAsiaTheme="minorEastAsia" w:hAnsiTheme="minorEastAsia"/>
          <w:sz w:val="24"/>
          <w:szCs w:val="24"/>
        </w:rPr>
        <w:t>通过大脑的加工，我们就能听到各种各样的声音了。</w:t>
      </w:r>
    </w:p>
    <w:p w:rsidR="00AD5A41" w:rsidRDefault="00AD5A41" w:rsidP="00AD5A41">
      <w:pPr>
        <w:snapToGrid/>
        <w:spacing w:after="0" w:line="360" w:lineRule="auto"/>
        <w:ind w:firstLineChars="200" w:firstLine="480"/>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（二）研讨二：耳郭与纸喇叭在聚集声音方面有什么相似之处？听诊器是怎样工作的？</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[材料准备：听诊器]</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1.交流：耳郭与纸喇叭能帮助更好的收集声音。</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2.观察听诊器，了解听诊器的工作原理。</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3.小结：听诊器头的薄膜能够帮助收集声音，胶管和听筒起到更好的传播声音的作用。</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四、拓展：兔子的耳朵（预设</w:t>
      </w:r>
      <w:r>
        <w:rPr>
          <w:rFonts w:asciiTheme="minorEastAsia" w:eastAsiaTheme="minorEastAsia" w:hAnsiTheme="minorEastAsia" w:hint="eastAsia"/>
          <w:sz w:val="24"/>
          <w:szCs w:val="24"/>
        </w:rPr>
        <w:t>2</w:t>
      </w:r>
      <w:r>
        <w:rPr>
          <w:rFonts w:asciiTheme="minorEastAsia" w:eastAsiaTheme="minorEastAsia" w:hAnsiTheme="minorEastAsia" w:hint="eastAsia"/>
          <w:b/>
          <w:sz w:val="24"/>
          <w:szCs w:val="24"/>
        </w:rPr>
        <w:t>分钟）</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兔子有着长长的耳郭，能收集到各方面的声音，只要有风吹草动，立刻撒腿就跑。这对长耳朵就是它们逃避灾难的法宝。</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五、小结：我们是怎样听到声音的（预设</w:t>
      </w:r>
      <w:r>
        <w:rPr>
          <w:rFonts w:asciiTheme="minorEastAsia" w:eastAsiaTheme="minorEastAsia" w:hAnsiTheme="minorEastAsia" w:hint="eastAsia"/>
          <w:sz w:val="24"/>
          <w:szCs w:val="24"/>
        </w:rPr>
        <w:t>3</w:t>
      </w:r>
      <w:r>
        <w:rPr>
          <w:rFonts w:asciiTheme="minorEastAsia" w:eastAsiaTheme="minorEastAsia" w:hAnsiTheme="minorEastAsia" w:hint="eastAsia"/>
          <w:b/>
          <w:sz w:val="24"/>
          <w:szCs w:val="24"/>
        </w:rPr>
        <w:t>分钟）</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1.人的耳朵是由外耳、中耳和内耳构成的。</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2.外耳的耳郭把收集到的声音通过耳道传到鼓膜，鼓膜很薄而且有弹性，即使是轻微的声音它都会产生振动。鼓膜的振动传递给耳蜗经听觉神经传递给大脑，通过大脑的加工，我们就能听到各种各样的声音了。</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AD5A41" w:rsidRDefault="00AD5A41" w:rsidP="00AD5A41">
      <w:pPr>
        <w:snapToGrid/>
        <w:spacing w:after="0" w:line="360" w:lineRule="auto"/>
        <w:ind w:firstLineChars="200" w:firstLine="48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4.我们是怎样听到声音的</w:t>
      </w:r>
    </w:p>
    <w:p w:rsidR="00AD5A41" w:rsidRDefault="00AD5A41" w:rsidP="00AD5A41">
      <w:pPr>
        <w:snapToGrid/>
        <w:spacing w:after="0" w:line="360" w:lineRule="auto"/>
        <w:ind w:firstLineChars="200" w:firstLine="480"/>
        <w:jc w:val="center"/>
        <w:rPr>
          <w:rFonts w:asciiTheme="minorEastAsia" w:eastAsiaTheme="minorEastAsia" w:hAnsiTheme="minorEastAsia"/>
          <w:sz w:val="24"/>
          <w:szCs w:val="24"/>
        </w:rPr>
      </w:pPr>
      <w:r>
        <w:rPr>
          <w:rFonts w:ascii="宋体" w:eastAsia="宋体" w:hAnsi="宋体" w:hint="eastAsia"/>
          <w:sz w:val="24"/>
          <w:szCs w:val="24"/>
        </w:rPr>
        <w:t>声</w:t>
      </w:r>
      <w:r>
        <w:rPr>
          <w:rFonts w:asciiTheme="minorEastAsia" w:eastAsiaTheme="minorEastAsia" w:hAnsiTheme="minorEastAsia" w:hint="eastAsia"/>
          <w:sz w:val="24"/>
          <w:szCs w:val="24"/>
        </w:rPr>
        <w:t>音</w:t>
      </w:r>
      <w:r>
        <w:rPr>
          <w:rFonts w:ascii="宋体" w:eastAsia="宋体" w:hAnsi="宋体" w:hint="eastAsia"/>
          <w:sz w:val="24"/>
          <w:szCs w:val="24"/>
        </w:rPr>
        <w:t>——外耳——中耳——内耳——</w:t>
      </w:r>
      <w:r>
        <w:rPr>
          <w:rFonts w:asciiTheme="minorEastAsia" w:eastAsiaTheme="minorEastAsia" w:hAnsiTheme="minorEastAsia" w:hint="eastAsia"/>
          <w:sz w:val="24"/>
          <w:szCs w:val="24"/>
        </w:rPr>
        <w:t>大脑</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耳郭    鼓膜</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【活动</w:t>
      </w:r>
      <w:r>
        <w:rPr>
          <w:rFonts w:asciiTheme="minorEastAsia" w:eastAsiaTheme="minorEastAsia" w:hAnsiTheme="minorEastAsia"/>
          <w:b/>
          <w:sz w:val="24"/>
          <w:szCs w:val="24"/>
        </w:rPr>
        <w:t>手册</w:t>
      </w:r>
      <w:r>
        <w:rPr>
          <w:rFonts w:asciiTheme="minorEastAsia" w:eastAsiaTheme="minorEastAsia" w:hAnsiTheme="minorEastAsia" w:hint="eastAsia"/>
          <w:b/>
          <w:sz w:val="24"/>
          <w:szCs w:val="24"/>
        </w:rPr>
        <w:t>使用</w:t>
      </w:r>
      <w:r>
        <w:rPr>
          <w:rFonts w:asciiTheme="minorEastAsia" w:eastAsiaTheme="minorEastAsia" w:hAnsiTheme="minorEastAsia"/>
          <w:b/>
          <w:sz w:val="24"/>
          <w:szCs w:val="24"/>
        </w:rPr>
        <w:t>说明】</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1.表格中的现象在学生活动过程中记录，边活动边记录，培养学生良好的记录习惯。</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2.表格中我的发现，需要在学生通过对现象的理解后总结出。</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3.表格下面的选择，需要在学生学习完整节课后使用。</w:t>
      </w:r>
    </w:p>
    <w:p w:rsidR="00AD5A41" w:rsidRDefault="00AD5A41" w:rsidP="00AD5A41">
      <w:pPr>
        <w:snapToGrid/>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4.科学阅读部分作为这节课学习的补充进行阅读学习。</w:t>
      </w:r>
    </w:p>
    <w:p w:rsidR="00AD5A41" w:rsidRDefault="00AD5A41" w:rsidP="00AD5A41">
      <w:pPr>
        <w:snapToGrid/>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【作业设计】</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1.鼓膜的特点是(    )。</w:t>
      </w:r>
    </w:p>
    <w:p w:rsidR="00AD5A41" w:rsidRDefault="00AD5A41" w:rsidP="00AD5A41">
      <w:pPr>
        <w:pStyle w:val="a3"/>
        <w:snapToGrid/>
        <w:spacing w:after="0" w:line="360" w:lineRule="auto"/>
        <w:ind w:firstLineChars="300" w:firstLine="720"/>
        <w:rPr>
          <w:rFonts w:asciiTheme="minorEastAsia" w:eastAsiaTheme="minorEastAsia" w:hAnsiTheme="minorEastAsia"/>
          <w:sz w:val="24"/>
          <w:szCs w:val="24"/>
        </w:rPr>
      </w:pPr>
      <w:r>
        <w:rPr>
          <w:rFonts w:asciiTheme="minorEastAsia" w:eastAsiaTheme="minorEastAsia" w:hAnsiTheme="minorEastAsia" w:hint="eastAsia"/>
          <w:sz w:val="24"/>
          <w:szCs w:val="24"/>
        </w:rPr>
        <w:t>A．薄而有弹性      B．厚而有弹性        C．薄而没有弹性</w:t>
      </w:r>
    </w:p>
    <w:p w:rsidR="00AD5A41" w:rsidRDefault="00AD5A41" w:rsidP="00AD5A41">
      <w:pPr>
        <w:pStyle w:val="a3"/>
        <w:snapToGrid/>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2.我们将手放在耳后，并朝声音发出的方向，这是为了增强耳朵中（     ）      的作用。</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A.鼓膜              B.耳道               C.耳郭</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3.在用气球皮、口杯、橡皮筋做模拟鼓膜振动实验时，气球皮模拟的是（     ）。        </w:t>
      </w:r>
    </w:p>
    <w:p w:rsidR="00AD5A41" w:rsidRDefault="00AD5A41" w:rsidP="00AD5A41">
      <w:pPr>
        <w:snapToGrid/>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A.耳蜗               B.听小骨              C.鼓膜</w:t>
      </w:r>
    </w:p>
    <w:p w:rsidR="00AD5A41" w:rsidRDefault="00AD5A41" w:rsidP="00AD5A41">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672576" behindDoc="0" locked="0" layoutInCell="1" allowOverlap="1" wp14:anchorId="1EA3E83B" wp14:editId="1110DFE0">
                <wp:simplePos x="0" y="0"/>
                <wp:positionH relativeFrom="column">
                  <wp:posOffset>-13335</wp:posOffset>
                </wp:positionH>
                <wp:positionV relativeFrom="paragraph">
                  <wp:posOffset>-57150</wp:posOffset>
                </wp:positionV>
                <wp:extent cx="1326515" cy="556895"/>
                <wp:effectExtent l="6350" t="6350" r="13335" b="20955"/>
                <wp:wrapNone/>
                <wp:docPr id="10" name="文本框 2"/>
                <wp:cNvGraphicFramePr/>
                <a:graphic xmlns:a="http://schemas.openxmlformats.org/drawingml/2006/main">
                  <a:graphicData uri="http://schemas.microsoft.com/office/word/2010/wordprocessingShape">
                    <wps:wsp>
                      <wps:cNvSpPr txBox="1"/>
                      <wps:spPr>
                        <a:xfrm>
                          <a:off x="0" y="0"/>
                          <a:ext cx="1326515" cy="55689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162AA" w:rsidRDefault="005162AA" w:rsidP="00AD5A41">
                            <w:r>
                              <w:t>四上</w:t>
                            </w:r>
                            <w:r>
                              <w:rPr>
                                <w:rFonts w:hint="eastAsia"/>
                              </w:rPr>
                              <w:t>《</w:t>
                            </w:r>
                            <w:r>
                              <w:t>声音</w:t>
                            </w:r>
                            <w:r>
                              <w:rPr>
                                <w:rFonts w:hint="eastAsia"/>
                              </w:rPr>
                              <w:t>》单元教学设计</w:t>
                            </w:r>
                          </w:p>
                        </w:txbxContent>
                      </wps:txbx>
                      <wps:bodyPr upright="1"/>
                    </wps:wsp>
                  </a:graphicData>
                </a:graphic>
              </wp:anchor>
            </w:drawing>
          </mc:Choice>
          <mc:Fallback>
            <w:pict>
              <v:shape w14:anchorId="1EA3E83B" id="_x0000_s1032" type="#_x0000_t202" style="position:absolute;left:0;text-align:left;margin-left:-1.05pt;margin-top:-4.5pt;width:104.45pt;height:43.8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">
                <v:textbox>
                  <w:txbxContent>
                    <w:p w:rsidR="005162AA" w:rsidRDefault="005162AA" w:rsidP="00AD5A41">
                      <w:r>
                        <w:t>四上</w:t>
                      </w:r>
                      <w:r>
                        <w:rPr>
                          <w:rFonts w:hint="eastAsia"/>
                        </w:rPr>
                        <w:t>《</w:t>
                      </w:r>
                      <w:r>
                        <w:t>声音</w:t>
                      </w:r>
                      <w:r>
                        <w:rPr>
                          <w:rFonts w:hint="eastAsia"/>
                        </w:rPr>
                        <w:t>》单元教学设计</w:t>
                      </w:r>
                    </w:p>
                  </w:txbxContent>
                </v:textbox>
              </v:shape>
            </w:pict>
          </mc:Fallback>
        </mc:AlternateContent>
      </w:r>
      <w:r>
        <w:rPr>
          <w:rFonts w:asciiTheme="minorEastAsia" w:eastAsiaTheme="minorEastAsia" w:hAnsiTheme="minorEastAsia"/>
          <w:b/>
          <w:sz w:val="30"/>
          <w:szCs w:val="30"/>
        </w:rPr>
        <w:t>5</w:t>
      </w:r>
      <w:r>
        <w:rPr>
          <w:rFonts w:asciiTheme="minorEastAsia" w:eastAsiaTheme="minorEastAsia" w:hAnsiTheme="minorEastAsia" w:hint="eastAsia"/>
          <w:b/>
          <w:sz w:val="30"/>
          <w:szCs w:val="30"/>
        </w:rPr>
        <w:t>.</w:t>
      </w:r>
      <w:r>
        <w:rPr>
          <w:rFonts w:asciiTheme="minorEastAsia" w:eastAsiaTheme="minorEastAsia" w:hAnsiTheme="minorEastAsia"/>
          <w:b/>
          <w:sz w:val="30"/>
          <w:szCs w:val="30"/>
        </w:rPr>
        <w:t>声音的强与弱</w:t>
      </w:r>
    </w:p>
    <w:p w:rsidR="00AD5A41" w:rsidRDefault="00AD5A41" w:rsidP="00AD5A41">
      <w:pPr>
        <w:spacing w:after="0" w:line="360" w:lineRule="auto"/>
        <w:ind w:firstLineChars="200" w:firstLine="480"/>
        <w:jc w:val="center"/>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【教材简析】</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声音的强弱是声音的一个重要属性。在本课的探究活动中，学生将用不同的力度拨动他们熟悉的钢尺和橡皮筋，用不同的力度敲击鼓面，探索影响物体发出强弱不同声音的本质。学生通过观察不同物体振动幅度不同时发出的声音的强弱不同，从而认识物体的振动幅度与声音强弱的关系。这种关系的建立，是在学生收集了多种物体振动幅度不同时，发出声音强弱也不同的信息对比中实现的。</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通过前面几课的学习，四年级的学生对于声音已有了基础性的认识。他们知道声音是怎样产生、传播并且人耳如何接收，也学会了对多个发声物体进行观察、记录，寻找规律。那为什么我们会听到各种强弱不同的声音呢？这些强弱不同的声音又是怎样产生的，同样也是四年级学生非常乐于探究的问题，让学生将“物体的振动状态”与“发出声音的强弱”联系起来是本课的重点，借此培养学生善于观察的习惯，并且提高他们的归纳总结能力。</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·声音的强弱可以用音量来描述。物体的振动幅度越大，声音越强，音量就越大；物体振动的幅度越小，声音越弱，音量就越小。</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·通过使物体发出强弱不同的声音，观察物体振动幅度的不同，把物体的振动状态和发出的不同声音联系起来，提高实验操作能力和归纳总结能力。</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·形成善于观察、并把事物的特点和性质相联系的习惯。</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·科学技术与我们的身边的各种现象密切相关。</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w:t>
      </w:r>
      <w:r>
        <w:rPr>
          <w:rFonts w:asciiTheme="minorEastAsia" w:eastAsiaTheme="minorEastAsia" w:hAnsiTheme="minorEastAsia"/>
          <w:sz w:val="24"/>
          <w:szCs w:val="24"/>
        </w:rPr>
        <w:t>声音的强弱与物体振动幅度有关。振动幅度越大，声音越强；振动幅度越小，声音越弱。</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w:t>
      </w:r>
      <w:r>
        <w:rPr>
          <w:rFonts w:asciiTheme="minorEastAsia" w:eastAsiaTheme="minorEastAsia" w:hAnsiTheme="minorEastAsia"/>
          <w:sz w:val="24"/>
          <w:szCs w:val="24"/>
        </w:rPr>
        <w:t>能如实观察并记录物体的振动幅度，并与发出的声音强弱相联系。</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lastRenderedPageBreak/>
        <w:t>教师：</w:t>
      </w:r>
      <w:r>
        <w:rPr>
          <w:rFonts w:asciiTheme="minorEastAsia" w:eastAsiaTheme="minorEastAsia" w:hAnsiTheme="minorEastAsia"/>
          <w:sz w:val="24"/>
          <w:szCs w:val="24"/>
        </w:rPr>
        <w:t>一段音频（可在计算机上播放）、教学课件。</w:t>
      </w:r>
    </w:p>
    <w:p w:rsidR="00AD5A41" w:rsidRDefault="00AD5A41" w:rsidP="00AD5A41">
      <w:pPr>
        <w:spacing w:after="0" w:line="360" w:lineRule="auto"/>
        <w:ind w:leftChars="218" w:left="480"/>
        <w:rPr>
          <w:rFonts w:asciiTheme="minorEastAsia" w:eastAsiaTheme="minorEastAsia" w:hAnsiTheme="minorEastAsia"/>
          <w:sz w:val="24"/>
          <w:szCs w:val="24"/>
        </w:rPr>
      </w:pPr>
      <w:r>
        <w:rPr>
          <w:rFonts w:asciiTheme="minorEastAsia" w:eastAsiaTheme="minorEastAsia" w:hAnsiTheme="minorEastAsia"/>
          <w:sz w:val="24"/>
          <w:szCs w:val="24"/>
        </w:rPr>
        <w:t>学生：1把钢尺或塑料尺、1根两端固定了的橡皮筋、1面鼓和鼓槌、几粒黄豆、学生活动单，（以小组为单元，材料充足，可2人一组）。</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w:t>
      </w:r>
      <w:r>
        <w:rPr>
          <w:rFonts w:asciiTheme="minorEastAsia" w:eastAsiaTheme="minorEastAsia" w:hAnsiTheme="minorEastAsia"/>
          <w:b/>
          <w:sz w:val="24"/>
          <w:szCs w:val="24"/>
        </w:rPr>
        <w:t>声音的强弱是怎么形成的</w:t>
      </w:r>
      <w:r>
        <w:rPr>
          <w:rFonts w:asciiTheme="minorEastAsia" w:eastAsiaTheme="minorEastAsia" w:hAnsiTheme="minorEastAsia" w:hint="eastAsia"/>
          <w:b/>
          <w:sz w:val="24"/>
          <w:szCs w:val="24"/>
        </w:rPr>
        <w:t>（预设5分钟）</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w:t>
      </w:r>
      <w:r>
        <w:rPr>
          <w:rFonts w:asciiTheme="minorEastAsia" w:eastAsiaTheme="minorEastAsia" w:hAnsiTheme="minorEastAsia"/>
          <w:sz w:val="24"/>
          <w:szCs w:val="24"/>
        </w:rPr>
        <w:t>一段音频</w:t>
      </w:r>
      <w:r>
        <w:rPr>
          <w:rFonts w:asciiTheme="minorEastAsia" w:eastAsiaTheme="minorEastAsia" w:hAnsiTheme="minorEastAsia" w:hint="eastAsia"/>
          <w:sz w:val="24"/>
          <w:szCs w:val="24"/>
        </w:rPr>
        <w:t>]</w:t>
      </w:r>
    </w:p>
    <w:p w:rsidR="00AD5A41" w:rsidRDefault="00AD5A41" w:rsidP="00AD5A41">
      <w:pPr>
        <w:numPr>
          <w:ilvl w:val="0"/>
          <w:numId w:val="1"/>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感受音量的小游戏。教师播放一段鼓乐，里面有轻重不同的鼓声。学生伸出手臂，当听到比较弱的鼓声时，放低手臂；当听到比较强的鼓声时，抬高手臂。（预设：通过这个小游戏感受到声音强弱的变化）</w:t>
      </w:r>
    </w:p>
    <w:p w:rsidR="00AD5A41" w:rsidRDefault="00AD5A41" w:rsidP="00AD5A41">
      <w:pPr>
        <w:numPr>
          <w:ilvl w:val="0"/>
          <w:numId w:val="1"/>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教师指出，声音的大小不同也成为声音的强弱不同。提问：声音的强弱是怎么形成的呢？（预设：学生会提到和用力大小有关）</w:t>
      </w:r>
    </w:p>
    <w:p w:rsidR="00AD5A41" w:rsidRDefault="00AD5A41" w:rsidP="00AD5A41">
      <w:pPr>
        <w:numPr>
          <w:ilvl w:val="0"/>
          <w:numId w:val="1"/>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揭示课题：声音的强与弱（板书）</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Pr>
          <w:rFonts w:asciiTheme="minorEastAsia" w:eastAsiaTheme="minorEastAsia" w:hAnsiTheme="minorEastAsia" w:hint="eastAsia"/>
          <w:b/>
          <w:sz w:val="24"/>
          <w:szCs w:val="24"/>
        </w:rPr>
        <w:t>：</w:t>
      </w:r>
      <w:r>
        <w:rPr>
          <w:rFonts w:asciiTheme="minorEastAsia" w:eastAsiaTheme="minorEastAsia" w:hAnsiTheme="minorEastAsia"/>
          <w:b/>
          <w:sz w:val="24"/>
          <w:szCs w:val="24"/>
        </w:rPr>
        <w:t>不同物体发出强弱不同声音时的变化</w:t>
      </w:r>
      <w:r>
        <w:rPr>
          <w:rFonts w:asciiTheme="minorEastAsia" w:eastAsiaTheme="minorEastAsia" w:hAnsiTheme="minorEastAsia" w:hint="eastAsia"/>
          <w:b/>
          <w:sz w:val="24"/>
          <w:szCs w:val="24"/>
        </w:rPr>
        <w:t>（预设</w:t>
      </w:r>
      <w:r>
        <w:rPr>
          <w:rFonts w:asciiTheme="minorEastAsia" w:eastAsiaTheme="minorEastAsia" w:hAnsiTheme="minorEastAsia"/>
          <w:b/>
          <w:sz w:val="24"/>
          <w:szCs w:val="24"/>
        </w:rPr>
        <w:t>15</w:t>
      </w:r>
      <w:r>
        <w:rPr>
          <w:rFonts w:asciiTheme="minorEastAsia" w:eastAsiaTheme="minorEastAsia" w:hAnsiTheme="minorEastAsia" w:hint="eastAsia"/>
          <w:b/>
          <w:sz w:val="24"/>
          <w:szCs w:val="24"/>
        </w:rPr>
        <w:t>分钟）</w:t>
      </w:r>
    </w:p>
    <w:p w:rsidR="00AD5A41" w:rsidRDefault="00AD5A41" w:rsidP="00AD5A41">
      <w:pPr>
        <w:numPr>
          <w:ilvl w:val="0"/>
          <w:numId w:val="2"/>
        </w:numPr>
        <w:spacing w:after="0" w:line="360" w:lineRule="auto"/>
        <w:ind w:firstLineChars="200" w:firstLine="480"/>
        <w:rPr>
          <w:rFonts w:asciiTheme="minorEastAsia" w:eastAsiaTheme="minorEastAsia" w:hAnsiTheme="minorEastAsia"/>
          <w:b/>
          <w:bCs/>
          <w:sz w:val="24"/>
          <w:szCs w:val="24"/>
        </w:rPr>
      </w:pPr>
      <w:r>
        <w:rPr>
          <w:rFonts w:asciiTheme="minorEastAsia" w:eastAsiaTheme="minorEastAsia" w:hAnsiTheme="minorEastAsia"/>
          <w:b/>
          <w:bCs/>
          <w:sz w:val="24"/>
          <w:szCs w:val="24"/>
        </w:rPr>
        <w:t>探究钢尺、橡皮筋、鼓面振幅大小与声音强弱的关系</w:t>
      </w:r>
    </w:p>
    <w:p w:rsidR="00AD5A41" w:rsidRDefault="00AD5A41" w:rsidP="00AD5A41">
      <w:pPr>
        <w:spacing w:after="0" w:line="360" w:lineRule="auto"/>
        <w:ind w:firstLineChars="250" w:firstLine="600"/>
        <w:rPr>
          <w:rFonts w:asciiTheme="minorEastAsia" w:eastAsiaTheme="minorEastAsia" w:hAnsiTheme="minorEastAsia"/>
          <w:b/>
          <w:bCs/>
          <w:sz w:val="24"/>
          <w:szCs w:val="24"/>
        </w:rPr>
      </w:pPr>
      <w:r>
        <w:rPr>
          <w:rFonts w:asciiTheme="minorEastAsia" w:eastAsiaTheme="minorEastAsia" w:hAnsiTheme="minorEastAsia" w:hint="eastAsia"/>
          <w:sz w:val="24"/>
          <w:szCs w:val="24"/>
        </w:rPr>
        <w:t>[材料准备：</w:t>
      </w:r>
      <w:r>
        <w:rPr>
          <w:rFonts w:asciiTheme="minorEastAsia" w:eastAsiaTheme="minorEastAsia" w:hAnsiTheme="minorEastAsia"/>
          <w:sz w:val="24"/>
          <w:szCs w:val="24"/>
        </w:rPr>
        <w:t>每组2把钢尺、1根两端固定了的橡皮筋、1面鼓和鼓槌、几粒黄豆、学生活动单</w:t>
      </w:r>
      <w:r>
        <w:rPr>
          <w:rFonts w:asciiTheme="minorEastAsia" w:eastAsiaTheme="minorEastAsia" w:hAnsiTheme="minorEastAsia" w:hint="eastAsia"/>
          <w:sz w:val="24"/>
          <w:szCs w:val="24"/>
        </w:rPr>
        <w:t>]</w:t>
      </w:r>
    </w:p>
    <w:p w:rsidR="00AD5A41" w:rsidRDefault="00AD5A41" w:rsidP="00AD5A41">
      <w:pPr>
        <w:numPr>
          <w:ilvl w:val="0"/>
          <w:numId w:val="3"/>
        </w:numPr>
        <w:spacing w:after="0" w:line="360" w:lineRule="auto"/>
        <w:ind w:firstLineChars="250" w:firstLine="600"/>
        <w:rPr>
          <w:rFonts w:asciiTheme="minorEastAsia" w:eastAsiaTheme="minorEastAsia" w:hAnsiTheme="minorEastAsia"/>
          <w:sz w:val="24"/>
          <w:szCs w:val="24"/>
        </w:rPr>
      </w:pPr>
      <w:r>
        <w:rPr>
          <w:rFonts w:asciiTheme="minorEastAsia" w:eastAsiaTheme="minorEastAsia" w:hAnsiTheme="minorEastAsia"/>
          <w:sz w:val="24"/>
          <w:szCs w:val="24"/>
        </w:rPr>
        <w:t>出示尺子，提问：怎样让钢尺发出强弱不同的声音？教师揭示“音量”的概念。</w:t>
      </w:r>
    </w:p>
    <w:p w:rsidR="00AD5A41" w:rsidRDefault="00AD5A41" w:rsidP="00AD5A41">
      <w:pPr>
        <w:spacing w:after="0" w:line="360" w:lineRule="auto"/>
        <w:ind w:firstLineChars="250" w:firstLine="600"/>
        <w:rPr>
          <w:rFonts w:asciiTheme="minorEastAsia" w:eastAsiaTheme="minorEastAsia" w:hAnsiTheme="minorEastAsia"/>
          <w:sz w:val="24"/>
          <w:szCs w:val="24"/>
        </w:rPr>
      </w:pPr>
      <w:r>
        <w:rPr>
          <w:noProof/>
          <w:sz w:val="24"/>
        </w:rPr>
        <mc:AlternateContent>
          <mc:Choice Requires="wps">
            <w:drawing>
              <wp:anchor distT="0" distB="0" distL="114300" distR="114300" simplePos="0" relativeHeight="251673600" behindDoc="0" locked="0" layoutInCell="1" allowOverlap="1" wp14:anchorId="4F694FF1" wp14:editId="162CB9E7">
                <wp:simplePos x="0" y="0"/>
                <wp:positionH relativeFrom="column">
                  <wp:posOffset>2943225</wp:posOffset>
                </wp:positionH>
                <wp:positionV relativeFrom="paragraph">
                  <wp:posOffset>519430</wp:posOffset>
                </wp:positionV>
                <wp:extent cx="12700" cy="311150"/>
                <wp:effectExtent l="46990" t="0" r="67310" b="19050"/>
                <wp:wrapNone/>
                <wp:docPr id="11" name="直接箭头连接符 11"/>
                <wp:cNvGraphicFramePr/>
                <a:graphic xmlns:a="http://schemas.openxmlformats.org/drawingml/2006/main">
                  <a:graphicData uri="http://schemas.microsoft.com/office/word/2010/wordprocessingShape">
                    <wps:wsp>
                      <wps:cNvCnPr/>
                      <wps:spPr>
                        <a:xfrm>
                          <a:off x="3404870" y="7263130"/>
                          <a:ext cx="12700" cy="31115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CA3971" id="直接箭头连接符 11" o:spid="_x0000_s1026" type="#_x0000_t32" style="position:absolute;left:0;text-align:left;margin-left:231.75pt;margin-top:40.9pt;width:1pt;height:24.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" strokecolor="#4472c4 [3204]" strokeweight=".5pt">
                <v:stroke startarrow="open" endarrow="open" joinstyle="miter"/>
              </v:shape>
            </w:pict>
          </mc:Fallback>
        </mc:AlternateContent>
      </w:r>
      <w:r>
        <w:rPr>
          <w:rFonts w:asciiTheme="minorEastAsia" w:eastAsiaTheme="minorEastAsia" w:hAnsiTheme="minorEastAsia"/>
          <w:sz w:val="24"/>
          <w:szCs w:val="24"/>
        </w:rPr>
        <w:t>2.</w:t>
      </w:r>
      <w:r>
        <w:rPr>
          <w:rFonts w:asciiTheme="minorEastAsia" w:eastAsiaTheme="minorEastAsia" w:hAnsiTheme="minorEastAsia" w:hint="eastAsia"/>
          <w:sz w:val="24"/>
          <w:szCs w:val="24"/>
        </w:rPr>
        <w:t>学生相互合作，</w:t>
      </w:r>
      <w:r>
        <w:rPr>
          <w:rFonts w:asciiTheme="minorEastAsia" w:eastAsiaTheme="minorEastAsia" w:hAnsiTheme="minorEastAsia"/>
          <w:sz w:val="24"/>
          <w:szCs w:val="24"/>
        </w:rPr>
        <w:t>先尝试让钢尺发出强弱不同的声音，再进行观察发出不同声音时钢尺自身的变化。交流后出示“振动幅度”的概念，教师可以先让学生上台来画一画看到的振幅情况，最后统一用“ ”来表示物体的振幅大小。</w:t>
      </w:r>
    </w:p>
    <w:p w:rsidR="00AD5A41" w:rsidRDefault="00AD5A41" w:rsidP="00AD5A41">
      <w:pPr>
        <w:spacing w:after="0" w:line="360" w:lineRule="auto"/>
        <w:ind w:firstLineChars="250" w:firstLine="600"/>
        <w:rPr>
          <w:rFonts w:asciiTheme="minorEastAsia" w:eastAsiaTheme="minorEastAsia" w:hAnsiTheme="minorEastAsia"/>
          <w:sz w:val="24"/>
          <w:szCs w:val="24"/>
        </w:rPr>
      </w:pPr>
      <w:r>
        <w:rPr>
          <w:rFonts w:asciiTheme="minorEastAsia" w:eastAsiaTheme="minorEastAsia" w:hAnsiTheme="minorEastAsia"/>
          <w:sz w:val="24"/>
          <w:szCs w:val="24"/>
        </w:rPr>
        <w:t>3.出示活动单，明确活动要求。组内合作，依次观察并记录尺子、橡皮筋、</w:t>
      </w:r>
      <w:proofErr w:type="gramStart"/>
      <w:r>
        <w:rPr>
          <w:rFonts w:asciiTheme="minorEastAsia" w:eastAsiaTheme="minorEastAsia" w:hAnsiTheme="minorEastAsia"/>
          <w:sz w:val="24"/>
          <w:szCs w:val="24"/>
        </w:rPr>
        <w:t>鼓发出</w:t>
      </w:r>
      <w:proofErr w:type="gramEnd"/>
      <w:r>
        <w:rPr>
          <w:rFonts w:asciiTheme="minorEastAsia" w:eastAsiaTheme="minorEastAsia" w:hAnsiTheme="minorEastAsia"/>
          <w:sz w:val="24"/>
          <w:szCs w:val="24"/>
        </w:rPr>
        <w:t>强弱不同声音时的振幅大小。（教师需要提出重复实验的重要性，让学生多做几次再记录。）</w:t>
      </w:r>
    </w:p>
    <w:tbl>
      <w:tblPr>
        <w:tblStyle w:val="a4"/>
        <w:tblW w:w="9034" w:type="dxa"/>
        <w:tblLook w:val="04A0" w:firstRow="1" w:lastRow="0" w:firstColumn="1" w:lastColumn="0" w:noHBand="0" w:noVBand="1"/>
      </w:tblPr>
      <w:tblGrid>
        <w:gridCol w:w="1744"/>
        <w:gridCol w:w="1744"/>
        <w:gridCol w:w="3444"/>
        <w:gridCol w:w="2102"/>
      </w:tblGrid>
      <w:tr w:rsidR="00AD5A41" w:rsidTr="00AD5A41">
        <w:trPr>
          <w:trHeight w:val="552"/>
        </w:trPr>
        <w:tc>
          <w:tcPr>
            <w:tcW w:w="3488" w:type="dxa"/>
            <w:gridSpan w:val="2"/>
          </w:tcPr>
          <w:p w:rsidR="00AD5A41" w:rsidRDefault="00AD5A41" w:rsidP="00AD5A41">
            <w:pPr>
              <w:widowControl/>
              <w:spacing w:after="0"/>
              <w:ind w:firstLineChars="200" w:firstLine="482"/>
              <w:jc w:val="center"/>
              <w:rPr>
                <w:rFonts w:ascii="仿宋" w:eastAsia="仿宋" w:hAnsi="仿宋" w:cs="仿宋"/>
                <w:b/>
                <w:bCs/>
                <w:sz w:val="24"/>
                <w:szCs w:val="24"/>
              </w:rPr>
            </w:pPr>
            <w:r>
              <w:rPr>
                <w:rFonts w:ascii="仿宋" w:eastAsia="仿宋" w:hAnsi="仿宋" w:cs="仿宋" w:hint="eastAsia"/>
                <w:b/>
                <w:bCs/>
                <w:sz w:val="24"/>
                <w:szCs w:val="24"/>
              </w:rPr>
              <w:t>振动物体</w:t>
            </w:r>
          </w:p>
        </w:tc>
        <w:tc>
          <w:tcPr>
            <w:tcW w:w="3444" w:type="dxa"/>
          </w:tcPr>
          <w:p w:rsidR="00AD5A41" w:rsidRDefault="00AD5A41" w:rsidP="00AD5A41">
            <w:pPr>
              <w:widowControl/>
              <w:spacing w:after="0"/>
              <w:jc w:val="center"/>
              <w:rPr>
                <w:rFonts w:ascii="仿宋" w:eastAsia="仿宋" w:hAnsi="仿宋" w:cs="仿宋"/>
                <w:b/>
                <w:bCs/>
                <w:sz w:val="24"/>
                <w:szCs w:val="24"/>
              </w:rPr>
            </w:pPr>
            <w:r>
              <w:rPr>
                <w:rFonts w:ascii="仿宋" w:eastAsia="仿宋" w:hAnsi="仿宋" w:cs="仿宋" w:hint="eastAsia"/>
                <w:b/>
                <w:bCs/>
                <w:sz w:val="24"/>
                <w:szCs w:val="24"/>
              </w:rPr>
              <w:t>振幅大小（可用示意图表示）</w:t>
            </w:r>
          </w:p>
        </w:tc>
        <w:tc>
          <w:tcPr>
            <w:tcW w:w="2102" w:type="dxa"/>
          </w:tcPr>
          <w:p w:rsidR="00AD5A41" w:rsidRDefault="00AD5A41" w:rsidP="00AD5A41">
            <w:pPr>
              <w:widowControl/>
              <w:spacing w:after="0"/>
              <w:jc w:val="center"/>
              <w:rPr>
                <w:rFonts w:ascii="仿宋" w:eastAsia="仿宋" w:hAnsi="仿宋" w:cs="仿宋"/>
                <w:b/>
                <w:bCs/>
                <w:sz w:val="24"/>
                <w:szCs w:val="24"/>
              </w:rPr>
            </w:pPr>
            <w:r>
              <w:rPr>
                <w:rFonts w:ascii="仿宋" w:eastAsia="仿宋" w:hAnsi="仿宋" w:cs="仿宋" w:hint="eastAsia"/>
                <w:b/>
                <w:bCs/>
                <w:sz w:val="24"/>
                <w:szCs w:val="24"/>
              </w:rPr>
              <w:t>声音强弱</w:t>
            </w:r>
          </w:p>
        </w:tc>
      </w:tr>
      <w:tr w:rsidR="00AD5A41" w:rsidTr="00AD5A41">
        <w:tc>
          <w:tcPr>
            <w:tcW w:w="1744" w:type="dxa"/>
            <w:vMerge w:val="restart"/>
          </w:tcPr>
          <w:p w:rsidR="00AD5A41" w:rsidRDefault="00AD5A41" w:rsidP="00AD5A41">
            <w:pPr>
              <w:spacing w:after="0" w:line="360" w:lineRule="auto"/>
              <w:jc w:val="center"/>
              <w:rPr>
                <w:rFonts w:ascii="仿宋" w:eastAsia="仿宋" w:hAnsi="仿宋" w:cs="仿宋"/>
                <w:sz w:val="24"/>
                <w:szCs w:val="24"/>
              </w:rPr>
            </w:pPr>
          </w:p>
          <w:p w:rsidR="00AD5A41" w:rsidRDefault="00AD5A41" w:rsidP="00AD5A41">
            <w:pPr>
              <w:spacing w:after="0" w:line="360" w:lineRule="auto"/>
              <w:jc w:val="center"/>
              <w:rPr>
                <w:rFonts w:ascii="仿宋" w:eastAsia="仿宋" w:hAnsi="仿宋" w:cs="仿宋"/>
                <w:sz w:val="24"/>
                <w:szCs w:val="24"/>
              </w:rPr>
            </w:pPr>
            <w:r>
              <w:rPr>
                <w:rFonts w:ascii="仿宋" w:eastAsia="仿宋" w:hAnsi="仿宋" w:cs="仿宋" w:hint="eastAsia"/>
                <w:sz w:val="24"/>
                <w:szCs w:val="24"/>
              </w:rPr>
              <w:t>钢尺</w:t>
            </w:r>
          </w:p>
        </w:tc>
        <w:tc>
          <w:tcPr>
            <w:tcW w:w="1744" w:type="dxa"/>
          </w:tcPr>
          <w:p w:rsidR="00AD5A41" w:rsidRDefault="00AD5A41" w:rsidP="00AD5A41">
            <w:pPr>
              <w:spacing w:after="0" w:line="360" w:lineRule="auto"/>
              <w:jc w:val="center"/>
              <w:rPr>
                <w:rFonts w:ascii="仿宋" w:eastAsia="仿宋" w:hAnsi="仿宋" w:cs="仿宋"/>
                <w:sz w:val="24"/>
                <w:szCs w:val="24"/>
              </w:rPr>
            </w:pPr>
            <w:r>
              <w:rPr>
                <w:rFonts w:ascii="仿宋" w:eastAsia="仿宋" w:hAnsi="仿宋" w:cs="仿宋" w:hint="eastAsia"/>
                <w:sz w:val="24"/>
                <w:szCs w:val="24"/>
              </w:rPr>
              <w:t>轻轻拨动</w:t>
            </w:r>
          </w:p>
        </w:tc>
        <w:tc>
          <w:tcPr>
            <w:tcW w:w="3444" w:type="dxa"/>
          </w:tcPr>
          <w:p w:rsidR="00AD5A41" w:rsidRDefault="00AD5A41" w:rsidP="00AD5A41">
            <w:pPr>
              <w:spacing w:after="0" w:line="360" w:lineRule="auto"/>
              <w:rPr>
                <w:rFonts w:ascii="仿宋" w:eastAsia="仿宋" w:hAnsi="仿宋" w:cs="仿宋"/>
                <w:sz w:val="24"/>
                <w:szCs w:val="24"/>
              </w:rPr>
            </w:pPr>
          </w:p>
        </w:tc>
        <w:tc>
          <w:tcPr>
            <w:tcW w:w="2102" w:type="dxa"/>
          </w:tcPr>
          <w:p w:rsidR="00AD5A41" w:rsidRDefault="00AD5A41" w:rsidP="00AD5A41">
            <w:pPr>
              <w:spacing w:after="0" w:line="360" w:lineRule="auto"/>
              <w:rPr>
                <w:rFonts w:ascii="仿宋" w:eastAsia="仿宋" w:hAnsi="仿宋" w:cs="仿宋"/>
                <w:sz w:val="24"/>
                <w:szCs w:val="24"/>
              </w:rPr>
            </w:pPr>
          </w:p>
        </w:tc>
      </w:tr>
      <w:tr w:rsidR="00AD5A41" w:rsidTr="00AD5A41">
        <w:tc>
          <w:tcPr>
            <w:tcW w:w="1744" w:type="dxa"/>
            <w:vMerge/>
          </w:tcPr>
          <w:p w:rsidR="00AD5A41" w:rsidRDefault="00AD5A41" w:rsidP="00AD5A41">
            <w:pPr>
              <w:spacing w:after="0" w:line="360" w:lineRule="auto"/>
              <w:rPr>
                <w:rFonts w:ascii="仿宋" w:eastAsia="仿宋" w:hAnsi="仿宋" w:cs="仿宋"/>
                <w:sz w:val="24"/>
                <w:szCs w:val="24"/>
              </w:rPr>
            </w:pPr>
          </w:p>
        </w:tc>
        <w:tc>
          <w:tcPr>
            <w:tcW w:w="1744" w:type="dxa"/>
          </w:tcPr>
          <w:p w:rsidR="00AD5A41" w:rsidRDefault="00AD5A41" w:rsidP="00AD5A41">
            <w:pPr>
              <w:spacing w:after="0" w:line="360" w:lineRule="auto"/>
              <w:jc w:val="center"/>
              <w:rPr>
                <w:rFonts w:ascii="仿宋" w:eastAsia="仿宋" w:hAnsi="仿宋" w:cs="仿宋"/>
                <w:sz w:val="24"/>
                <w:szCs w:val="24"/>
              </w:rPr>
            </w:pPr>
            <w:r>
              <w:rPr>
                <w:rFonts w:ascii="仿宋" w:eastAsia="仿宋" w:hAnsi="仿宋" w:cs="仿宋" w:hint="eastAsia"/>
                <w:sz w:val="24"/>
                <w:szCs w:val="24"/>
              </w:rPr>
              <w:t>用力拨动</w:t>
            </w:r>
          </w:p>
        </w:tc>
        <w:tc>
          <w:tcPr>
            <w:tcW w:w="3444" w:type="dxa"/>
          </w:tcPr>
          <w:p w:rsidR="00AD5A41" w:rsidRDefault="00AD5A41" w:rsidP="00AD5A41">
            <w:pPr>
              <w:spacing w:after="0" w:line="360" w:lineRule="auto"/>
              <w:rPr>
                <w:rFonts w:ascii="仿宋" w:eastAsia="仿宋" w:hAnsi="仿宋" w:cs="仿宋"/>
                <w:sz w:val="24"/>
                <w:szCs w:val="24"/>
              </w:rPr>
            </w:pPr>
          </w:p>
        </w:tc>
        <w:tc>
          <w:tcPr>
            <w:tcW w:w="2102" w:type="dxa"/>
          </w:tcPr>
          <w:p w:rsidR="00AD5A41" w:rsidRDefault="00AD5A41" w:rsidP="00AD5A41">
            <w:pPr>
              <w:spacing w:after="0" w:line="360" w:lineRule="auto"/>
              <w:rPr>
                <w:rFonts w:ascii="仿宋" w:eastAsia="仿宋" w:hAnsi="仿宋" w:cs="仿宋"/>
                <w:sz w:val="24"/>
                <w:szCs w:val="24"/>
              </w:rPr>
            </w:pPr>
          </w:p>
        </w:tc>
      </w:tr>
      <w:tr w:rsidR="00AD5A41" w:rsidTr="00AD5A41">
        <w:tc>
          <w:tcPr>
            <w:tcW w:w="1744" w:type="dxa"/>
            <w:vMerge w:val="restart"/>
          </w:tcPr>
          <w:p w:rsidR="00AD5A41" w:rsidRDefault="00AD5A41" w:rsidP="00AD5A41">
            <w:pPr>
              <w:spacing w:after="0" w:line="360" w:lineRule="auto"/>
              <w:jc w:val="center"/>
              <w:rPr>
                <w:rFonts w:ascii="仿宋" w:eastAsia="仿宋" w:hAnsi="仿宋" w:cs="仿宋"/>
                <w:sz w:val="24"/>
                <w:szCs w:val="24"/>
              </w:rPr>
            </w:pPr>
          </w:p>
          <w:p w:rsidR="00AD5A41" w:rsidRDefault="00AD5A41" w:rsidP="00AD5A41">
            <w:pPr>
              <w:spacing w:after="0" w:line="360" w:lineRule="auto"/>
              <w:jc w:val="center"/>
              <w:rPr>
                <w:rFonts w:ascii="仿宋" w:eastAsia="仿宋" w:hAnsi="仿宋" w:cs="仿宋"/>
                <w:sz w:val="24"/>
                <w:szCs w:val="24"/>
              </w:rPr>
            </w:pPr>
            <w:r>
              <w:rPr>
                <w:rFonts w:ascii="仿宋" w:eastAsia="仿宋" w:hAnsi="仿宋" w:cs="仿宋" w:hint="eastAsia"/>
                <w:sz w:val="24"/>
                <w:szCs w:val="24"/>
              </w:rPr>
              <w:t>橡皮筋</w:t>
            </w:r>
          </w:p>
        </w:tc>
        <w:tc>
          <w:tcPr>
            <w:tcW w:w="1744" w:type="dxa"/>
          </w:tcPr>
          <w:p w:rsidR="00AD5A41" w:rsidRDefault="00AD5A41" w:rsidP="00AD5A41">
            <w:pPr>
              <w:spacing w:after="0" w:line="360" w:lineRule="auto"/>
              <w:jc w:val="center"/>
              <w:rPr>
                <w:rFonts w:ascii="仿宋" w:eastAsia="仿宋" w:hAnsi="仿宋" w:cs="仿宋"/>
                <w:sz w:val="24"/>
                <w:szCs w:val="24"/>
              </w:rPr>
            </w:pPr>
            <w:r>
              <w:rPr>
                <w:rFonts w:ascii="仿宋" w:eastAsia="仿宋" w:hAnsi="仿宋" w:cs="仿宋" w:hint="eastAsia"/>
                <w:sz w:val="24"/>
                <w:szCs w:val="24"/>
              </w:rPr>
              <w:t>轻轻拨动</w:t>
            </w:r>
          </w:p>
        </w:tc>
        <w:tc>
          <w:tcPr>
            <w:tcW w:w="3444" w:type="dxa"/>
          </w:tcPr>
          <w:p w:rsidR="00AD5A41" w:rsidRDefault="00AD5A41" w:rsidP="00AD5A41">
            <w:pPr>
              <w:spacing w:after="0" w:line="360" w:lineRule="auto"/>
              <w:rPr>
                <w:rFonts w:ascii="仿宋" w:eastAsia="仿宋" w:hAnsi="仿宋" w:cs="仿宋"/>
                <w:sz w:val="24"/>
                <w:szCs w:val="24"/>
              </w:rPr>
            </w:pPr>
          </w:p>
        </w:tc>
        <w:tc>
          <w:tcPr>
            <w:tcW w:w="2102" w:type="dxa"/>
          </w:tcPr>
          <w:p w:rsidR="00AD5A41" w:rsidRDefault="00AD5A41" w:rsidP="00AD5A41">
            <w:pPr>
              <w:spacing w:after="0" w:line="360" w:lineRule="auto"/>
              <w:rPr>
                <w:rFonts w:ascii="仿宋" w:eastAsia="仿宋" w:hAnsi="仿宋" w:cs="仿宋"/>
                <w:sz w:val="24"/>
                <w:szCs w:val="24"/>
              </w:rPr>
            </w:pPr>
          </w:p>
        </w:tc>
      </w:tr>
      <w:tr w:rsidR="00AD5A41" w:rsidTr="00AD5A41">
        <w:trPr>
          <w:trHeight w:val="90"/>
        </w:trPr>
        <w:tc>
          <w:tcPr>
            <w:tcW w:w="1744" w:type="dxa"/>
            <w:vMerge/>
          </w:tcPr>
          <w:p w:rsidR="00AD5A41" w:rsidRDefault="00AD5A41" w:rsidP="00AD5A41">
            <w:pPr>
              <w:spacing w:after="0" w:line="360" w:lineRule="auto"/>
              <w:rPr>
                <w:rFonts w:ascii="仿宋" w:eastAsia="仿宋" w:hAnsi="仿宋" w:cs="仿宋"/>
                <w:sz w:val="24"/>
                <w:szCs w:val="24"/>
              </w:rPr>
            </w:pPr>
          </w:p>
        </w:tc>
        <w:tc>
          <w:tcPr>
            <w:tcW w:w="1744" w:type="dxa"/>
          </w:tcPr>
          <w:p w:rsidR="00AD5A41" w:rsidRDefault="00AD5A41" w:rsidP="00AD5A41">
            <w:pPr>
              <w:spacing w:after="0" w:line="360" w:lineRule="auto"/>
              <w:jc w:val="center"/>
              <w:rPr>
                <w:rFonts w:ascii="仿宋" w:eastAsia="仿宋" w:hAnsi="仿宋" w:cs="仿宋"/>
                <w:sz w:val="24"/>
                <w:szCs w:val="24"/>
              </w:rPr>
            </w:pPr>
            <w:r>
              <w:rPr>
                <w:rFonts w:ascii="仿宋" w:eastAsia="仿宋" w:hAnsi="仿宋" w:cs="仿宋" w:hint="eastAsia"/>
                <w:sz w:val="24"/>
                <w:szCs w:val="24"/>
              </w:rPr>
              <w:t>用力拨动</w:t>
            </w:r>
          </w:p>
        </w:tc>
        <w:tc>
          <w:tcPr>
            <w:tcW w:w="3444" w:type="dxa"/>
          </w:tcPr>
          <w:p w:rsidR="00AD5A41" w:rsidRDefault="00AD5A41" w:rsidP="00AD5A41">
            <w:pPr>
              <w:spacing w:after="0" w:line="360" w:lineRule="auto"/>
              <w:rPr>
                <w:rFonts w:ascii="仿宋" w:eastAsia="仿宋" w:hAnsi="仿宋" w:cs="仿宋"/>
                <w:sz w:val="24"/>
                <w:szCs w:val="24"/>
              </w:rPr>
            </w:pPr>
          </w:p>
        </w:tc>
        <w:tc>
          <w:tcPr>
            <w:tcW w:w="2102" w:type="dxa"/>
          </w:tcPr>
          <w:p w:rsidR="00AD5A41" w:rsidRDefault="00AD5A41" w:rsidP="00AD5A41">
            <w:pPr>
              <w:spacing w:after="0" w:line="360" w:lineRule="auto"/>
              <w:rPr>
                <w:rFonts w:ascii="仿宋" w:eastAsia="仿宋" w:hAnsi="仿宋" w:cs="仿宋"/>
                <w:sz w:val="24"/>
                <w:szCs w:val="24"/>
              </w:rPr>
            </w:pPr>
          </w:p>
        </w:tc>
      </w:tr>
      <w:tr w:rsidR="00AD5A41" w:rsidTr="00AD5A41">
        <w:tc>
          <w:tcPr>
            <w:tcW w:w="1744" w:type="dxa"/>
            <w:vMerge w:val="restart"/>
          </w:tcPr>
          <w:p w:rsidR="00AD5A41" w:rsidRDefault="00AD5A41" w:rsidP="00AD5A41">
            <w:pPr>
              <w:spacing w:after="0" w:line="360" w:lineRule="auto"/>
              <w:jc w:val="center"/>
              <w:rPr>
                <w:rFonts w:ascii="仿宋" w:eastAsia="仿宋" w:hAnsi="仿宋" w:cs="仿宋"/>
                <w:sz w:val="24"/>
                <w:szCs w:val="24"/>
              </w:rPr>
            </w:pPr>
          </w:p>
          <w:p w:rsidR="00AD5A41" w:rsidRDefault="00AD5A41" w:rsidP="00AD5A41">
            <w:pPr>
              <w:spacing w:after="0" w:line="360" w:lineRule="auto"/>
              <w:jc w:val="center"/>
              <w:rPr>
                <w:rFonts w:ascii="仿宋" w:eastAsia="仿宋" w:hAnsi="仿宋" w:cs="仿宋"/>
                <w:sz w:val="24"/>
                <w:szCs w:val="24"/>
              </w:rPr>
            </w:pPr>
            <w:r>
              <w:rPr>
                <w:rFonts w:ascii="仿宋" w:eastAsia="仿宋" w:hAnsi="仿宋" w:cs="仿宋" w:hint="eastAsia"/>
                <w:sz w:val="24"/>
                <w:szCs w:val="24"/>
              </w:rPr>
              <w:lastRenderedPageBreak/>
              <w:t>鼓面</w:t>
            </w:r>
          </w:p>
        </w:tc>
        <w:tc>
          <w:tcPr>
            <w:tcW w:w="1744" w:type="dxa"/>
          </w:tcPr>
          <w:p w:rsidR="00AD5A41" w:rsidRDefault="00AD5A41" w:rsidP="00AD5A41">
            <w:pPr>
              <w:spacing w:after="0" w:line="360" w:lineRule="auto"/>
              <w:jc w:val="center"/>
              <w:rPr>
                <w:rFonts w:ascii="仿宋" w:eastAsia="仿宋" w:hAnsi="仿宋" w:cs="仿宋"/>
                <w:sz w:val="24"/>
                <w:szCs w:val="24"/>
              </w:rPr>
            </w:pPr>
            <w:r>
              <w:rPr>
                <w:rFonts w:ascii="仿宋" w:eastAsia="仿宋" w:hAnsi="仿宋" w:cs="仿宋" w:hint="eastAsia"/>
                <w:sz w:val="24"/>
                <w:szCs w:val="24"/>
              </w:rPr>
              <w:lastRenderedPageBreak/>
              <w:t>轻轻击鼓</w:t>
            </w:r>
          </w:p>
        </w:tc>
        <w:tc>
          <w:tcPr>
            <w:tcW w:w="3444" w:type="dxa"/>
          </w:tcPr>
          <w:p w:rsidR="00AD5A41" w:rsidRDefault="00AD5A41" w:rsidP="00AD5A41">
            <w:pPr>
              <w:spacing w:after="0" w:line="360" w:lineRule="auto"/>
              <w:rPr>
                <w:rFonts w:ascii="仿宋" w:eastAsia="仿宋" w:hAnsi="仿宋" w:cs="仿宋"/>
                <w:sz w:val="24"/>
                <w:szCs w:val="24"/>
              </w:rPr>
            </w:pPr>
          </w:p>
        </w:tc>
        <w:tc>
          <w:tcPr>
            <w:tcW w:w="2102" w:type="dxa"/>
          </w:tcPr>
          <w:p w:rsidR="00AD5A41" w:rsidRDefault="00AD5A41" w:rsidP="00AD5A41">
            <w:pPr>
              <w:spacing w:after="0" w:line="360" w:lineRule="auto"/>
              <w:rPr>
                <w:rFonts w:ascii="仿宋" w:eastAsia="仿宋" w:hAnsi="仿宋" w:cs="仿宋"/>
                <w:sz w:val="24"/>
                <w:szCs w:val="24"/>
              </w:rPr>
            </w:pPr>
          </w:p>
        </w:tc>
      </w:tr>
      <w:tr w:rsidR="00AD5A41" w:rsidTr="00AD5A41">
        <w:tc>
          <w:tcPr>
            <w:tcW w:w="1744" w:type="dxa"/>
            <w:vMerge/>
          </w:tcPr>
          <w:p w:rsidR="00AD5A41" w:rsidRDefault="00AD5A41" w:rsidP="00AD5A41">
            <w:pPr>
              <w:spacing w:after="0" w:line="360" w:lineRule="auto"/>
              <w:rPr>
                <w:rFonts w:ascii="仿宋" w:eastAsia="仿宋" w:hAnsi="仿宋" w:cs="仿宋"/>
                <w:sz w:val="24"/>
                <w:szCs w:val="24"/>
              </w:rPr>
            </w:pPr>
          </w:p>
        </w:tc>
        <w:tc>
          <w:tcPr>
            <w:tcW w:w="1744" w:type="dxa"/>
          </w:tcPr>
          <w:p w:rsidR="00AD5A41" w:rsidRDefault="00AD5A41" w:rsidP="00AD5A41">
            <w:pPr>
              <w:spacing w:after="0" w:line="360" w:lineRule="auto"/>
              <w:jc w:val="center"/>
              <w:rPr>
                <w:rFonts w:ascii="仿宋" w:eastAsia="仿宋" w:hAnsi="仿宋" w:cs="仿宋"/>
                <w:sz w:val="24"/>
                <w:szCs w:val="24"/>
              </w:rPr>
            </w:pPr>
            <w:r>
              <w:rPr>
                <w:rFonts w:ascii="仿宋" w:eastAsia="仿宋" w:hAnsi="仿宋" w:cs="仿宋" w:hint="eastAsia"/>
                <w:sz w:val="24"/>
                <w:szCs w:val="24"/>
              </w:rPr>
              <w:t>用力击鼓</w:t>
            </w:r>
          </w:p>
        </w:tc>
        <w:tc>
          <w:tcPr>
            <w:tcW w:w="3444" w:type="dxa"/>
          </w:tcPr>
          <w:p w:rsidR="00AD5A41" w:rsidRDefault="00AD5A41" w:rsidP="00AD5A41">
            <w:pPr>
              <w:spacing w:after="0" w:line="360" w:lineRule="auto"/>
              <w:rPr>
                <w:rFonts w:ascii="仿宋" w:eastAsia="仿宋" w:hAnsi="仿宋" w:cs="仿宋"/>
                <w:sz w:val="24"/>
                <w:szCs w:val="24"/>
              </w:rPr>
            </w:pPr>
          </w:p>
        </w:tc>
        <w:tc>
          <w:tcPr>
            <w:tcW w:w="2102" w:type="dxa"/>
          </w:tcPr>
          <w:p w:rsidR="00AD5A41" w:rsidRDefault="00AD5A41" w:rsidP="00AD5A41">
            <w:pPr>
              <w:spacing w:after="0" w:line="360" w:lineRule="auto"/>
              <w:rPr>
                <w:rFonts w:ascii="仿宋" w:eastAsia="仿宋" w:hAnsi="仿宋" w:cs="仿宋"/>
                <w:sz w:val="24"/>
                <w:szCs w:val="24"/>
              </w:rPr>
            </w:pPr>
          </w:p>
        </w:tc>
      </w:tr>
    </w:tbl>
    <w:p w:rsidR="00AD5A41" w:rsidRDefault="00AD5A41" w:rsidP="00AD5A41">
      <w:pPr>
        <w:spacing w:after="0" w:line="360" w:lineRule="auto"/>
        <w:ind w:firstLineChars="250" w:firstLine="600"/>
        <w:jc w:val="center"/>
        <w:rPr>
          <w:rFonts w:ascii="仿宋" w:eastAsia="仿宋" w:hAnsi="仿宋" w:cs="仿宋"/>
          <w:sz w:val="24"/>
          <w:szCs w:val="24"/>
        </w:rPr>
      </w:pPr>
      <w:r>
        <w:rPr>
          <w:rFonts w:ascii="仿宋" w:eastAsia="仿宋" w:hAnsi="仿宋" w:cs="仿宋" w:hint="eastAsia"/>
          <w:sz w:val="24"/>
          <w:szCs w:val="24"/>
        </w:rPr>
        <w:t>（第5课</w:t>
      </w:r>
      <w:r>
        <w:rPr>
          <w:rFonts w:ascii="仿宋" w:eastAsia="仿宋" w:hAnsi="仿宋" w:cs="仿宋"/>
          <w:sz w:val="24"/>
          <w:szCs w:val="24"/>
        </w:rPr>
        <w:t xml:space="preserve"> </w:t>
      </w:r>
      <w:r>
        <w:rPr>
          <w:rFonts w:ascii="仿宋" w:eastAsia="仿宋" w:hAnsi="仿宋" w:cs="仿宋" w:hint="eastAsia"/>
          <w:sz w:val="24"/>
          <w:szCs w:val="24"/>
        </w:rPr>
        <w:t>活动单</w:t>
      </w:r>
      <w:r>
        <w:rPr>
          <w:rFonts w:ascii="仿宋" w:eastAsia="仿宋" w:hAnsi="仿宋" w:cs="仿宋"/>
          <w:sz w:val="24"/>
          <w:szCs w:val="24"/>
        </w:rPr>
        <w:t>内容</w:t>
      </w:r>
      <w:r>
        <w:rPr>
          <w:rFonts w:ascii="仿宋" w:eastAsia="仿宋" w:hAnsi="仿宋" w:cs="仿宋" w:hint="eastAsia"/>
          <w:sz w:val="24"/>
          <w:szCs w:val="24"/>
        </w:rPr>
        <w:t>）</w:t>
      </w:r>
    </w:p>
    <w:p w:rsidR="00AD5A41" w:rsidRDefault="00AD5A41" w:rsidP="00AD5A41">
      <w:pPr>
        <w:spacing w:after="0" w:line="360" w:lineRule="auto"/>
        <w:ind w:firstLineChars="200" w:firstLine="480"/>
        <w:rPr>
          <w:rFonts w:asciiTheme="minorEastAsia" w:eastAsiaTheme="minorEastAsia" w:hAnsiTheme="minorEastAsia"/>
          <w:b/>
          <w:bCs/>
          <w:sz w:val="24"/>
          <w:szCs w:val="24"/>
        </w:rPr>
      </w:pPr>
      <w:r>
        <w:rPr>
          <w:rFonts w:asciiTheme="minorEastAsia" w:eastAsiaTheme="minorEastAsia" w:hAnsiTheme="minorEastAsia"/>
          <w:b/>
          <w:bCs/>
          <w:sz w:val="24"/>
          <w:szCs w:val="24"/>
        </w:rPr>
        <w:t>（二）探究小泡沫球与振动音叉的关系</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w:t>
      </w:r>
      <w:r>
        <w:rPr>
          <w:rFonts w:asciiTheme="minorEastAsia" w:eastAsiaTheme="minorEastAsia" w:hAnsiTheme="minorEastAsia"/>
          <w:sz w:val="24"/>
          <w:szCs w:val="24"/>
        </w:rPr>
        <w:t>音叉</w:t>
      </w:r>
      <w:r>
        <w:rPr>
          <w:rFonts w:asciiTheme="minorEastAsia" w:eastAsiaTheme="minorEastAsia" w:hAnsiTheme="minorEastAsia" w:hint="eastAsia"/>
          <w:sz w:val="24"/>
          <w:szCs w:val="24"/>
        </w:rPr>
        <w:t>、线、</w:t>
      </w:r>
      <w:r>
        <w:rPr>
          <w:rFonts w:asciiTheme="minorEastAsia" w:eastAsiaTheme="minorEastAsia" w:hAnsiTheme="minorEastAsia"/>
          <w:sz w:val="24"/>
          <w:szCs w:val="24"/>
        </w:rPr>
        <w:t>铁架台、棒槌、小泡沫球</w:t>
      </w:r>
      <w:r>
        <w:rPr>
          <w:rFonts w:asciiTheme="minorEastAsia" w:eastAsiaTheme="minorEastAsia" w:hAnsiTheme="minorEastAsia" w:hint="eastAsia"/>
          <w:sz w:val="24"/>
          <w:szCs w:val="24"/>
        </w:rPr>
        <w:t>]</w:t>
      </w:r>
    </w:p>
    <w:p w:rsidR="00AD5A41" w:rsidRDefault="00AD5A41" w:rsidP="00AD5A41">
      <w:pPr>
        <w:numPr>
          <w:ilvl w:val="0"/>
          <w:numId w:val="4"/>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出示悬挂式装置，</w:t>
      </w:r>
      <w:r>
        <w:rPr>
          <w:rFonts w:asciiTheme="minorEastAsia" w:eastAsiaTheme="minorEastAsia" w:hAnsiTheme="minorEastAsia"/>
          <w:sz w:val="24"/>
          <w:szCs w:val="24"/>
        </w:rPr>
        <w:t>将小泡沫球用线悬挂在铁架台上，在小泡沫球旁放置一个音叉。</w:t>
      </w:r>
    </w:p>
    <w:p w:rsidR="00AD5A41" w:rsidRDefault="00AD5A41" w:rsidP="00AD5A41">
      <w:pPr>
        <w:numPr>
          <w:ilvl w:val="0"/>
          <w:numId w:val="4"/>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教师演示</w:t>
      </w:r>
      <w:r>
        <w:rPr>
          <w:rFonts w:asciiTheme="minorEastAsia" w:eastAsiaTheme="minorEastAsia" w:hAnsiTheme="minorEastAsia"/>
          <w:sz w:val="24"/>
          <w:szCs w:val="24"/>
        </w:rPr>
        <w:t>，用不同的力度敲击音叉，观察小泡沫球的变化。</w:t>
      </w:r>
      <w:r>
        <w:rPr>
          <w:rFonts w:asciiTheme="minorEastAsia" w:eastAsiaTheme="minorEastAsia" w:hAnsiTheme="minorEastAsia" w:hint="eastAsia"/>
          <w:sz w:val="24"/>
          <w:szCs w:val="24"/>
        </w:rPr>
        <w:t>学生尝试解释现象。</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3.发现：当音叉发出强弱不同的声音，振动幅度就不同，带动泡沫球的振动幅度也就不同。</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三、</w:t>
      </w:r>
      <w:r>
        <w:rPr>
          <w:rFonts w:asciiTheme="minorEastAsia" w:eastAsiaTheme="minorEastAsia" w:hAnsiTheme="minorEastAsia"/>
          <w:b/>
          <w:sz w:val="24"/>
          <w:szCs w:val="24"/>
        </w:rPr>
        <w:t>研讨</w:t>
      </w:r>
      <w:r>
        <w:rPr>
          <w:rFonts w:asciiTheme="minorEastAsia" w:eastAsiaTheme="minorEastAsia" w:hAnsiTheme="minorEastAsia" w:hint="eastAsia"/>
          <w:b/>
          <w:sz w:val="24"/>
          <w:szCs w:val="24"/>
        </w:rPr>
        <w:t>：实验发现（预设1</w:t>
      </w:r>
      <w:r>
        <w:rPr>
          <w:rFonts w:asciiTheme="minorEastAsia" w:eastAsiaTheme="minorEastAsia" w:hAnsiTheme="minorEastAsia"/>
          <w:b/>
          <w:sz w:val="24"/>
          <w:szCs w:val="24"/>
        </w:rPr>
        <w:t>0</w:t>
      </w:r>
      <w:r>
        <w:rPr>
          <w:rFonts w:asciiTheme="minorEastAsia" w:eastAsiaTheme="minorEastAsia" w:hAnsiTheme="minorEastAsia" w:hint="eastAsia"/>
          <w:b/>
          <w:sz w:val="24"/>
          <w:szCs w:val="24"/>
        </w:rPr>
        <w:t>分钟）</w:t>
      </w:r>
    </w:p>
    <w:p w:rsidR="00AD5A41" w:rsidRDefault="00AD5A41" w:rsidP="00AD5A41">
      <w:pPr>
        <w:numPr>
          <w:ilvl w:val="0"/>
          <w:numId w:val="5"/>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学生反馈交流：</w:t>
      </w:r>
      <w:r>
        <w:rPr>
          <w:rFonts w:asciiTheme="minorEastAsia" w:eastAsiaTheme="minorEastAsia" w:hAnsiTheme="minorEastAsia"/>
          <w:sz w:val="24"/>
          <w:szCs w:val="24"/>
        </w:rPr>
        <w:t>钢尺、橡皮筋、</w:t>
      </w:r>
      <w:proofErr w:type="gramStart"/>
      <w:r>
        <w:rPr>
          <w:rFonts w:asciiTheme="minorEastAsia" w:eastAsiaTheme="minorEastAsia" w:hAnsiTheme="minorEastAsia"/>
          <w:sz w:val="24"/>
          <w:szCs w:val="24"/>
        </w:rPr>
        <w:t>鼓发出</w:t>
      </w:r>
      <w:proofErr w:type="gramEnd"/>
      <w:r>
        <w:rPr>
          <w:rFonts w:asciiTheme="minorEastAsia" w:eastAsiaTheme="minorEastAsia" w:hAnsiTheme="minorEastAsia"/>
          <w:sz w:val="24"/>
          <w:szCs w:val="24"/>
        </w:rPr>
        <w:t>强弱不同声音时的变化。并能通过多次的观察对比，将声音的强弱与物体振动幅度的关系联系起来。</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小结：</w:t>
      </w:r>
      <w:r>
        <w:rPr>
          <w:rFonts w:asciiTheme="minorEastAsia" w:eastAsiaTheme="minorEastAsia" w:hAnsiTheme="minorEastAsia"/>
          <w:sz w:val="24"/>
          <w:szCs w:val="24"/>
        </w:rPr>
        <w:t>物体的振动幅度越大，声音越强。振动幅度越小，声音越弱。</w:t>
      </w:r>
    </w:p>
    <w:p w:rsidR="00AD5A41" w:rsidRDefault="00AD5A41" w:rsidP="00AD5A41">
      <w:pPr>
        <w:numPr>
          <w:ilvl w:val="0"/>
          <w:numId w:val="6"/>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提问：</w:t>
      </w:r>
      <w:r>
        <w:rPr>
          <w:rFonts w:asciiTheme="minorEastAsia" w:eastAsiaTheme="minorEastAsia" w:hAnsiTheme="minorEastAsia"/>
          <w:sz w:val="24"/>
          <w:szCs w:val="24"/>
        </w:rPr>
        <w:t>在生活中还能举出哪些事例能证明声音的强弱与物体振动的幅度有关？（预设：学生能联系前面所学的内容提到音叉等发声物品都具有这些特点。）</w:t>
      </w:r>
    </w:p>
    <w:p w:rsidR="00AD5A41" w:rsidRDefault="00AD5A41" w:rsidP="00AD5A41">
      <w:pPr>
        <w:numPr>
          <w:ilvl w:val="0"/>
          <w:numId w:val="7"/>
        </w:num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b/>
          <w:sz w:val="24"/>
          <w:szCs w:val="24"/>
        </w:rPr>
        <w:t>拓展</w:t>
      </w:r>
      <w:r>
        <w:rPr>
          <w:rFonts w:asciiTheme="minorEastAsia" w:eastAsiaTheme="minorEastAsia" w:hAnsiTheme="minorEastAsia" w:hint="eastAsia"/>
          <w:b/>
          <w:sz w:val="24"/>
          <w:szCs w:val="24"/>
        </w:rPr>
        <w:t>：</w:t>
      </w:r>
      <w:r>
        <w:rPr>
          <w:rFonts w:asciiTheme="minorEastAsia" w:eastAsiaTheme="minorEastAsia" w:hAnsiTheme="minorEastAsia"/>
          <w:b/>
          <w:sz w:val="24"/>
          <w:szCs w:val="24"/>
        </w:rPr>
        <w:t>人耳为什么能听到强弱不同的声音</w:t>
      </w:r>
      <w:r>
        <w:rPr>
          <w:rFonts w:asciiTheme="minorEastAsia" w:eastAsiaTheme="minorEastAsia" w:hAnsiTheme="minorEastAsia" w:hint="eastAsia"/>
          <w:b/>
          <w:sz w:val="24"/>
          <w:szCs w:val="24"/>
        </w:rPr>
        <w:t>（预设</w:t>
      </w:r>
      <w:r>
        <w:rPr>
          <w:rFonts w:asciiTheme="minorEastAsia" w:eastAsiaTheme="minorEastAsia" w:hAnsiTheme="minorEastAsia"/>
          <w:b/>
          <w:sz w:val="24"/>
          <w:szCs w:val="24"/>
        </w:rPr>
        <w:t>5</w:t>
      </w:r>
      <w:r>
        <w:rPr>
          <w:rFonts w:asciiTheme="minorEastAsia" w:eastAsiaTheme="minorEastAsia" w:hAnsiTheme="minorEastAsia" w:hint="eastAsia"/>
          <w:b/>
          <w:sz w:val="24"/>
          <w:szCs w:val="24"/>
        </w:rPr>
        <w:t>分钟）</w:t>
      </w:r>
    </w:p>
    <w:p w:rsidR="00AD5A41" w:rsidRDefault="00AD5A41" w:rsidP="00AD5A41">
      <w:pPr>
        <w:numPr>
          <w:ilvl w:val="0"/>
          <w:numId w:val="8"/>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围绕“人耳为什么能听到强弱不同的声音？”该问题，引发学生思考。</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（预设：联系到上节课，学生容易想到鼓膜的作用。</w:t>
      </w:r>
      <w:proofErr w:type="gramStart"/>
      <w:r>
        <w:rPr>
          <w:rFonts w:asciiTheme="minorEastAsia" w:eastAsiaTheme="minorEastAsia" w:hAnsiTheme="minorEastAsia"/>
          <w:sz w:val="24"/>
          <w:szCs w:val="24"/>
        </w:rPr>
        <w:t>若学</w:t>
      </w:r>
      <w:proofErr w:type="gramEnd"/>
      <w:r>
        <w:rPr>
          <w:rFonts w:asciiTheme="minorEastAsia" w:eastAsiaTheme="minorEastAsia" w:hAnsiTheme="minorEastAsia"/>
          <w:sz w:val="24"/>
          <w:szCs w:val="24"/>
        </w:rPr>
        <w:t xml:space="preserve">生仅提到强弱不同的声音，使得鼓膜振幅大小不同，教师需要追问“各种强弱不同的声音是直接引起鼓膜的振动吗？”，从而让学生进一步理解人耳听到声音，必须是振动物体引起周围空气振动，在不断地带动下最终鼓膜附近的空气振动引起鼓膜的振动。）                   </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sz w:val="24"/>
          <w:szCs w:val="24"/>
        </w:rPr>
        <w:t>小结：因为物体振动幅度不同，引起周围空气的振动幅度也不同，传入我们耳中的声音强弱不同。</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AD5A41" w:rsidRDefault="00AD5A41" w:rsidP="00AD5A41">
      <w:pPr>
        <w:spacing w:after="0" w:line="360" w:lineRule="auto"/>
        <w:ind w:firstLineChars="900" w:firstLine="2160"/>
        <w:jc w:val="both"/>
        <w:rPr>
          <w:rFonts w:asciiTheme="minorEastAsia" w:eastAsiaTheme="minorEastAsia" w:hAnsiTheme="minorEastAsia"/>
          <w:sz w:val="24"/>
          <w:szCs w:val="24"/>
        </w:rPr>
      </w:pPr>
      <w:r>
        <w:rPr>
          <w:rFonts w:asciiTheme="minorEastAsia" w:eastAsiaTheme="minorEastAsia" w:hAnsiTheme="minorEastAsia"/>
          <w:b/>
          <w:sz w:val="24"/>
          <w:szCs w:val="24"/>
        </w:rPr>
        <w:t>6</w:t>
      </w:r>
      <w:r>
        <w:rPr>
          <w:rFonts w:asciiTheme="minorEastAsia" w:eastAsiaTheme="minorEastAsia" w:hAnsiTheme="minorEastAsia" w:hint="eastAsia"/>
          <w:b/>
          <w:sz w:val="24"/>
          <w:szCs w:val="24"/>
        </w:rPr>
        <w:t>.</w:t>
      </w:r>
      <w:r>
        <w:rPr>
          <w:rFonts w:asciiTheme="minorEastAsia" w:eastAsiaTheme="minorEastAsia" w:hAnsiTheme="minorEastAsia"/>
          <w:b/>
          <w:sz w:val="24"/>
          <w:szCs w:val="24"/>
        </w:rPr>
        <w:t>声音的强与弱</w:t>
      </w:r>
      <w:r>
        <w:rPr>
          <w:rFonts w:asciiTheme="minorEastAsia" w:eastAsiaTheme="minorEastAsia" w:hAnsiTheme="minorEastAsia"/>
          <w:sz w:val="24"/>
          <w:szCs w:val="24"/>
        </w:rPr>
        <w:t xml:space="preserve">   </w:t>
      </w:r>
    </w:p>
    <w:p w:rsidR="00AD5A41" w:rsidRDefault="00AD5A41" w:rsidP="00AD5A41">
      <w:pPr>
        <w:spacing w:after="0" w:line="360" w:lineRule="auto"/>
        <w:ind w:firstLineChars="268" w:firstLine="643"/>
        <w:rPr>
          <w:rFonts w:asciiTheme="minorEastAsia" w:eastAsiaTheme="minorEastAsia" w:hAnsiTheme="minorEastAsia"/>
          <w:sz w:val="24"/>
          <w:szCs w:val="24"/>
        </w:rPr>
      </w:pPr>
      <w:r>
        <w:rPr>
          <w:rFonts w:asciiTheme="minorEastAsia" w:eastAsiaTheme="minorEastAsia" w:hAnsiTheme="minorEastAsia"/>
          <w:sz w:val="24"/>
          <w:szCs w:val="24"/>
        </w:rPr>
        <w:t>振动幅度越小，声音越弱，音量就越小；</w:t>
      </w:r>
    </w:p>
    <w:p w:rsidR="00AD5A41" w:rsidRDefault="00AD5A41" w:rsidP="00AD5A41">
      <w:pPr>
        <w:spacing w:after="0" w:line="360" w:lineRule="auto"/>
        <w:ind w:firstLineChars="268" w:firstLine="643"/>
        <w:rPr>
          <w:rFonts w:asciiTheme="minorEastAsia" w:eastAsiaTheme="minorEastAsia" w:hAnsiTheme="minorEastAsia"/>
          <w:sz w:val="24"/>
          <w:szCs w:val="24"/>
        </w:rPr>
      </w:pPr>
      <w:r>
        <w:rPr>
          <w:rFonts w:asciiTheme="minorEastAsia" w:eastAsiaTheme="minorEastAsia" w:hAnsiTheme="minorEastAsia"/>
          <w:sz w:val="24"/>
          <w:szCs w:val="24"/>
        </w:rPr>
        <w:t>振动幅度越大，声音越强，音量就越大。</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【活动</w:t>
      </w:r>
      <w:r>
        <w:rPr>
          <w:rFonts w:asciiTheme="minorEastAsia" w:eastAsiaTheme="minorEastAsia" w:hAnsiTheme="minorEastAsia"/>
          <w:b/>
          <w:sz w:val="24"/>
          <w:szCs w:val="24"/>
        </w:rPr>
        <w:t>手册</w:t>
      </w:r>
      <w:r>
        <w:rPr>
          <w:rFonts w:asciiTheme="minorEastAsia" w:eastAsiaTheme="minorEastAsia" w:hAnsiTheme="minorEastAsia" w:hint="eastAsia"/>
          <w:b/>
          <w:sz w:val="24"/>
          <w:szCs w:val="24"/>
        </w:rPr>
        <w:t>使用</w:t>
      </w:r>
      <w:r>
        <w:rPr>
          <w:rFonts w:asciiTheme="minorEastAsia" w:eastAsiaTheme="minorEastAsia" w:hAnsiTheme="minorEastAsia"/>
          <w:b/>
          <w:sz w:val="24"/>
          <w:szCs w:val="24"/>
        </w:rPr>
        <w:t>说明】</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1.表格中的现象在学生活动过程中记录，边活动边记录，培养学生良好的记录习惯。</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完成表格后，可组织学生组内进行对比、分析，根据问题讨论并提出自己的看法。</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【作业设计】</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1.先轻轻拨动钢尺，再用力拨动钢尺，听到的声音（    ）。</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A.变强了  B.变弱了</w:t>
      </w:r>
      <w:r>
        <w:rPr>
          <w:rFonts w:asciiTheme="minorEastAsia" w:eastAsiaTheme="minorEastAsia" w:hAnsiTheme="minorEastAsia" w:hint="eastAsia"/>
          <w:sz w:val="24"/>
          <w:szCs w:val="24"/>
        </w:rPr>
        <w:t xml:space="preserve">    C.</w:t>
      </w:r>
      <w:r>
        <w:rPr>
          <w:rFonts w:asciiTheme="minorEastAsia" w:eastAsiaTheme="minorEastAsia" w:hAnsiTheme="minorEastAsia"/>
          <w:sz w:val="24"/>
          <w:szCs w:val="24"/>
        </w:rPr>
        <w:t>变轻了</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2.与轻轻拨动橡皮筋相比，用力拨动橡皮筋后，它的振动幅度（   ）。</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A.变小了  B.没有变化  C.变大了</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3.声音的强弱与物体的振动幅度有什么关系？</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答：物体振动幅度越大，发出的声音越强；振动幅度越小，发出的声音越弱。</w:t>
      </w:r>
    </w:p>
    <w:p w:rsidR="00AD5A41" w:rsidRDefault="00AD5A41" w:rsidP="00AD5A41">
      <w:pPr>
        <w:rPr>
          <w:rFonts w:asciiTheme="minorEastAsia" w:eastAsiaTheme="minorEastAsia" w:hAnsiTheme="minorEastAsia"/>
          <w:sz w:val="24"/>
          <w:szCs w:val="24"/>
        </w:rPr>
      </w:pPr>
    </w:p>
    <w:p w:rsidR="00AD5A41" w:rsidRDefault="00AD5A41" w:rsidP="00AD5A41">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675648" behindDoc="0" locked="0" layoutInCell="1" allowOverlap="1">
                <wp:simplePos x="0" y="0"/>
                <wp:positionH relativeFrom="column">
                  <wp:posOffset>-13335</wp:posOffset>
                </wp:positionH>
                <wp:positionV relativeFrom="paragraph">
                  <wp:posOffset>-57150</wp:posOffset>
                </wp:positionV>
                <wp:extent cx="1171575" cy="556895"/>
                <wp:effectExtent l="9525" t="9525" r="9525" b="508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56895"/>
                        </a:xfrm>
                        <a:prstGeom prst="rect">
                          <a:avLst/>
                        </a:prstGeom>
                        <a:solidFill>
                          <a:srgbClr val="FFFFFF"/>
                        </a:solidFill>
                        <a:ln w="9525">
                          <a:solidFill>
                            <a:srgbClr val="000000"/>
                          </a:solidFill>
                          <a:miter lim="800000"/>
                          <a:headEnd/>
                          <a:tailEnd/>
                        </a:ln>
                      </wps:spPr>
                      <wps:txbx>
                        <w:txbxContent>
                          <w:p w:rsidR="005162AA" w:rsidRDefault="005162AA" w:rsidP="00AD5A41">
                            <w:r>
                              <w:rPr>
                                <w:rFonts w:hint="eastAsia"/>
                              </w:rPr>
                              <w:t>四上《声音》单元教学设计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21" o:spid="_x0000_s1033" type="#_x0000_t202" style="position:absolute;left:0;text-align:left;margin-left:-1.05pt;margin-top:-4.5pt;width:92.25pt;height:43.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">
                <v:textbox>
                  <w:txbxContent>
                    <w:p w:rsidR="005162AA" w:rsidRDefault="005162AA" w:rsidP="00AD5A41">
                      <w:r>
                        <w:rPr>
                          <w:rFonts w:hint="eastAsia"/>
                        </w:rPr>
                        <w:t>四上《声音》单元教学设计</w:t>
                      </w:r>
                    </w:p>
                  </w:txbxContent>
                </v:textbox>
              </v:shape>
            </w:pict>
          </mc:Fallback>
        </mc:AlternateContent>
      </w:r>
      <w:r>
        <w:rPr>
          <w:rFonts w:asciiTheme="minorEastAsia" w:eastAsiaTheme="minorEastAsia" w:hAnsiTheme="minorEastAsia" w:hint="eastAsia"/>
          <w:b/>
          <w:sz w:val="30"/>
          <w:szCs w:val="30"/>
        </w:rPr>
        <w:t>6.声音的高与低</w:t>
      </w:r>
    </w:p>
    <w:p w:rsidR="00AD5A41" w:rsidRDefault="00AD5A41" w:rsidP="00AD5A41">
      <w:pPr>
        <w:spacing w:after="0" w:line="360" w:lineRule="auto"/>
        <w:ind w:firstLineChars="200" w:firstLine="480"/>
        <w:jc w:val="center"/>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本课是教</w:t>
      </w:r>
      <w:proofErr w:type="gramStart"/>
      <w:r>
        <w:rPr>
          <w:rFonts w:asciiTheme="minorEastAsia" w:eastAsiaTheme="minorEastAsia" w:hAnsiTheme="minorEastAsia" w:hint="eastAsia"/>
          <w:sz w:val="24"/>
          <w:szCs w:val="24"/>
        </w:rPr>
        <w:t>科版科学</w:t>
      </w:r>
      <w:proofErr w:type="gramEnd"/>
      <w:r>
        <w:rPr>
          <w:rFonts w:asciiTheme="minorEastAsia" w:eastAsiaTheme="minorEastAsia" w:hAnsiTheme="minorEastAsia" w:hint="eastAsia"/>
          <w:sz w:val="24"/>
          <w:szCs w:val="24"/>
        </w:rPr>
        <w:t>教材四年级上册《声音》单元中的第6课，是在学习了第5</w:t>
      </w:r>
      <w:proofErr w:type="gramStart"/>
      <w:r>
        <w:rPr>
          <w:rFonts w:asciiTheme="minorEastAsia" w:eastAsiaTheme="minorEastAsia" w:hAnsiTheme="minorEastAsia" w:hint="eastAsia"/>
          <w:sz w:val="24"/>
          <w:szCs w:val="24"/>
        </w:rPr>
        <w:t>课研</w:t>
      </w:r>
      <w:proofErr w:type="gramEnd"/>
      <w:r>
        <w:rPr>
          <w:rFonts w:asciiTheme="minorEastAsia" w:eastAsiaTheme="minorEastAsia" w:hAnsiTheme="minorEastAsia" w:hint="eastAsia"/>
          <w:sz w:val="24"/>
          <w:szCs w:val="24"/>
        </w:rPr>
        <w:t>究了声音的强弱的有关内容后，继续研究声音的另一个属性——音高。敲击钢片琴和吹口琴都可以发出高低不同的声音，并通过观察，学生们可以猜测到音高可能跟物体的长短、薄厚有关。学生将采用改变钢尺发声部分长度的方法，让钢尺发出高低不同的声音，来发现物体在发出高低不同的声音时，振动的快慢和发出声音高低之间的关系，揭开音高的秘密。</w:t>
      </w:r>
    </w:p>
    <w:p w:rsidR="00AD5A41" w:rsidRDefault="00AD5A41" w:rsidP="00AD5A41">
      <w:pPr>
        <w:spacing w:after="0" w:line="360" w:lineRule="auto"/>
        <w:ind w:firstLineChars="200" w:firstLine="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b/>
          <w:sz w:val="24"/>
          <w:szCs w:val="24"/>
        </w:rPr>
        <w:t>【学情分析】</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前几课的学习，学生已经知道声音是物体振动产生的，而振动的幅度决定着声音的大小，学生研究声音时，已经开始将听到的声音与物体的振动联系起来。在本课，学生将通过多种探究活动，去认识声音的另一个基本属性——音高。</w:t>
      </w:r>
    </w:p>
    <w:p w:rsidR="00AD5A41" w:rsidRDefault="00AD5A41" w:rsidP="00AD5A41">
      <w:pPr>
        <w:spacing w:after="0" w:line="360" w:lineRule="auto"/>
        <w:ind w:firstLineChars="200" w:firstLine="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声音的高低可以用音高来表示。物体振动得越快，发出的声音就越高；物体振动得越慢，发出的声音就越低。</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通过描述尺子伸出桌外长度的不同时，振动的快慢和发出声音高低的变化情况，提高学生进行有根据的推测和科学操作能力。</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AD5A41" w:rsidRDefault="00AD5A41" w:rsidP="00AD5A41">
      <w:pPr>
        <w:spacing w:after="0" w:line="360" w:lineRule="auto"/>
        <w:ind w:leftChars="100" w:left="220"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养成勤于观察，乐于动脑的习惯。</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认识到科学技术影响着我们的生活、推动着社会的进步。</w:t>
      </w:r>
    </w:p>
    <w:p w:rsidR="00AD5A41" w:rsidRDefault="00AD5A41" w:rsidP="00AD5A41">
      <w:pPr>
        <w:spacing w:after="0" w:line="360" w:lineRule="auto"/>
        <w:ind w:firstLineChars="200" w:firstLine="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重点：探索钢尺</w:t>
      </w:r>
      <w:proofErr w:type="gramStart"/>
      <w:r>
        <w:rPr>
          <w:rFonts w:asciiTheme="minorEastAsia" w:eastAsiaTheme="minorEastAsia" w:hAnsiTheme="minorEastAsia" w:hint="eastAsia"/>
          <w:sz w:val="24"/>
          <w:szCs w:val="24"/>
        </w:rPr>
        <w:t>伸出桌外不同</w:t>
      </w:r>
      <w:proofErr w:type="gramEnd"/>
      <w:r>
        <w:rPr>
          <w:rFonts w:asciiTheme="minorEastAsia" w:eastAsiaTheme="minorEastAsia" w:hAnsiTheme="minorEastAsia" w:hint="eastAsia"/>
          <w:sz w:val="24"/>
          <w:szCs w:val="24"/>
        </w:rPr>
        <w:t>长度在振动时发出的声音的变化，以及振动快慢的变化。</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难点：推测物体发出声音的高低，并能用所学知识</w:t>
      </w:r>
      <w:proofErr w:type="gramStart"/>
      <w:r>
        <w:rPr>
          <w:rFonts w:asciiTheme="minorEastAsia" w:eastAsiaTheme="minorEastAsia" w:hAnsiTheme="minorEastAsia" w:hint="eastAsia"/>
          <w:sz w:val="24"/>
          <w:szCs w:val="24"/>
        </w:rPr>
        <w:t>作出</w:t>
      </w:r>
      <w:proofErr w:type="gramEnd"/>
      <w:r>
        <w:rPr>
          <w:rFonts w:asciiTheme="minorEastAsia" w:eastAsiaTheme="minorEastAsia" w:hAnsiTheme="minorEastAsia" w:hint="eastAsia"/>
          <w:sz w:val="24"/>
          <w:szCs w:val="24"/>
        </w:rPr>
        <w:t>合理解释。</w:t>
      </w:r>
    </w:p>
    <w:p w:rsidR="00AD5A41" w:rsidRDefault="00AD5A41" w:rsidP="00AD5A41">
      <w:pPr>
        <w:spacing w:after="0" w:line="360" w:lineRule="auto"/>
        <w:ind w:firstLineChars="200" w:firstLine="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t>教师：多媒体课件、一把尤克里里</w:t>
      </w:r>
    </w:p>
    <w:p w:rsidR="00AD5A41" w:rsidRDefault="00AD5A41" w:rsidP="00AD5A41">
      <w:pPr>
        <w:spacing w:after="0" w:line="360" w:lineRule="auto"/>
        <w:ind w:leftChars="218" w:left="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小组：一个钢片琴、一把口琴、一把螺丝刀、1把钢尺、1 </w:t>
      </w:r>
      <w:proofErr w:type="gramStart"/>
      <w:r>
        <w:rPr>
          <w:rFonts w:asciiTheme="minorEastAsia" w:eastAsiaTheme="minorEastAsia" w:hAnsiTheme="minorEastAsia" w:hint="eastAsia"/>
          <w:sz w:val="24"/>
          <w:szCs w:val="24"/>
        </w:rPr>
        <w:t>本厚的</w:t>
      </w:r>
      <w:proofErr w:type="gramEnd"/>
      <w:r>
        <w:rPr>
          <w:rFonts w:asciiTheme="minorEastAsia" w:eastAsiaTheme="minorEastAsia" w:hAnsiTheme="minorEastAsia" w:hint="eastAsia"/>
          <w:sz w:val="24"/>
          <w:szCs w:val="24"/>
        </w:rPr>
        <w:t>硬皮书、《学生活动手册》。</w:t>
      </w:r>
    </w:p>
    <w:p w:rsidR="00AD5A41" w:rsidRDefault="00AD5A41" w:rsidP="00AD5A41">
      <w:pPr>
        <w:spacing w:after="0" w:line="360" w:lineRule="auto"/>
        <w:ind w:leftChars="218" w:left="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AD5A41" w:rsidRDefault="00AD5A41" w:rsidP="00AD5A41">
      <w:pPr>
        <w:spacing w:after="0" w:line="360" w:lineRule="auto"/>
        <w:ind w:firstLineChars="200" w:firstLine="482"/>
        <w:rPr>
          <w:rFonts w:ascii="宋体" w:eastAsia="宋体" w:hAnsi="宋体"/>
          <w:b/>
          <w:bCs/>
          <w:sz w:val="24"/>
          <w:szCs w:val="24"/>
        </w:rPr>
      </w:pPr>
      <w:r>
        <w:rPr>
          <w:rFonts w:ascii="宋体" w:eastAsia="宋体" w:hAnsi="宋体" w:hint="eastAsia"/>
          <w:b/>
          <w:bCs/>
          <w:sz w:val="24"/>
          <w:szCs w:val="24"/>
        </w:rPr>
        <w:t>一、聚焦： （预设1分钟）</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[材料准备：一把尤克里里]</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1.在上课前，老师先考考大家的耳朵。接下来我会弹2个音，请你听一听这2个音有什么变化？（拨弹尤克里里，发出强弱不同的声音）</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第2组。（拨弹尤克里里，发出高低不同的声音）</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宋体" w:eastAsia="宋体" w:hAnsi="宋体" w:hint="eastAsia"/>
          <w:sz w:val="24"/>
          <w:szCs w:val="24"/>
        </w:rPr>
        <w:t>2.接下来老师弹一组高低不同的声音，请你听听是从低到高还是从高到</w:t>
      </w:r>
      <w:proofErr w:type="gramStart"/>
      <w:r>
        <w:rPr>
          <w:rFonts w:ascii="宋体" w:eastAsia="宋体" w:hAnsi="宋体" w:hint="eastAsia"/>
          <w:sz w:val="24"/>
          <w:szCs w:val="24"/>
        </w:rPr>
        <w:t>低变化</w:t>
      </w:r>
      <w:proofErr w:type="gramEnd"/>
      <w:r>
        <w:rPr>
          <w:rFonts w:ascii="宋体" w:eastAsia="宋体" w:hAnsi="宋体" w:hint="eastAsia"/>
          <w:sz w:val="24"/>
          <w:szCs w:val="24"/>
        </w:rPr>
        <w:t>的。（老师</w:t>
      </w:r>
      <w:proofErr w:type="gramStart"/>
      <w:r>
        <w:rPr>
          <w:rFonts w:ascii="宋体" w:eastAsia="宋体" w:hAnsi="宋体" w:hint="eastAsia"/>
          <w:sz w:val="24"/>
          <w:szCs w:val="24"/>
        </w:rPr>
        <w:t>用尤克</w:t>
      </w:r>
      <w:proofErr w:type="gramEnd"/>
      <w:r>
        <w:rPr>
          <w:rFonts w:ascii="宋体" w:eastAsia="宋体" w:hAnsi="宋体" w:hint="eastAsia"/>
          <w:sz w:val="24"/>
          <w:szCs w:val="24"/>
        </w:rPr>
        <w:t>里里拨弹一组高低不同的声音。）</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3.声音有高低和强弱的变化，上节课我们研究了声音的强弱变化与振动幅度有关，那么高低不同的声音又是怎样产生的？今天我们一起来研究声音的高低。【板书：1.6 声音的高与低】</w:t>
      </w:r>
    </w:p>
    <w:p w:rsidR="00AD5A41" w:rsidRDefault="00AD5A41" w:rsidP="00AD5A41">
      <w:pPr>
        <w:spacing w:after="0" w:line="360" w:lineRule="auto"/>
        <w:ind w:firstLineChars="200" w:firstLine="482"/>
        <w:rPr>
          <w:rFonts w:ascii="宋体" w:eastAsia="宋体" w:hAnsi="宋体"/>
          <w:sz w:val="24"/>
          <w:szCs w:val="24"/>
        </w:rPr>
      </w:pPr>
      <w:r>
        <w:rPr>
          <w:rFonts w:ascii="宋体" w:eastAsia="宋体" w:hAnsi="宋体" w:hint="eastAsia"/>
          <w:b/>
          <w:bCs/>
          <w:sz w:val="24"/>
          <w:szCs w:val="24"/>
        </w:rPr>
        <w:t>二、探索：（预设9分钟）</w:t>
      </w:r>
    </w:p>
    <w:p w:rsidR="00AD5A41" w:rsidRDefault="00AD5A41" w:rsidP="00AD5A41">
      <w:pPr>
        <w:spacing w:after="0" w:line="360" w:lineRule="auto"/>
        <w:ind w:firstLineChars="200" w:firstLine="480"/>
        <w:rPr>
          <w:rFonts w:ascii="宋体" w:eastAsia="宋体" w:hAnsi="宋体"/>
          <w:sz w:val="24"/>
          <w:szCs w:val="24"/>
        </w:rPr>
      </w:pPr>
      <w:r>
        <w:rPr>
          <w:rFonts w:asciiTheme="minorEastAsia" w:eastAsiaTheme="minorEastAsia" w:hAnsiTheme="minorEastAsia" w:hint="eastAsia"/>
          <w:sz w:val="24"/>
          <w:szCs w:val="24"/>
        </w:rPr>
        <w:t xml:space="preserve"> [材料准备：每组一个钢片琴、一把口琴、一把螺丝刀]</w:t>
      </w:r>
    </w:p>
    <w:p w:rsidR="00AD5A41" w:rsidRDefault="00AD5A41" w:rsidP="00AD5A41">
      <w:pPr>
        <w:numPr>
          <w:ilvl w:val="0"/>
          <w:numId w:val="9"/>
        </w:numPr>
        <w:spacing w:after="0" w:line="360" w:lineRule="auto"/>
        <w:ind w:firstLineChars="200" w:firstLine="480"/>
        <w:rPr>
          <w:rFonts w:ascii="宋体" w:eastAsia="宋体" w:hAnsi="宋体"/>
          <w:sz w:val="24"/>
          <w:szCs w:val="24"/>
        </w:rPr>
      </w:pPr>
      <w:r>
        <w:rPr>
          <w:rFonts w:ascii="宋体" w:eastAsia="宋体" w:hAnsi="宋体" w:hint="eastAsia"/>
          <w:sz w:val="24"/>
          <w:szCs w:val="24"/>
        </w:rPr>
        <w:lastRenderedPageBreak/>
        <w:t>请大家拿出钢片琴，试着让它发出高低不同的声音。思考高低不同的声音是怎样产生的？（预设：敲击不同长度的钢片会发出高低不同的声音）</w:t>
      </w:r>
    </w:p>
    <w:p w:rsidR="00AD5A41" w:rsidRDefault="00AD5A41" w:rsidP="00AD5A41">
      <w:pPr>
        <w:numPr>
          <w:ilvl w:val="0"/>
          <w:numId w:val="9"/>
        </w:numPr>
        <w:spacing w:after="0" w:line="360" w:lineRule="auto"/>
        <w:ind w:firstLineChars="200" w:firstLine="480"/>
        <w:rPr>
          <w:rFonts w:ascii="宋体" w:eastAsia="宋体" w:hAnsi="宋体"/>
          <w:sz w:val="24"/>
          <w:szCs w:val="24"/>
        </w:rPr>
      </w:pPr>
      <w:r>
        <w:rPr>
          <w:rFonts w:ascii="宋体" w:eastAsia="宋体" w:hAnsi="宋体" w:hint="eastAsia"/>
          <w:sz w:val="24"/>
          <w:szCs w:val="24"/>
        </w:rPr>
        <w:t>接着拿出口琴，怎样让它发出高低不同的声音？口琴高低不同的声音又是怎样产生的？</w:t>
      </w:r>
    </w:p>
    <w:p w:rsidR="00AD5A41" w:rsidRDefault="00AD5A41" w:rsidP="00AD5A41">
      <w:pPr>
        <w:numPr>
          <w:ilvl w:val="0"/>
          <w:numId w:val="9"/>
        </w:numPr>
        <w:spacing w:after="0" w:line="360" w:lineRule="auto"/>
        <w:ind w:firstLineChars="200" w:firstLine="480"/>
        <w:rPr>
          <w:rFonts w:ascii="宋体" w:eastAsia="宋体" w:hAnsi="宋体"/>
          <w:sz w:val="24"/>
          <w:szCs w:val="24"/>
        </w:rPr>
      </w:pPr>
      <w:r>
        <w:rPr>
          <w:rFonts w:ascii="宋体" w:eastAsia="宋体" w:hAnsi="宋体" w:hint="eastAsia"/>
          <w:sz w:val="24"/>
          <w:szCs w:val="24"/>
        </w:rPr>
        <w:t>大家见过口琴内部吗？请各小组小心拆开口琴外壳，看看它的内部结构，一边</w:t>
      </w:r>
      <w:proofErr w:type="gramStart"/>
      <w:r>
        <w:rPr>
          <w:rFonts w:ascii="宋体" w:eastAsia="宋体" w:hAnsi="宋体" w:hint="eastAsia"/>
          <w:sz w:val="24"/>
          <w:szCs w:val="24"/>
        </w:rPr>
        <w:t>吹一边</w:t>
      </w:r>
      <w:proofErr w:type="gramEnd"/>
      <w:r>
        <w:rPr>
          <w:rFonts w:ascii="宋体" w:eastAsia="宋体" w:hAnsi="宋体" w:hint="eastAsia"/>
          <w:sz w:val="24"/>
          <w:szCs w:val="24"/>
        </w:rPr>
        <w:t>找它的发声部分在哪。</w:t>
      </w:r>
    </w:p>
    <w:p w:rsidR="00AD5A41" w:rsidRDefault="00AD5A41" w:rsidP="00AD5A41">
      <w:pPr>
        <w:numPr>
          <w:ilvl w:val="0"/>
          <w:numId w:val="9"/>
        </w:numPr>
        <w:spacing w:after="0" w:line="360" w:lineRule="auto"/>
        <w:ind w:firstLineChars="200" w:firstLine="480"/>
        <w:rPr>
          <w:rFonts w:ascii="宋体" w:eastAsia="宋体" w:hAnsi="宋体"/>
          <w:sz w:val="24"/>
          <w:szCs w:val="24"/>
        </w:rPr>
      </w:pPr>
      <w:r>
        <w:rPr>
          <w:rFonts w:ascii="宋体" w:eastAsia="宋体" w:hAnsi="宋体" w:hint="eastAsia"/>
          <w:sz w:val="24"/>
          <w:szCs w:val="24"/>
        </w:rPr>
        <w:t>口琴的内部结构：由外壳、音格、金属板组成。金属板上是口琴的发声部分——簧片，当我们吹或吸气时，口琴的簧片会振动起来发出声音。</w:t>
      </w:r>
    </w:p>
    <w:p w:rsidR="00AD5A41" w:rsidRDefault="00AD5A41" w:rsidP="00AD5A41">
      <w:pPr>
        <w:numPr>
          <w:ilvl w:val="0"/>
          <w:numId w:val="9"/>
        </w:numPr>
        <w:spacing w:after="0" w:line="360" w:lineRule="auto"/>
        <w:ind w:firstLineChars="200" w:firstLine="480"/>
        <w:rPr>
          <w:rFonts w:ascii="宋体" w:eastAsia="宋体" w:hAnsi="宋体"/>
          <w:sz w:val="24"/>
          <w:szCs w:val="24"/>
        </w:rPr>
      </w:pPr>
      <w:r>
        <w:rPr>
          <w:rFonts w:ascii="宋体" w:eastAsia="宋体" w:hAnsi="宋体" w:hint="eastAsia"/>
          <w:sz w:val="24"/>
          <w:szCs w:val="24"/>
        </w:rPr>
        <w:t>请你仔细观察，比较钢片和簧片，思考声音的高低与钢片、簧片有什么关系？（预设：簧片和钢片的长短不同，导致发出声音的高低不同。越长的声音越低，越短的声音越高。）</w:t>
      </w:r>
    </w:p>
    <w:p w:rsidR="00AD5A41" w:rsidRDefault="00AD5A41" w:rsidP="00AD5A41">
      <w:pPr>
        <w:numPr>
          <w:ilvl w:val="0"/>
          <w:numId w:val="9"/>
        </w:numPr>
        <w:spacing w:after="0" w:line="360" w:lineRule="auto"/>
        <w:ind w:firstLineChars="200" w:firstLine="480"/>
        <w:rPr>
          <w:rFonts w:ascii="宋体" w:eastAsia="宋体" w:hAnsi="宋体"/>
          <w:sz w:val="24"/>
          <w:szCs w:val="24"/>
        </w:rPr>
      </w:pPr>
      <w:r>
        <w:rPr>
          <w:rFonts w:ascii="宋体" w:eastAsia="宋体" w:hAnsi="宋体" w:hint="eastAsia"/>
          <w:sz w:val="24"/>
          <w:szCs w:val="24"/>
        </w:rPr>
        <w:t>我们发现，钢片、簧片越长，发出的声音越低；钢片、簧片越短，发出的声音越高。</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proofErr w:type="gramStart"/>
      <w:r>
        <w:rPr>
          <w:rFonts w:ascii="宋体" w:eastAsia="宋体" w:hAnsi="宋体" w:cs="宋体" w:hint="eastAsia"/>
          <w:kern w:val="2"/>
          <w:sz w:val="24"/>
          <w:szCs w:val="24"/>
        </w:rPr>
        <w:t>【</w:t>
      </w:r>
      <w:proofErr w:type="gramEnd"/>
      <w:r>
        <w:rPr>
          <w:rFonts w:ascii="宋体" w:eastAsia="宋体" w:hAnsi="宋体" w:cs="宋体" w:hint="eastAsia"/>
          <w:kern w:val="2"/>
          <w:sz w:val="24"/>
          <w:szCs w:val="24"/>
        </w:rPr>
        <w:t>板书：  物体越长                          声音越低</w:t>
      </w:r>
    </w:p>
    <w:p w:rsidR="00AD5A41" w:rsidRDefault="00AD5A41" w:rsidP="00AD5A41">
      <w:pPr>
        <w:widowControl w:val="0"/>
        <w:adjustRightInd/>
        <w:snapToGrid/>
        <w:spacing w:after="0" w:line="360" w:lineRule="auto"/>
        <w:ind w:firstLineChars="700" w:firstLine="1680"/>
        <w:jc w:val="both"/>
        <w:rPr>
          <w:rFonts w:ascii="宋体" w:eastAsia="宋体" w:hAnsi="宋体"/>
          <w:sz w:val="24"/>
          <w:szCs w:val="24"/>
        </w:rPr>
      </w:pPr>
      <w:r>
        <w:rPr>
          <w:rFonts w:ascii="宋体" w:eastAsia="宋体" w:hAnsi="宋体" w:cs="宋体" w:hint="eastAsia"/>
          <w:kern w:val="2"/>
          <w:sz w:val="24"/>
          <w:szCs w:val="24"/>
        </w:rPr>
        <w:t>物体越短                          声音越高】</w:t>
      </w:r>
    </w:p>
    <w:p w:rsidR="00AD5A41" w:rsidRDefault="00AD5A41" w:rsidP="00AD5A41">
      <w:pPr>
        <w:numPr>
          <w:ilvl w:val="0"/>
          <w:numId w:val="9"/>
        </w:numPr>
        <w:spacing w:after="0" w:line="360" w:lineRule="auto"/>
        <w:ind w:firstLineChars="200" w:firstLine="480"/>
        <w:rPr>
          <w:rFonts w:ascii="宋体" w:eastAsia="宋体" w:hAnsi="宋体"/>
          <w:sz w:val="24"/>
          <w:szCs w:val="24"/>
        </w:rPr>
      </w:pPr>
      <w:r>
        <w:rPr>
          <w:rFonts w:ascii="宋体" w:eastAsia="宋体" w:hAnsi="宋体" w:hint="eastAsia"/>
          <w:sz w:val="24"/>
          <w:szCs w:val="24"/>
        </w:rPr>
        <w:t>那么高低不同的声音又与振动有什么关系呢？我们可以用钢尺来研究与振动的关系。</w:t>
      </w:r>
    </w:p>
    <w:p w:rsidR="00AD5A41" w:rsidRDefault="00AD5A41" w:rsidP="00AD5A41">
      <w:pPr>
        <w:spacing w:after="0" w:line="360" w:lineRule="auto"/>
        <w:ind w:firstLineChars="200" w:firstLine="482"/>
        <w:rPr>
          <w:rFonts w:ascii="宋体" w:eastAsia="宋体" w:hAnsi="宋体"/>
          <w:b/>
          <w:bCs/>
          <w:sz w:val="24"/>
          <w:szCs w:val="24"/>
        </w:rPr>
      </w:pPr>
      <w:r>
        <w:rPr>
          <w:rFonts w:ascii="宋体" w:eastAsia="宋体" w:hAnsi="宋体" w:hint="eastAsia"/>
          <w:b/>
          <w:bCs/>
          <w:sz w:val="24"/>
          <w:szCs w:val="24"/>
        </w:rPr>
        <w:t>二、探索：声音的高低与振动的关系</w:t>
      </w:r>
      <w:r>
        <w:rPr>
          <w:rFonts w:ascii="宋体" w:eastAsia="宋体" w:hAnsi="宋体" w:hint="eastAsia"/>
          <w:b/>
          <w:sz w:val="24"/>
          <w:szCs w:val="24"/>
        </w:rPr>
        <w:t>（预设20分钟）</w:t>
      </w:r>
    </w:p>
    <w:p w:rsidR="00AD5A41" w:rsidRDefault="00AD5A41" w:rsidP="00AD5A41">
      <w:pPr>
        <w:spacing w:after="0" w:line="360" w:lineRule="auto"/>
        <w:ind w:firstLine="480"/>
        <w:rPr>
          <w:rFonts w:ascii="宋体" w:eastAsia="宋体" w:hAnsi="宋体"/>
          <w:sz w:val="24"/>
          <w:szCs w:val="24"/>
        </w:rPr>
      </w:pPr>
      <w:r>
        <w:rPr>
          <w:rFonts w:asciiTheme="minorEastAsia" w:eastAsiaTheme="minorEastAsia" w:hAnsiTheme="minorEastAsia" w:hint="eastAsia"/>
          <w:sz w:val="24"/>
          <w:szCs w:val="24"/>
        </w:rPr>
        <w:t xml:space="preserve">[材料准备：每组1把钢尺、1 </w:t>
      </w:r>
      <w:proofErr w:type="gramStart"/>
      <w:r>
        <w:rPr>
          <w:rFonts w:asciiTheme="minorEastAsia" w:eastAsiaTheme="minorEastAsia" w:hAnsiTheme="minorEastAsia" w:hint="eastAsia"/>
          <w:sz w:val="24"/>
          <w:szCs w:val="24"/>
        </w:rPr>
        <w:t>本厚的</w:t>
      </w:r>
      <w:proofErr w:type="gramEnd"/>
      <w:r>
        <w:rPr>
          <w:rFonts w:asciiTheme="minorEastAsia" w:eastAsiaTheme="minorEastAsia" w:hAnsiTheme="minorEastAsia" w:hint="eastAsia"/>
          <w:sz w:val="24"/>
          <w:szCs w:val="24"/>
        </w:rPr>
        <w:t>硬皮书、《学生活动手册》]</w:t>
      </w:r>
    </w:p>
    <w:p w:rsidR="00AD5A41" w:rsidRDefault="00AD5A41" w:rsidP="00AD5A41">
      <w:pPr>
        <w:numPr>
          <w:ilvl w:val="0"/>
          <w:numId w:val="10"/>
        </w:numPr>
        <w:spacing w:after="0" w:line="360" w:lineRule="auto"/>
        <w:ind w:firstLine="480"/>
        <w:rPr>
          <w:rFonts w:ascii="宋体" w:eastAsia="宋体" w:hAnsi="宋体"/>
          <w:sz w:val="24"/>
          <w:szCs w:val="24"/>
        </w:rPr>
      </w:pPr>
      <w:r>
        <w:rPr>
          <w:rFonts w:ascii="宋体" w:eastAsia="宋体" w:hAnsi="宋体" w:hint="eastAsia"/>
          <w:sz w:val="24"/>
          <w:szCs w:val="24"/>
        </w:rPr>
        <w:t>用钢尺该如何研究呢？怎样让它发出高低不同的声音？（预设：改变伸出桌面的长度）</w:t>
      </w:r>
    </w:p>
    <w:p w:rsidR="00AD5A41" w:rsidRDefault="00AD5A41" w:rsidP="00AD5A41">
      <w:pPr>
        <w:numPr>
          <w:ilvl w:val="0"/>
          <w:numId w:val="10"/>
        </w:numPr>
        <w:spacing w:after="0" w:line="360" w:lineRule="auto"/>
        <w:ind w:firstLine="480"/>
        <w:rPr>
          <w:rFonts w:ascii="宋体" w:eastAsia="宋体" w:hAnsi="宋体"/>
          <w:sz w:val="24"/>
          <w:szCs w:val="24"/>
        </w:rPr>
      </w:pPr>
      <w:r>
        <w:rPr>
          <w:rFonts w:ascii="宋体" w:eastAsia="宋体" w:hAnsi="宋体" w:hint="eastAsia"/>
          <w:sz w:val="24"/>
          <w:szCs w:val="24"/>
        </w:rPr>
        <w:t>如果我们不断地改变尺子伸出桌面的长度，它振动时发出声音的高低会发生什么变化呢？请你先进行预测，并说说理由。（预设：伸出桌面越长，声音越低，伸出桌面越短，声音越高。）</w:t>
      </w:r>
    </w:p>
    <w:p w:rsidR="00AD5A41" w:rsidRDefault="00AD5A41" w:rsidP="00AD5A41">
      <w:pPr>
        <w:numPr>
          <w:ilvl w:val="0"/>
          <w:numId w:val="10"/>
        </w:numPr>
        <w:spacing w:after="0" w:line="360" w:lineRule="auto"/>
        <w:ind w:firstLine="480"/>
        <w:rPr>
          <w:rFonts w:ascii="宋体" w:eastAsia="宋体" w:hAnsi="宋体"/>
          <w:sz w:val="24"/>
          <w:szCs w:val="24"/>
        </w:rPr>
      </w:pPr>
      <w:r>
        <w:rPr>
          <w:rFonts w:ascii="宋体" w:eastAsia="宋体" w:hAnsi="宋体" w:hint="eastAsia"/>
          <w:sz w:val="24"/>
          <w:szCs w:val="24"/>
        </w:rPr>
        <w:t>那么它的振动情况又会怎样变化呢？我们需要通过实验寻找规律。实验前，老师有几点提示：</w:t>
      </w:r>
    </w:p>
    <w:p w:rsidR="00AD5A41" w:rsidRDefault="00AD5A41" w:rsidP="00AD5A41">
      <w:pPr>
        <w:numPr>
          <w:ilvl w:val="0"/>
          <w:numId w:val="11"/>
        </w:numPr>
        <w:spacing w:after="0" w:line="360" w:lineRule="auto"/>
        <w:rPr>
          <w:rFonts w:ascii="宋体" w:eastAsia="宋体" w:hAnsi="宋体"/>
          <w:sz w:val="24"/>
          <w:szCs w:val="24"/>
        </w:rPr>
      </w:pPr>
      <w:r>
        <w:rPr>
          <w:rFonts w:ascii="宋体" w:eastAsia="宋体" w:hAnsi="宋体" w:hint="eastAsia"/>
          <w:sz w:val="24"/>
          <w:szCs w:val="24"/>
        </w:rPr>
        <w:t>按</w:t>
      </w:r>
      <w:r>
        <w:rPr>
          <w:rFonts w:ascii="宋体" w:eastAsia="宋体" w:hAnsi="宋体" w:hint="eastAsia"/>
          <w:color w:val="FF0000"/>
          <w:sz w:val="24"/>
          <w:szCs w:val="24"/>
        </w:rPr>
        <w:t>长度变化顺序</w:t>
      </w:r>
      <w:r>
        <w:rPr>
          <w:rFonts w:ascii="宋体" w:eastAsia="宋体" w:hAnsi="宋体" w:hint="eastAsia"/>
          <w:sz w:val="24"/>
          <w:szCs w:val="24"/>
        </w:rPr>
        <w:t>依次拨动钢尺，寻找规律</w:t>
      </w:r>
    </w:p>
    <w:p w:rsidR="00AD5A41" w:rsidRDefault="00AD5A41" w:rsidP="00AD5A41">
      <w:pPr>
        <w:numPr>
          <w:ilvl w:val="0"/>
          <w:numId w:val="11"/>
        </w:numPr>
        <w:spacing w:after="0" w:line="360" w:lineRule="auto"/>
        <w:rPr>
          <w:rFonts w:ascii="宋体" w:eastAsia="宋体" w:hAnsi="宋体"/>
          <w:sz w:val="24"/>
          <w:szCs w:val="24"/>
        </w:rPr>
      </w:pPr>
      <w:r>
        <w:rPr>
          <w:rFonts w:ascii="宋体" w:eastAsia="宋体" w:hAnsi="宋体" w:hint="eastAsia"/>
          <w:sz w:val="24"/>
          <w:szCs w:val="24"/>
        </w:rPr>
        <w:t>从</w:t>
      </w:r>
      <w:r>
        <w:rPr>
          <w:rFonts w:ascii="宋体" w:eastAsia="宋体" w:hAnsi="宋体" w:hint="eastAsia"/>
          <w:color w:val="FF0000"/>
          <w:sz w:val="24"/>
          <w:szCs w:val="24"/>
        </w:rPr>
        <w:t>侧面</w:t>
      </w:r>
      <w:r>
        <w:rPr>
          <w:rFonts w:ascii="宋体" w:eastAsia="宋体" w:hAnsi="宋体" w:hint="eastAsia"/>
          <w:sz w:val="24"/>
          <w:szCs w:val="24"/>
        </w:rPr>
        <w:t>观察钢尺的</w:t>
      </w:r>
      <w:r>
        <w:rPr>
          <w:rFonts w:ascii="宋体" w:eastAsia="宋体" w:hAnsi="宋体" w:hint="eastAsia"/>
          <w:color w:val="FF0000"/>
          <w:sz w:val="24"/>
          <w:szCs w:val="24"/>
        </w:rPr>
        <w:t>振动情况</w:t>
      </w:r>
    </w:p>
    <w:p w:rsidR="00AD5A41" w:rsidRDefault="00AD5A41" w:rsidP="00AD5A41">
      <w:pPr>
        <w:numPr>
          <w:ilvl w:val="0"/>
          <w:numId w:val="11"/>
        </w:numPr>
        <w:spacing w:after="0" w:line="360" w:lineRule="auto"/>
        <w:rPr>
          <w:rFonts w:ascii="宋体" w:eastAsia="宋体" w:hAnsi="宋体"/>
          <w:sz w:val="24"/>
          <w:szCs w:val="24"/>
        </w:rPr>
      </w:pPr>
      <w:r>
        <w:rPr>
          <w:rFonts w:ascii="宋体" w:eastAsia="宋体" w:hAnsi="宋体" w:hint="eastAsia"/>
          <w:sz w:val="24"/>
          <w:szCs w:val="24"/>
        </w:rPr>
        <w:t>为了保证公平，每个长度尽量按压到</w:t>
      </w:r>
      <w:r>
        <w:rPr>
          <w:rFonts w:ascii="宋体" w:eastAsia="宋体" w:hAnsi="宋体" w:hint="eastAsia"/>
          <w:color w:val="FF0000"/>
          <w:sz w:val="24"/>
          <w:szCs w:val="24"/>
        </w:rPr>
        <w:t>相同的幅度</w:t>
      </w:r>
    </w:p>
    <w:p w:rsidR="00AD5A41" w:rsidRDefault="00AD5A41" w:rsidP="00AD5A41">
      <w:pPr>
        <w:numPr>
          <w:ilvl w:val="0"/>
          <w:numId w:val="11"/>
        </w:numPr>
        <w:spacing w:after="0" w:line="360" w:lineRule="auto"/>
        <w:rPr>
          <w:rFonts w:ascii="宋体" w:eastAsia="宋体" w:hAnsi="宋体"/>
          <w:sz w:val="24"/>
          <w:szCs w:val="24"/>
        </w:rPr>
      </w:pPr>
      <w:r>
        <w:rPr>
          <w:rFonts w:ascii="宋体" w:eastAsia="宋体" w:hAnsi="宋体" w:hint="eastAsia"/>
          <w:color w:val="FF0000"/>
          <w:sz w:val="24"/>
          <w:szCs w:val="24"/>
        </w:rPr>
        <w:t>重复实验</w:t>
      </w:r>
      <w:r>
        <w:rPr>
          <w:rFonts w:ascii="宋体" w:eastAsia="宋体" w:hAnsi="宋体" w:hint="eastAsia"/>
          <w:sz w:val="24"/>
          <w:szCs w:val="24"/>
        </w:rPr>
        <w:t>至少3次</w:t>
      </w:r>
    </w:p>
    <w:p w:rsidR="00AD5A41" w:rsidRDefault="00AD5A41" w:rsidP="00AD5A41">
      <w:pPr>
        <w:numPr>
          <w:ilvl w:val="0"/>
          <w:numId w:val="10"/>
        </w:numPr>
        <w:spacing w:after="0" w:line="360" w:lineRule="auto"/>
        <w:ind w:firstLine="480"/>
        <w:rPr>
          <w:rFonts w:ascii="宋体" w:eastAsia="宋体" w:hAnsi="宋体"/>
          <w:sz w:val="24"/>
          <w:szCs w:val="24"/>
        </w:rPr>
      </w:pPr>
      <w:r>
        <w:rPr>
          <w:rFonts w:asciiTheme="minorEastAsia" w:eastAsiaTheme="minorEastAsia" w:hAnsiTheme="minorEastAsia" w:hint="eastAsia"/>
          <w:sz w:val="24"/>
          <w:szCs w:val="24"/>
        </w:rPr>
        <w:t>最后，请大家把实验结果记录到《学生活动手册》中。接下来就开始实验吧！</w:t>
      </w:r>
    </w:p>
    <w:p w:rsidR="00AD5A41" w:rsidRDefault="00AD5A41" w:rsidP="00AD5A41">
      <w:pPr>
        <w:numPr>
          <w:ilvl w:val="0"/>
          <w:numId w:val="10"/>
        </w:numPr>
        <w:spacing w:after="0" w:line="360" w:lineRule="auto"/>
        <w:ind w:firstLine="480"/>
        <w:rPr>
          <w:rFonts w:ascii="宋体" w:eastAsia="宋体" w:hAnsi="宋体"/>
          <w:sz w:val="24"/>
          <w:szCs w:val="24"/>
        </w:rPr>
      </w:pPr>
      <w:r>
        <w:rPr>
          <w:rFonts w:ascii="宋体" w:eastAsia="宋体" w:hAnsi="宋体" w:hint="eastAsia"/>
          <w:sz w:val="24"/>
          <w:szCs w:val="24"/>
        </w:rPr>
        <w:t>学生相互合作，观察并记录实验现象。</w:t>
      </w:r>
    </w:p>
    <w:p w:rsidR="00AD5A41" w:rsidRDefault="00AD5A41" w:rsidP="00AD5A41">
      <w:pPr>
        <w:numPr>
          <w:ilvl w:val="0"/>
          <w:numId w:val="12"/>
        </w:numPr>
        <w:spacing w:after="0" w:line="360" w:lineRule="auto"/>
        <w:ind w:firstLineChars="200" w:firstLine="482"/>
        <w:rPr>
          <w:rFonts w:ascii="宋体" w:eastAsia="宋体" w:hAnsi="宋体"/>
          <w:b/>
          <w:bCs/>
          <w:sz w:val="24"/>
          <w:szCs w:val="24"/>
        </w:rPr>
      </w:pPr>
      <w:r>
        <w:rPr>
          <w:rFonts w:ascii="宋体" w:eastAsia="宋体" w:hAnsi="宋体" w:hint="eastAsia"/>
          <w:b/>
          <w:bCs/>
          <w:sz w:val="24"/>
          <w:szCs w:val="24"/>
        </w:rPr>
        <w:t>研讨：实验发现（预设10分钟）</w:t>
      </w:r>
    </w:p>
    <w:p w:rsidR="00AD5A41" w:rsidRDefault="00AD5A41" w:rsidP="00AD5A41">
      <w:pPr>
        <w:widowControl w:val="0"/>
        <w:numPr>
          <w:ilvl w:val="0"/>
          <w:numId w:val="13"/>
        </w:numPr>
        <w:adjustRightInd/>
        <w:snapToGrid/>
        <w:spacing w:after="0" w:line="360" w:lineRule="auto"/>
        <w:ind w:firstLineChars="200" w:firstLine="480"/>
        <w:jc w:val="both"/>
        <w:rPr>
          <w:rFonts w:ascii="宋体" w:eastAsia="宋体" w:hAnsi="宋体" w:cs="宋体"/>
          <w:kern w:val="2"/>
          <w:sz w:val="24"/>
          <w:szCs w:val="24"/>
        </w:rPr>
      </w:pPr>
      <w:r>
        <w:rPr>
          <w:rFonts w:asciiTheme="minorEastAsia" w:eastAsiaTheme="minorEastAsia" w:hAnsiTheme="minorEastAsia" w:hint="eastAsia"/>
          <w:sz w:val="24"/>
          <w:szCs w:val="24"/>
        </w:rPr>
        <w:lastRenderedPageBreak/>
        <w:t>学生反馈交流：通过实验发现，不同长度的钢尺，发出</w:t>
      </w:r>
      <w:r>
        <w:rPr>
          <w:rFonts w:ascii="宋体" w:eastAsia="宋体" w:hAnsi="宋体" w:cs="宋体" w:hint="eastAsia"/>
          <w:kern w:val="2"/>
          <w:sz w:val="24"/>
          <w:szCs w:val="24"/>
        </w:rPr>
        <w:t>声音的高低不同，振动的快慢也不同。</w:t>
      </w:r>
    </w:p>
    <w:p w:rsidR="00AD5A41" w:rsidRDefault="00AD5A41" w:rsidP="00AD5A41">
      <w:pPr>
        <w:widowControl w:val="0"/>
        <w:numPr>
          <w:ilvl w:val="0"/>
          <w:numId w:val="13"/>
        </w:numPr>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究竟谁振动得更快？我们可以利用手机“慢动作”拍摄功能，看看放慢32倍后结果如何。（播放微课）</w:t>
      </w:r>
    </w:p>
    <w:p w:rsidR="00AD5A41" w:rsidRDefault="00AD5A41" w:rsidP="00AD5A41">
      <w:pPr>
        <w:widowControl w:val="0"/>
        <w:numPr>
          <w:ilvl w:val="0"/>
          <w:numId w:val="13"/>
        </w:numPr>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kern w:val="2"/>
          <w:sz w:val="24"/>
          <w:szCs w:val="24"/>
        </w:rPr>
        <w:t>通过以上实验，你认为高低不同的声音与振动有什么关系？</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proofErr w:type="gramStart"/>
      <w:r>
        <w:rPr>
          <w:rFonts w:ascii="宋体" w:eastAsia="宋体" w:hAnsi="宋体" w:cs="宋体" w:hint="eastAsia"/>
          <w:kern w:val="2"/>
          <w:sz w:val="24"/>
          <w:szCs w:val="24"/>
        </w:rPr>
        <w:t>【</w:t>
      </w:r>
      <w:proofErr w:type="gramEnd"/>
      <w:r>
        <w:rPr>
          <w:rFonts w:ascii="宋体" w:eastAsia="宋体" w:hAnsi="宋体" w:cs="宋体" w:hint="eastAsia"/>
          <w:kern w:val="2"/>
          <w:sz w:val="24"/>
          <w:szCs w:val="24"/>
        </w:rPr>
        <w:t>物体越长        板书：振动越慢        声音越低</w:t>
      </w:r>
    </w:p>
    <w:p w:rsidR="00AD5A41" w:rsidRDefault="00AD5A41" w:rsidP="00AD5A41">
      <w:pPr>
        <w:widowControl w:val="0"/>
        <w:adjustRightInd/>
        <w:snapToGrid/>
        <w:spacing w:after="0" w:line="360" w:lineRule="auto"/>
        <w:ind w:firstLineChars="300" w:firstLine="720"/>
        <w:jc w:val="both"/>
        <w:rPr>
          <w:rFonts w:ascii="宋体" w:eastAsia="宋体" w:hAnsi="宋体" w:cs="宋体"/>
          <w:kern w:val="2"/>
          <w:sz w:val="24"/>
          <w:szCs w:val="24"/>
        </w:rPr>
      </w:pPr>
      <w:r>
        <w:rPr>
          <w:rFonts w:ascii="宋体" w:eastAsia="宋体" w:hAnsi="宋体" w:cs="宋体" w:hint="eastAsia"/>
          <w:kern w:val="2"/>
          <w:sz w:val="24"/>
          <w:szCs w:val="24"/>
        </w:rPr>
        <w:t>物体越短        板书：振动越快        声音越高】</w:t>
      </w:r>
    </w:p>
    <w:p w:rsidR="00AD5A41" w:rsidRDefault="00AD5A41" w:rsidP="00AD5A41">
      <w:pPr>
        <w:widowControl w:val="0"/>
        <w:numPr>
          <w:ilvl w:val="0"/>
          <w:numId w:val="13"/>
        </w:numPr>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练习：</w:t>
      </w:r>
      <w:r>
        <w:rPr>
          <w:rFonts w:ascii="宋体" w:eastAsia="宋体" w:hAnsi="宋体" w:cs="宋体"/>
          <w:kern w:val="2"/>
          <w:sz w:val="24"/>
          <w:szCs w:val="24"/>
        </w:rPr>
        <w:t>观察</w:t>
      </w:r>
      <w:r>
        <w:rPr>
          <w:rFonts w:ascii="宋体" w:eastAsia="宋体" w:hAnsi="宋体" w:cs="宋体" w:hint="eastAsia"/>
          <w:kern w:val="2"/>
          <w:sz w:val="24"/>
          <w:szCs w:val="24"/>
        </w:rPr>
        <w:t>下图中的编钟、钢管、音叉</w:t>
      </w:r>
      <w:r>
        <w:rPr>
          <w:rFonts w:ascii="宋体" w:eastAsia="宋体" w:hAnsi="宋体" w:cs="宋体"/>
          <w:kern w:val="2"/>
          <w:sz w:val="24"/>
          <w:szCs w:val="24"/>
        </w:rPr>
        <w:t>，推测他们发出的声音高低将会怎样变化？并说说理由。</w:t>
      </w:r>
    </w:p>
    <w:p w:rsidR="00AD5A41" w:rsidRDefault="00AD5A41" w:rsidP="00AD5A41">
      <w:pPr>
        <w:widowControl w:val="0"/>
        <w:adjustRightInd/>
        <w:snapToGrid/>
        <w:spacing w:after="0" w:line="360" w:lineRule="auto"/>
        <w:ind w:firstLineChars="200" w:firstLine="482"/>
        <w:jc w:val="both"/>
        <w:rPr>
          <w:rFonts w:ascii="宋体" w:eastAsia="宋体" w:hAnsi="宋体"/>
          <w:b/>
          <w:kern w:val="2"/>
          <w:sz w:val="24"/>
          <w:szCs w:val="24"/>
        </w:rPr>
      </w:pPr>
    </w:p>
    <w:p w:rsidR="00AD5A41" w:rsidRDefault="00AD5A41" w:rsidP="00AD5A41">
      <w:pPr>
        <w:widowControl w:val="0"/>
        <w:adjustRightInd/>
        <w:snapToGrid/>
        <w:spacing w:after="0" w:line="360" w:lineRule="auto"/>
        <w:ind w:firstLineChars="200" w:firstLine="482"/>
        <w:jc w:val="both"/>
        <w:rPr>
          <w:rFonts w:ascii="宋体" w:eastAsia="宋体" w:hAnsi="宋体" w:cs="宋体"/>
          <w:kern w:val="2"/>
          <w:sz w:val="24"/>
          <w:szCs w:val="24"/>
        </w:rPr>
      </w:pPr>
      <w:r>
        <w:rPr>
          <w:rFonts w:ascii="宋体" w:eastAsia="宋体" w:hAnsi="宋体" w:hint="eastAsia"/>
          <w:b/>
          <w:kern w:val="2"/>
          <w:sz w:val="24"/>
          <w:szCs w:val="24"/>
        </w:rPr>
        <w:t>【板书设计】</w:t>
      </w:r>
    </w:p>
    <w:p w:rsidR="00AD5A41" w:rsidRDefault="00AD5A41" w:rsidP="00AD5A41">
      <w:pPr>
        <w:widowControl w:val="0"/>
        <w:adjustRightInd/>
        <w:snapToGrid/>
        <w:spacing w:after="0" w:line="360" w:lineRule="auto"/>
        <w:jc w:val="both"/>
        <w:rPr>
          <w:rFonts w:ascii="宋体" w:eastAsia="宋体" w:hAnsi="宋体" w:cs="宋体"/>
          <w:kern w:val="2"/>
          <w:sz w:val="24"/>
          <w:szCs w:val="24"/>
        </w:rPr>
      </w:pPr>
    </w:p>
    <w:p w:rsidR="00AD5A41" w:rsidRDefault="00AD5A41" w:rsidP="00AD5A41">
      <w:pPr>
        <w:widowControl w:val="0"/>
        <w:adjustRightInd/>
        <w:snapToGrid/>
        <w:spacing w:after="0" w:line="360" w:lineRule="auto"/>
        <w:jc w:val="center"/>
        <w:rPr>
          <w:rFonts w:ascii="宋体" w:eastAsia="宋体" w:hAnsi="宋体" w:cs="宋体"/>
          <w:kern w:val="2"/>
          <w:sz w:val="24"/>
          <w:szCs w:val="24"/>
        </w:rPr>
      </w:pPr>
      <w:r>
        <w:rPr>
          <w:rFonts w:ascii="宋体" w:eastAsia="宋体" w:hAnsi="宋体" w:cs="宋体" w:hint="eastAsia"/>
          <w:kern w:val="2"/>
          <w:sz w:val="24"/>
          <w:szCs w:val="24"/>
        </w:rPr>
        <w:t>6.声音的高与低</w:t>
      </w:r>
    </w:p>
    <w:p w:rsidR="00AD5A41" w:rsidRDefault="00AD5A41" w:rsidP="00AD5A41">
      <w:pPr>
        <w:widowControl w:val="0"/>
        <w:adjustRightInd/>
        <w:snapToGrid/>
        <w:spacing w:after="0" w:line="360" w:lineRule="auto"/>
        <w:jc w:val="center"/>
        <w:rPr>
          <w:rFonts w:ascii="宋体" w:eastAsia="宋体" w:hAnsi="宋体" w:cs="宋体"/>
          <w:kern w:val="2"/>
          <w:sz w:val="24"/>
          <w:szCs w:val="24"/>
        </w:rPr>
      </w:pPr>
      <w:r>
        <w:rPr>
          <w:rFonts w:ascii="Calibri" w:eastAsia="宋体" w:hAnsi="Calibri" w:hint="eastAsia"/>
          <w:kern w:val="2"/>
          <w:sz w:val="24"/>
          <w:szCs w:val="24"/>
        </w:rPr>
        <w:t>物体越</w:t>
      </w:r>
      <w:r>
        <w:rPr>
          <w:rFonts w:ascii="宋体" w:eastAsia="宋体" w:hAnsi="宋体" w:cs="宋体" w:hint="eastAsia"/>
          <w:kern w:val="2"/>
          <w:sz w:val="24"/>
          <w:szCs w:val="24"/>
        </w:rPr>
        <w:t xml:space="preserve">长         振动越慢         声音越低 </w:t>
      </w:r>
    </w:p>
    <w:p w:rsidR="00AD5A41" w:rsidRDefault="00AD5A41" w:rsidP="00AD5A41">
      <w:pPr>
        <w:widowControl w:val="0"/>
        <w:adjustRightInd/>
        <w:snapToGrid/>
        <w:spacing w:after="0" w:line="360" w:lineRule="auto"/>
        <w:jc w:val="center"/>
        <w:rPr>
          <w:rFonts w:ascii="宋体" w:eastAsia="宋体" w:hAnsi="宋体" w:cs="宋体"/>
          <w:kern w:val="2"/>
          <w:sz w:val="24"/>
          <w:szCs w:val="24"/>
        </w:rPr>
      </w:pPr>
      <w:r>
        <w:rPr>
          <w:rFonts w:ascii="宋体" w:eastAsia="宋体" w:hAnsi="宋体" w:cs="宋体" w:hint="eastAsia"/>
          <w:kern w:val="2"/>
          <w:sz w:val="24"/>
          <w:szCs w:val="24"/>
        </w:rPr>
        <w:t>物体越短         振动越快         声音越高</w:t>
      </w:r>
    </w:p>
    <w:p w:rsidR="00AD5A41" w:rsidRDefault="00AD5A41" w:rsidP="00AD5A41">
      <w:pPr>
        <w:widowControl w:val="0"/>
        <w:adjustRightInd/>
        <w:snapToGrid/>
        <w:spacing w:after="0" w:line="360" w:lineRule="auto"/>
        <w:ind w:firstLine="480"/>
        <w:jc w:val="both"/>
        <w:rPr>
          <w:rFonts w:ascii="宋体" w:eastAsia="宋体" w:hAnsi="宋体" w:cs="宋体"/>
          <w:kern w:val="2"/>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【活动</w:t>
      </w:r>
      <w:r>
        <w:rPr>
          <w:rFonts w:asciiTheme="minorEastAsia" w:eastAsiaTheme="minorEastAsia" w:hAnsiTheme="minorEastAsia"/>
          <w:b/>
          <w:sz w:val="24"/>
          <w:szCs w:val="24"/>
        </w:rPr>
        <w:t>手册</w:t>
      </w:r>
      <w:r>
        <w:rPr>
          <w:rFonts w:asciiTheme="minorEastAsia" w:eastAsiaTheme="minorEastAsia" w:hAnsiTheme="minorEastAsia" w:hint="eastAsia"/>
          <w:b/>
          <w:sz w:val="24"/>
          <w:szCs w:val="24"/>
        </w:rPr>
        <w:t>使用</w:t>
      </w:r>
      <w:r>
        <w:rPr>
          <w:rFonts w:asciiTheme="minorEastAsia" w:eastAsiaTheme="minorEastAsia" w:hAnsiTheme="minorEastAsia"/>
          <w:b/>
          <w:sz w:val="24"/>
          <w:szCs w:val="24"/>
        </w:rPr>
        <w:t>说明】</w:t>
      </w:r>
    </w:p>
    <w:p w:rsidR="00AD5A41" w:rsidRDefault="00AD5A41" w:rsidP="00AD5A41">
      <w:pPr>
        <w:numPr>
          <w:ilvl w:val="0"/>
          <w:numId w:val="14"/>
        </w:numPr>
        <w:spacing w:after="0" w:line="360" w:lineRule="auto"/>
        <w:ind w:firstLineChars="200" w:firstLine="480"/>
      </w:pPr>
      <w:r>
        <w:rPr>
          <w:rFonts w:ascii="宋体" w:eastAsia="宋体" w:hAnsi="宋体" w:cs="宋体" w:hint="eastAsia"/>
          <w:color w:val="000000"/>
          <w:sz w:val="24"/>
          <w:szCs w:val="24"/>
          <w:lang w:bidi="ar"/>
        </w:rPr>
        <w:t>钢尺伸出桌面的长度可以根据你所使用的钢尺的长度来确定，课件内的长度仅供参考。</w:t>
      </w:r>
    </w:p>
    <w:p w:rsidR="00AD5A41" w:rsidRDefault="00AD5A41" w:rsidP="00AD5A41">
      <w:pPr>
        <w:numPr>
          <w:ilvl w:val="0"/>
          <w:numId w:val="14"/>
        </w:numPr>
        <w:spacing w:after="0" w:line="360" w:lineRule="auto"/>
        <w:ind w:firstLineChars="200" w:firstLine="480"/>
      </w:pPr>
      <w:r>
        <w:rPr>
          <w:rFonts w:ascii="宋体" w:eastAsia="宋体" w:hAnsi="宋体" w:cs="宋体" w:hint="eastAsia"/>
          <w:color w:val="000000"/>
          <w:sz w:val="24"/>
          <w:szCs w:val="24"/>
          <w:lang w:bidi="ar"/>
        </w:rPr>
        <w:t xml:space="preserve">有条件的可以给每组 4 把钢尺，更便于学生观察比较。并按照学生 </w:t>
      </w:r>
    </w:p>
    <w:p w:rsidR="00AD5A41" w:rsidRDefault="00AD5A41" w:rsidP="00AD5A41">
      <w:pPr>
        <w:rPr>
          <w:rFonts w:ascii="宋体" w:eastAsia="宋体" w:hAnsi="宋体" w:cs="宋体"/>
          <w:color w:val="000000"/>
          <w:sz w:val="24"/>
          <w:szCs w:val="24"/>
          <w:lang w:bidi="ar"/>
        </w:rPr>
      </w:pPr>
      <w:r>
        <w:rPr>
          <w:rFonts w:ascii="宋体" w:eastAsia="宋体" w:hAnsi="宋体" w:cs="宋体" w:hint="eastAsia"/>
          <w:color w:val="000000"/>
          <w:sz w:val="24"/>
          <w:szCs w:val="24"/>
          <w:lang w:bidi="ar"/>
        </w:rPr>
        <w:t>活动手册中提示的记录方法进行记录。</w:t>
      </w:r>
    </w:p>
    <w:p w:rsidR="00AD5A41" w:rsidRDefault="00AD5A41" w:rsidP="00AD5A41">
      <w:pPr>
        <w:rPr>
          <w:rFonts w:ascii="宋体" w:eastAsia="宋体" w:hAnsi="宋体" w:cs="宋体"/>
          <w:color w:val="000000"/>
          <w:sz w:val="24"/>
          <w:szCs w:val="24"/>
          <w:lang w:bidi="ar"/>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【作业设计】</w:t>
      </w:r>
    </w:p>
    <w:p w:rsidR="00AD5A41" w:rsidRDefault="00AD5A41" w:rsidP="00AD5A41">
      <w:pPr>
        <w:numPr>
          <w:ilvl w:val="0"/>
          <w:numId w:val="15"/>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声音的高低可以用音高来描述。探索尺子音高变化时发现，尺子伸出桌面越长，（     ）。</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A.振动越快，音高越高           B.振动越慢，音高越低           </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C.振动越快，音高越低           D.振动越慢，音高越高</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2.声音的高低可以用音高来描述，下列日常用语中所讲的“高”指的是音高的是（     ）。</w:t>
      </w:r>
    </w:p>
    <w:p w:rsidR="00AD5A41" w:rsidRDefault="00AD5A41" w:rsidP="00AD5A41">
      <w:pPr>
        <w:spacing w:after="0" w:line="360" w:lineRule="auto"/>
        <w:ind w:firstLineChars="200" w:firstLine="480"/>
        <w:rPr>
          <w:rFonts w:asciiTheme="minorEastAsia" w:eastAsiaTheme="minorEastAsia" w:hAnsiTheme="minorEastAsia"/>
          <w:sz w:val="24"/>
          <w:szCs w:val="24"/>
        </w:rPr>
      </w:pPr>
      <w:proofErr w:type="gramStart"/>
      <w:r>
        <w:rPr>
          <w:rFonts w:asciiTheme="minorEastAsia" w:eastAsiaTheme="minorEastAsia" w:hAnsiTheme="minorEastAsia" w:hint="eastAsia"/>
          <w:sz w:val="24"/>
          <w:szCs w:val="24"/>
        </w:rPr>
        <w:t>A.“</w:t>
      </w:r>
      <w:proofErr w:type="gramEnd"/>
      <w:r>
        <w:rPr>
          <w:rFonts w:asciiTheme="minorEastAsia" w:eastAsiaTheme="minorEastAsia" w:hAnsiTheme="minorEastAsia" w:hint="eastAsia"/>
          <w:sz w:val="24"/>
          <w:szCs w:val="24"/>
        </w:rPr>
        <w:t>喂，我听不到，你的声音再高一些。”</w:t>
      </w:r>
    </w:p>
    <w:p w:rsidR="00AD5A41" w:rsidRDefault="00AD5A41" w:rsidP="00AD5A41">
      <w:pPr>
        <w:spacing w:after="0" w:line="360" w:lineRule="auto"/>
        <w:ind w:firstLineChars="200" w:firstLine="480"/>
        <w:rPr>
          <w:rFonts w:asciiTheme="minorEastAsia" w:eastAsiaTheme="minorEastAsia" w:hAnsiTheme="minorEastAsia"/>
          <w:sz w:val="24"/>
          <w:szCs w:val="24"/>
        </w:rPr>
      </w:pPr>
      <w:proofErr w:type="gramStart"/>
      <w:r>
        <w:rPr>
          <w:rFonts w:asciiTheme="minorEastAsia" w:eastAsiaTheme="minorEastAsia" w:hAnsiTheme="minorEastAsia" w:hint="eastAsia"/>
          <w:sz w:val="24"/>
          <w:szCs w:val="24"/>
        </w:rPr>
        <w:t>B.“</w:t>
      </w:r>
      <w:proofErr w:type="gramEnd"/>
      <w:r>
        <w:rPr>
          <w:rFonts w:asciiTheme="minorEastAsia" w:eastAsiaTheme="minorEastAsia" w:hAnsiTheme="minorEastAsia" w:hint="eastAsia"/>
          <w:sz w:val="24"/>
          <w:szCs w:val="24"/>
        </w:rPr>
        <w:t>你的声音很高，我听得很清楚。”</w:t>
      </w:r>
    </w:p>
    <w:p w:rsidR="00AD5A41" w:rsidRDefault="00AD5A41" w:rsidP="00AD5A41">
      <w:pPr>
        <w:spacing w:after="0" w:line="360" w:lineRule="auto"/>
        <w:ind w:firstLineChars="200" w:firstLine="480"/>
        <w:rPr>
          <w:rFonts w:asciiTheme="minorEastAsia" w:eastAsiaTheme="minorEastAsia" w:hAnsiTheme="minorEastAsia"/>
          <w:sz w:val="24"/>
          <w:szCs w:val="24"/>
        </w:rPr>
      </w:pPr>
      <w:proofErr w:type="gramStart"/>
      <w:r>
        <w:rPr>
          <w:rFonts w:asciiTheme="minorEastAsia" w:eastAsiaTheme="minorEastAsia" w:hAnsiTheme="minorEastAsia" w:hint="eastAsia"/>
          <w:sz w:val="24"/>
          <w:szCs w:val="24"/>
        </w:rPr>
        <w:t>C.“</w:t>
      </w:r>
      <w:proofErr w:type="gramEnd"/>
      <w:r>
        <w:rPr>
          <w:rFonts w:asciiTheme="minorEastAsia" w:eastAsiaTheme="minorEastAsia" w:hAnsiTheme="minorEastAsia" w:hint="eastAsia"/>
          <w:sz w:val="24"/>
          <w:szCs w:val="24"/>
        </w:rPr>
        <w:t>请勿高声喧哗。”</w:t>
      </w:r>
    </w:p>
    <w:p w:rsidR="00AD5A41" w:rsidRDefault="00AD5A41" w:rsidP="00AD5A41">
      <w:pPr>
        <w:spacing w:after="0" w:line="360" w:lineRule="auto"/>
        <w:ind w:firstLineChars="200" w:firstLine="480"/>
        <w:rPr>
          <w:rFonts w:asciiTheme="minorEastAsia" w:eastAsiaTheme="minorEastAsia" w:hAnsiTheme="minorEastAsia"/>
          <w:sz w:val="24"/>
          <w:szCs w:val="24"/>
        </w:rPr>
      </w:pPr>
      <w:proofErr w:type="gramStart"/>
      <w:r>
        <w:rPr>
          <w:rFonts w:asciiTheme="minorEastAsia" w:eastAsiaTheme="minorEastAsia" w:hAnsiTheme="minorEastAsia" w:hint="eastAsia"/>
          <w:sz w:val="24"/>
          <w:szCs w:val="24"/>
        </w:rPr>
        <w:lastRenderedPageBreak/>
        <w:t>D.“</w:t>
      </w:r>
      <w:proofErr w:type="gramEnd"/>
      <w:r>
        <w:rPr>
          <w:rFonts w:asciiTheme="minorEastAsia" w:eastAsiaTheme="minorEastAsia" w:hAnsiTheme="minorEastAsia" w:hint="eastAsia"/>
          <w:sz w:val="24"/>
          <w:szCs w:val="24"/>
        </w:rPr>
        <w:t>这音太高，我唱不上去。”</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noProof/>
          <w:sz w:val="24"/>
          <w:szCs w:val="24"/>
        </w:rPr>
        <w:drawing>
          <wp:anchor distT="0" distB="0" distL="114300" distR="114300" simplePos="0" relativeHeight="251676672" behindDoc="0" locked="0" layoutInCell="1" allowOverlap="1" wp14:anchorId="46FDD559" wp14:editId="12EE96F2">
            <wp:simplePos x="0" y="0"/>
            <wp:positionH relativeFrom="column">
              <wp:posOffset>3781425</wp:posOffset>
            </wp:positionH>
            <wp:positionV relativeFrom="paragraph">
              <wp:posOffset>-7620</wp:posOffset>
            </wp:positionV>
            <wp:extent cx="1651635" cy="3454400"/>
            <wp:effectExtent l="0" t="0" r="5715" b="12700"/>
            <wp:wrapSquare wrapText="bothSides"/>
            <wp:docPr id="12" name="图片 12" descr="微信图片_20200819120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819120317"/>
                    <pic:cNvPicPr>
                      <a:picLocks noChangeAspect="1"/>
                    </pic:cNvPicPr>
                  </pic:nvPicPr>
                  <pic:blipFill>
                    <a:blip r:embed="rId8"/>
                    <a:srcRect l="4198" t="4126" r="4136"/>
                    <a:stretch>
                      <a:fillRect/>
                    </a:stretch>
                  </pic:blipFill>
                  <pic:spPr>
                    <a:xfrm flipH="1">
                      <a:off x="0" y="0"/>
                      <a:ext cx="1651635" cy="3454400"/>
                    </a:xfrm>
                    <a:prstGeom prst="rect">
                      <a:avLst/>
                    </a:prstGeom>
                  </pic:spPr>
                </pic:pic>
              </a:graphicData>
            </a:graphic>
          </wp:anchor>
        </w:drawing>
      </w:r>
      <w:r>
        <w:rPr>
          <w:rFonts w:asciiTheme="minorEastAsia" w:eastAsiaTheme="minorEastAsia" w:hAnsiTheme="minorEastAsia" w:hint="eastAsia"/>
          <w:sz w:val="24"/>
          <w:szCs w:val="24"/>
        </w:rPr>
        <w:t>3.右图是一个弦乐器——尤克里里，它</w:t>
      </w:r>
    </w:p>
    <w:p w:rsidR="00AD5A41" w:rsidRDefault="00AD5A41" w:rsidP="00AD5A41">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可以通过一只手在按弦区按弦，另一只手在</w:t>
      </w:r>
    </w:p>
    <w:p w:rsidR="00AD5A41" w:rsidRDefault="00AD5A41" w:rsidP="00AD5A41">
      <w:pPr>
        <w:spacing w:after="0" w:line="360" w:lineRule="auto"/>
        <w:rPr>
          <w:rFonts w:asciiTheme="minorEastAsia" w:eastAsiaTheme="minorEastAsia" w:hAnsiTheme="minorEastAsia"/>
          <w:color w:val="FF0000"/>
          <w:sz w:val="24"/>
          <w:szCs w:val="24"/>
        </w:rPr>
      </w:pPr>
      <w:r>
        <w:rPr>
          <w:noProof/>
          <w:sz w:val="24"/>
        </w:rPr>
        <mc:AlternateContent>
          <mc:Choice Requires="wpg">
            <w:drawing>
              <wp:anchor distT="0" distB="0" distL="114300" distR="114300" simplePos="0" relativeHeight="251677696" behindDoc="0" locked="0" layoutInCell="1" allowOverlap="1">
                <wp:simplePos x="0" y="0"/>
                <wp:positionH relativeFrom="column">
                  <wp:posOffset>3286125</wp:posOffset>
                </wp:positionH>
                <wp:positionV relativeFrom="paragraph">
                  <wp:posOffset>199390</wp:posOffset>
                </wp:positionV>
                <wp:extent cx="2475230" cy="2223770"/>
                <wp:effectExtent l="3810" t="59055" r="6985" b="60325"/>
                <wp:wrapNone/>
                <wp:docPr id="13" name="组合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75230" cy="2223770"/>
                          <a:chOff x="10725" y="73445"/>
                          <a:chExt cx="3898" cy="3502"/>
                        </a:xfrm>
                      </wpg:grpSpPr>
                      <wps:wsp>
                        <wps:cNvPr id="14" name="AutoShape 11"/>
                        <wps:cNvSpPr>
                          <a:spLocks noChangeArrowheads="1"/>
                        </wps:cNvSpPr>
                        <wps:spPr bwMode="auto">
                          <a:xfrm rot="-780000">
                            <a:off x="12300" y="75737"/>
                            <a:ext cx="1115" cy="1176"/>
                          </a:xfrm>
                          <a:prstGeom prst="roundRect">
                            <a:avLst>
                              <a:gd name="adj" fmla="val 16667"/>
                            </a:avLst>
                          </a:pr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rsidR="005162AA" w:rsidRDefault="005162AA" w:rsidP="00AD5A41"/>
                          </w:txbxContent>
                        </wps:txbx>
                        <wps:bodyPr rot="0" vert="horz" wrap="square" lIns="91440" tIns="45720" rIns="91440" bIns="45720" anchor="t" anchorCtr="0" upright="1">
                          <a:noAutofit/>
                        </wps:bodyPr>
                      </wps:wsp>
                      <wps:wsp>
                        <wps:cNvPr id="15" name="Text Box 12"/>
                        <wps:cNvSpPr txBox="1">
                          <a:spLocks noChangeArrowheads="1"/>
                        </wps:cNvSpPr>
                        <wps:spPr bwMode="auto">
                          <a:xfrm>
                            <a:off x="13020" y="73483"/>
                            <a:ext cx="899" cy="1575"/>
                          </a:xfrm>
                          <a:prstGeom prst="rect">
                            <a:avLst/>
                          </a:prstGeom>
                          <a:solidFill>
                            <a:srgbClr val="FFFFFF"/>
                          </a:solidFill>
                          <a:ln w="9525">
                            <a:solidFill>
                              <a:srgbClr val="000000"/>
                            </a:solidFill>
                            <a:miter lim="800000"/>
                            <a:headEnd/>
                            <a:tailEnd/>
                          </a:ln>
                        </wps:spPr>
                        <wps:txbx>
                          <w:txbxContent>
                            <w:p w:rsidR="005162AA" w:rsidRDefault="005162AA" w:rsidP="00AD5A41">
                              <w:pPr>
                                <w:spacing w:after="0" w:line="0" w:lineRule="atLeast"/>
                                <w:jc w:val="center"/>
                                <w:rPr>
                                  <w:b/>
                                  <w:bCs/>
                                  <w:color w:val="FF0000"/>
                                  <w:sz w:val="28"/>
                                  <w:szCs w:val="28"/>
                                </w:rPr>
                              </w:pPr>
                              <w:r>
                                <w:rPr>
                                  <w:rFonts w:hint="eastAsia"/>
                                  <w:b/>
                                  <w:bCs/>
                                  <w:color w:val="FF0000"/>
                                  <w:sz w:val="28"/>
                                  <w:szCs w:val="28"/>
                                </w:rPr>
                                <w:t>按</w:t>
                              </w:r>
                            </w:p>
                            <w:p w:rsidR="005162AA" w:rsidRDefault="005162AA" w:rsidP="00AD5A41">
                              <w:pPr>
                                <w:spacing w:after="0" w:line="0" w:lineRule="atLeast"/>
                                <w:jc w:val="center"/>
                                <w:rPr>
                                  <w:b/>
                                  <w:bCs/>
                                  <w:color w:val="FF0000"/>
                                  <w:sz w:val="28"/>
                                  <w:szCs w:val="28"/>
                                </w:rPr>
                              </w:pPr>
                              <w:proofErr w:type="gramStart"/>
                              <w:r>
                                <w:rPr>
                                  <w:rFonts w:hint="eastAsia"/>
                                  <w:b/>
                                  <w:bCs/>
                                  <w:color w:val="FF0000"/>
                                  <w:sz w:val="28"/>
                                  <w:szCs w:val="28"/>
                                </w:rPr>
                                <w:t>弦</w:t>
                              </w:r>
                              <w:proofErr w:type="gramEnd"/>
                            </w:p>
                            <w:p w:rsidR="005162AA" w:rsidRDefault="005162AA" w:rsidP="00AD5A41">
                              <w:pPr>
                                <w:spacing w:after="0" w:line="0" w:lineRule="atLeast"/>
                                <w:jc w:val="center"/>
                              </w:pPr>
                              <w:r>
                                <w:rPr>
                                  <w:rFonts w:hint="eastAsia"/>
                                  <w:b/>
                                  <w:bCs/>
                                  <w:color w:val="FF0000"/>
                                  <w:sz w:val="28"/>
                                  <w:szCs w:val="28"/>
                                </w:rPr>
                                <w:t>区</w:t>
                              </w:r>
                            </w:p>
                          </w:txbxContent>
                        </wps:txbx>
                        <wps:bodyPr rot="0" vert="horz" wrap="square" lIns="91440" tIns="45720" rIns="91440" bIns="45720" anchor="t" anchorCtr="0" upright="1">
                          <a:noAutofit/>
                        </wps:bodyPr>
                      </wps:wsp>
                      <wps:wsp>
                        <wps:cNvPr id="16" name="AutoShape 13"/>
                        <wps:cNvSpPr>
                          <a:spLocks noChangeArrowheads="1"/>
                        </wps:cNvSpPr>
                        <wps:spPr bwMode="auto">
                          <a:xfrm rot="-840000">
                            <a:off x="11929" y="73444"/>
                            <a:ext cx="823" cy="2266"/>
                          </a:xfrm>
                          <a:prstGeom prst="roundRect">
                            <a:avLst>
                              <a:gd name="adj" fmla="val 16667"/>
                            </a:avLst>
                          </a:prstGeom>
                          <a:noFill/>
                          <a:ln w="38100">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rsidR="005162AA" w:rsidRDefault="005162AA" w:rsidP="00AD5A41"/>
                          </w:txbxContent>
                        </wps:txbx>
                        <wps:bodyPr rot="0" vert="horz" wrap="square" lIns="91440" tIns="45720" rIns="91440" bIns="45720" anchor="t" anchorCtr="0" upright="1">
                          <a:noAutofit/>
                        </wps:bodyPr>
                      </wps:wsp>
                      <wps:wsp>
                        <wps:cNvPr id="17" name="AutoShape 14"/>
                        <wps:cNvSpPr>
                          <a:spLocks noChangeArrowheads="1"/>
                        </wps:cNvSpPr>
                        <wps:spPr bwMode="auto">
                          <a:xfrm>
                            <a:off x="11263" y="74043"/>
                            <a:ext cx="797" cy="270"/>
                          </a:xfrm>
                          <a:prstGeom prst="rightArrow">
                            <a:avLst>
                              <a:gd name="adj1" fmla="val 50000"/>
                              <a:gd name="adj2" fmla="val 73796"/>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Text Box 15"/>
                        <wps:cNvSpPr txBox="1">
                          <a:spLocks noChangeArrowheads="1"/>
                        </wps:cNvSpPr>
                        <wps:spPr bwMode="auto">
                          <a:xfrm>
                            <a:off x="13725" y="75373"/>
                            <a:ext cx="899" cy="1575"/>
                          </a:xfrm>
                          <a:prstGeom prst="rect">
                            <a:avLst/>
                          </a:prstGeom>
                          <a:solidFill>
                            <a:srgbClr val="FFFFFF"/>
                          </a:solidFill>
                          <a:ln w="9525">
                            <a:solidFill>
                              <a:srgbClr val="000000"/>
                            </a:solidFill>
                            <a:miter lim="800000"/>
                            <a:headEnd/>
                            <a:tailEnd/>
                          </a:ln>
                        </wps:spPr>
                        <wps:txbx>
                          <w:txbxContent>
                            <w:p w:rsidR="005162AA" w:rsidRDefault="005162AA" w:rsidP="00AD5A41">
                              <w:pPr>
                                <w:spacing w:after="0" w:line="0" w:lineRule="atLeast"/>
                                <w:jc w:val="center"/>
                                <w:rPr>
                                  <w:b/>
                                  <w:bCs/>
                                  <w:color w:val="FF0000"/>
                                  <w:sz w:val="28"/>
                                  <w:szCs w:val="28"/>
                                </w:rPr>
                              </w:pPr>
                              <w:r>
                                <w:rPr>
                                  <w:rFonts w:hint="eastAsia"/>
                                  <w:b/>
                                  <w:bCs/>
                                  <w:color w:val="FF0000"/>
                                  <w:sz w:val="28"/>
                                  <w:szCs w:val="28"/>
                                </w:rPr>
                                <w:t>拨</w:t>
                              </w:r>
                            </w:p>
                            <w:p w:rsidR="005162AA" w:rsidRDefault="005162AA" w:rsidP="00AD5A41">
                              <w:pPr>
                                <w:spacing w:after="0" w:line="0" w:lineRule="atLeast"/>
                                <w:jc w:val="center"/>
                                <w:rPr>
                                  <w:b/>
                                  <w:bCs/>
                                  <w:color w:val="FF0000"/>
                                  <w:sz w:val="28"/>
                                  <w:szCs w:val="28"/>
                                </w:rPr>
                              </w:pPr>
                              <w:r>
                                <w:rPr>
                                  <w:rFonts w:hint="eastAsia"/>
                                  <w:b/>
                                  <w:bCs/>
                                  <w:color w:val="FF0000"/>
                                  <w:sz w:val="28"/>
                                  <w:szCs w:val="28"/>
                                </w:rPr>
                                <w:t>弹</w:t>
                              </w:r>
                            </w:p>
                            <w:p w:rsidR="005162AA" w:rsidRDefault="005162AA" w:rsidP="00AD5A41">
                              <w:pPr>
                                <w:spacing w:after="0" w:line="0" w:lineRule="atLeast"/>
                                <w:jc w:val="center"/>
                              </w:pPr>
                              <w:r>
                                <w:rPr>
                                  <w:rFonts w:hint="eastAsia"/>
                                  <w:b/>
                                  <w:bCs/>
                                  <w:color w:val="FF0000"/>
                                  <w:sz w:val="28"/>
                                  <w:szCs w:val="28"/>
                                </w:rPr>
                                <w:t>区</w:t>
                              </w:r>
                            </w:p>
                          </w:txbxContent>
                        </wps:txbx>
                        <wps:bodyPr rot="0" vert="horz" wrap="square" lIns="91440" tIns="45720" rIns="91440" bIns="45720" anchor="t" anchorCtr="0" upright="1">
                          <a:noAutofit/>
                        </wps:bodyPr>
                      </wps:wsp>
                      <wps:wsp>
                        <wps:cNvPr id="19" name="AutoShape 16"/>
                        <wps:cNvSpPr>
                          <a:spLocks noChangeArrowheads="1"/>
                        </wps:cNvSpPr>
                        <wps:spPr bwMode="auto">
                          <a:xfrm>
                            <a:off x="11265" y="74762"/>
                            <a:ext cx="990" cy="256"/>
                          </a:xfrm>
                          <a:prstGeom prst="rightArrow">
                            <a:avLst>
                              <a:gd name="adj1" fmla="val 50000"/>
                              <a:gd name="adj2" fmla="val 96680"/>
                            </a:avLst>
                          </a:prstGeom>
                          <a:solidFill>
                            <a:srgbClr val="007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Text Box 17"/>
                        <wps:cNvSpPr txBox="1">
                          <a:spLocks noChangeArrowheads="1"/>
                        </wps:cNvSpPr>
                        <wps:spPr bwMode="auto">
                          <a:xfrm>
                            <a:off x="10725" y="73848"/>
                            <a:ext cx="720" cy="1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62AA" w:rsidRDefault="005162AA" w:rsidP="00AD5A41">
                              <w:pPr>
                                <w:rPr>
                                  <w:b/>
                                  <w:bCs/>
                                  <w:color w:val="0070C0"/>
                                  <w:sz w:val="28"/>
                                  <w:szCs w:val="28"/>
                                </w:rPr>
                              </w:pPr>
                              <w:r>
                                <w:rPr>
                                  <w:rFonts w:hint="eastAsia"/>
                                  <w:b/>
                                  <w:bCs/>
                                  <w:color w:val="0070C0"/>
                                  <w:sz w:val="28"/>
                                  <w:szCs w:val="28"/>
                                </w:rPr>
                                <w:t>①</w:t>
                              </w:r>
                            </w:p>
                            <w:p w:rsidR="005162AA" w:rsidRDefault="005162AA" w:rsidP="00AD5A41">
                              <w:pPr>
                                <w:rPr>
                                  <w:sz w:val="28"/>
                                  <w:szCs w:val="28"/>
                                </w:rPr>
                              </w:pPr>
                              <w:r>
                                <w:rPr>
                                  <w:rFonts w:hint="eastAsia"/>
                                  <w:b/>
                                  <w:bCs/>
                                  <w:color w:val="0070C0"/>
                                  <w:sz w:val="28"/>
                                  <w:szCs w:val="28"/>
                                </w:rPr>
                                <w:t>②</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3" o:spid="_x0000_s1034" style="position:absolute;margin-left:258.75pt;margin-top:15.7pt;width:194.9pt;height:175.1pt;z-index:251677696" coordorigin="10725,73445" coordsize="3898,3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">
                <v:roundrect id="AutoShape 11" o:spid="_x0000_s1035" style="position:absolute;left:12300;top:75737;width:1115;height:1176;rotation:-1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" filled="f" strokecolor="red" strokeweight="3pt">
                  <v:textbox>
                    <w:txbxContent>
                      <w:p w:rsidR="005162AA" w:rsidRDefault="005162AA" w:rsidP="00AD5A41"/>
                    </w:txbxContent>
                  </v:textbox>
                </v:roundrect>
                <v:shape id="Text Box 12" o:spid="_x0000_s1036" type="#_x0000_t202" style="position:absolute;left:13020;top:73483;width:899;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5162AA" w:rsidRDefault="005162AA" w:rsidP="00AD5A41">
                        <w:pPr>
                          <w:spacing w:after="0" w:line="0" w:lineRule="atLeast"/>
                          <w:jc w:val="center"/>
                          <w:rPr>
                            <w:b/>
                            <w:bCs/>
                            <w:color w:val="FF0000"/>
                            <w:sz w:val="28"/>
                            <w:szCs w:val="28"/>
                          </w:rPr>
                        </w:pPr>
                        <w:r>
                          <w:rPr>
                            <w:rFonts w:hint="eastAsia"/>
                            <w:b/>
                            <w:bCs/>
                            <w:color w:val="FF0000"/>
                            <w:sz w:val="28"/>
                            <w:szCs w:val="28"/>
                          </w:rPr>
                          <w:t>按</w:t>
                        </w:r>
                      </w:p>
                      <w:p w:rsidR="005162AA" w:rsidRDefault="005162AA" w:rsidP="00AD5A41">
                        <w:pPr>
                          <w:spacing w:after="0" w:line="0" w:lineRule="atLeast"/>
                          <w:jc w:val="center"/>
                          <w:rPr>
                            <w:b/>
                            <w:bCs/>
                            <w:color w:val="FF0000"/>
                            <w:sz w:val="28"/>
                            <w:szCs w:val="28"/>
                          </w:rPr>
                        </w:pPr>
                        <w:proofErr w:type="gramStart"/>
                        <w:r>
                          <w:rPr>
                            <w:rFonts w:hint="eastAsia"/>
                            <w:b/>
                            <w:bCs/>
                            <w:color w:val="FF0000"/>
                            <w:sz w:val="28"/>
                            <w:szCs w:val="28"/>
                          </w:rPr>
                          <w:t>弦</w:t>
                        </w:r>
                        <w:proofErr w:type="gramEnd"/>
                      </w:p>
                      <w:p w:rsidR="005162AA" w:rsidRDefault="005162AA" w:rsidP="00AD5A41">
                        <w:pPr>
                          <w:spacing w:after="0" w:line="0" w:lineRule="atLeast"/>
                          <w:jc w:val="center"/>
                        </w:pPr>
                        <w:r>
                          <w:rPr>
                            <w:rFonts w:hint="eastAsia"/>
                            <w:b/>
                            <w:bCs/>
                            <w:color w:val="FF0000"/>
                            <w:sz w:val="28"/>
                            <w:szCs w:val="28"/>
                          </w:rPr>
                          <w:t>区</w:t>
                        </w:r>
                      </w:p>
                    </w:txbxContent>
                  </v:textbox>
                </v:shape>
                <v:roundrect id="AutoShape 13" o:spid="_x0000_s1037" style="position:absolute;left:11929;top:73444;width:823;height:2266;rotation:-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" filled="f" strokecolor="red" strokeweight="3pt">
                  <v:textbox>
                    <w:txbxContent>
                      <w:p w:rsidR="005162AA" w:rsidRDefault="005162AA" w:rsidP="00AD5A41"/>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4" o:spid="_x0000_s1038" type="#_x0000_t13" style="position:absolute;left:11263;top:74043;width:797;height: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" fillcolor="#0070c0" stroked="f"/>
                <v:shape id="Text Box 15" o:spid="_x0000_s1039" type="#_x0000_t202" style="position:absolute;left:13725;top:75373;width:899;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rsidR="005162AA" w:rsidRDefault="005162AA" w:rsidP="00AD5A41">
                        <w:pPr>
                          <w:spacing w:after="0" w:line="0" w:lineRule="atLeast"/>
                          <w:jc w:val="center"/>
                          <w:rPr>
                            <w:b/>
                            <w:bCs/>
                            <w:color w:val="FF0000"/>
                            <w:sz w:val="28"/>
                            <w:szCs w:val="28"/>
                          </w:rPr>
                        </w:pPr>
                        <w:r>
                          <w:rPr>
                            <w:rFonts w:hint="eastAsia"/>
                            <w:b/>
                            <w:bCs/>
                            <w:color w:val="FF0000"/>
                            <w:sz w:val="28"/>
                            <w:szCs w:val="28"/>
                          </w:rPr>
                          <w:t>拨</w:t>
                        </w:r>
                      </w:p>
                      <w:p w:rsidR="005162AA" w:rsidRDefault="005162AA" w:rsidP="00AD5A41">
                        <w:pPr>
                          <w:spacing w:after="0" w:line="0" w:lineRule="atLeast"/>
                          <w:jc w:val="center"/>
                          <w:rPr>
                            <w:b/>
                            <w:bCs/>
                            <w:color w:val="FF0000"/>
                            <w:sz w:val="28"/>
                            <w:szCs w:val="28"/>
                          </w:rPr>
                        </w:pPr>
                        <w:r>
                          <w:rPr>
                            <w:rFonts w:hint="eastAsia"/>
                            <w:b/>
                            <w:bCs/>
                            <w:color w:val="FF0000"/>
                            <w:sz w:val="28"/>
                            <w:szCs w:val="28"/>
                          </w:rPr>
                          <w:t>弹</w:t>
                        </w:r>
                      </w:p>
                      <w:p w:rsidR="005162AA" w:rsidRDefault="005162AA" w:rsidP="00AD5A41">
                        <w:pPr>
                          <w:spacing w:after="0" w:line="0" w:lineRule="atLeast"/>
                          <w:jc w:val="center"/>
                        </w:pPr>
                        <w:r>
                          <w:rPr>
                            <w:rFonts w:hint="eastAsia"/>
                            <w:b/>
                            <w:bCs/>
                            <w:color w:val="FF0000"/>
                            <w:sz w:val="28"/>
                            <w:szCs w:val="28"/>
                          </w:rPr>
                          <w:t>区</w:t>
                        </w:r>
                      </w:p>
                    </w:txbxContent>
                  </v:textbox>
                </v:shape>
                <v:shape id="AutoShape 16" o:spid="_x0000_s1040" type="#_x0000_t13" style="position:absolute;left:11265;top:74762;width:99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" fillcolor="#0070c0" stroked="f"/>
                <v:shape id="Text Box 17" o:spid="_x0000_s1041" type="#_x0000_t202" style="position:absolute;left:10725;top:73848;width:720;height:1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rsidR="005162AA" w:rsidRDefault="005162AA" w:rsidP="00AD5A41">
                        <w:pPr>
                          <w:rPr>
                            <w:b/>
                            <w:bCs/>
                            <w:color w:val="0070C0"/>
                            <w:sz w:val="28"/>
                            <w:szCs w:val="28"/>
                          </w:rPr>
                        </w:pPr>
                        <w:r>
                          <w:rPr>
                            <w:rFonts w:hint="eastAsia"/>
                            <w:b/>
                            <w:bCs/>
                            <w:color w:val="0070C0"/>
                            <w:sz w:val="28"/>
                            <w:szCs w:val="28"/>
                          </w:rPr>
                          <w:t>①</w:t>
                        </w:r>
                      </w:p>
                      <w:p w:rsidR="005162AA" w:rsidRDefault="005162AA" w:rsidP="00AD5A41">
                        <w:pPr>
                          <w:rPr>
                            <w:sz w:val="28"/>
                            <w:szCs w:val="28"/>
                          </w:rPr>
                        </w:pPr>
                        <w:r>
                          <w:rPr>
                            <w:rFonts w:hint="eastAsia"/>
                            <w:b/>
                            <w:bCs/>
                            <w:color w:val="0070C0"/>
                            <w:sz w:val="28"/>
                            <w:szCs w:val="28"/>
                          </w:rPr>
                          <w:t>②</w:t>
                        </w:r>
                      </w:p>
                    </w:txbxContent>
                  </v:textbox>
                </v:shape>
              </v:group>
            </w:pict>
          </mc:Fallback>
        </mc:AlternateContent>
      </w:r>
      <w:r>
        <w:rPr>
          <w:rFonts w:asciiTheme="minorEastAsia" w:eastAsiaTheme="minorEastAsia" w:hAnsiTheme="minorEastAsia" w:hint="eastAsia"/>
          <w:sz w:val="24"/>
          <w:szCs w:val="24"/>
        </w:rPr>
        <w:t>拨弹区拨弦来发出声音。当我们拨弹</w:t>
      </w:r>
      <w:r>
        <w:rPr>
          <w:rFonts w:asciiTheme="minorEastAsia" w:eastAsiaTheme="minorEastAsia" w:hAnsiTheme="minorEastAsia" w:hint="eastAsia"/>
          <w:color w:val="FF0000"/>
          <w:sz w:val="24"/>
          <w:szCs w:val="24"/>
        </w:rPr>
        <w:t>同一根</w:t>
      </w:r>
    </w:p>
    <w:p w:rsidR="00AD5A41" w:rsidRDefault="00AD5A41" w:rsidP="00AD5A41">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color w:val="FF0000"/>
          <w:sz w:val="24"/>
          <w:szCs w:val="24"/>
        </w:rPr>
        <w:t>弦</w:t>
      </w:r>
      <w:r>
        <w:rPr>
          <w:rFonts w:asciiTheme="minorEastAsia" w:eastAsiaTheme="minorEastAsia" w:hAnsiTheme="minorEastAsia" w:hint="eastAsia"/>
          <w:sz w:val="24"/>
          <w:szCs w:val="24"/>
        </w:rPr>
        <w:t>时，手指按住①位置发出的声音和②位置</w:t>
      </w:r>
    </w:p>
    <w:p w:rsidR="00AD5A41" w:rsidRDefault="00AD5A41" w:rsidP="00AD5A41">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发出的声音（     ）。</w:t>
      </w:r>
    </w:p>
    <w:p w:rsidR="00AD5A41" w:rsidRDefault="00AD5A41" w:rsidP="00AD5A41">
      <w:pPr>
        <w:numPr>
          <w:ilvl w:val="0"/>
          <w:numId w:val="16"/>
        </w:num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①位置高</w:t>
      </w:r>
    </w:p>
    <w:p w:rsidR="00AD5A41" w:rsidRDefault="00AD5A41" w:rsidP="00AD5A41">
      <w:pPr>
        <w:numPr>
          <w:ilvl w:val="0"/>
          <w:numId w:val="16"/>
        </w:num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②位置高</w:t>
      </w:r>
    </w:p>
    <w:p w:rsidR="00AD5A41" w:rsidRDefault="00AD5A41" w:rsidP="00AD5A41">
      <w:pPr>
        <w:numPr>
          <w:ilvl w:val="0"/>
          <w:numId w:val="16"/>
        </w:num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因为是同一根弦，所以一样高</w:t>
      </w:r>
    </w:p>
    <w:p w:rsidR="00AD5A41" w:rsidRDefault="00AD5A41" w:rsidP="00AD5A41">
      <w:pPr>
        <w:numPr>
          <w:ilvl w:val="0"/>
          <w:numId w:val="16"/>
        </w:num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无法判断</w:t>
      </w:r>
    </w:p>
    <w:p w:rsidR="00AD5A41" w:rsidRDefault="00AD5A41" w:rsidP="00AD5A41">
      <w:pPr>
        <w:spacing w:after="0" w:line="360" w:lineRule="auto"/>
        <w:ind w:firstLineChars="350" w:firstLine="84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p>
    <w:p w:rsidR="00AD5A41" w:rsidRDefault="00AD5A41"/>
    <w:p w:rsidR="00AD5A41" w:rsidRDefault="00AD5A41"/>
    <w:p w:rsidR="00AD5A41" w:rsidRDefault="00AD5A41"/>
    <w:p w:rsidR="00AD5A41" w:rsidRDefault="00AD5A41" w:rsidP="00AD5A41">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679744" behindDoc="0" locked="0" layoutInCell="1" allowOverlap="1">
                <wp:simplePos x="0" y="0"/>
                <wp:positionH relativeFrom="column">
                  <wp:posOffset>-13335</wp:posOffset>
                </wp:positionH>
                <wp:positionV relativeFrom="paragraph">
                  <wp:posOffset>-57150</wp:posOffset>
                </wp:positionV>
                <wp:extent cx="1171575" cy="556895"/>
                <wp:effectExtent l="9525" t="9525" r="9525" b="508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56895"/>
                        </a:xfrm>
                        <a:prstGeom prst="rect">
                          <a:avLst/>
                        </a:prstGeom>
                        <a:solidFill>
                          <a:srgbClr val="FFFFFF"/>
                        </a:solidFill>
                        <a:ln w="9525">
                          <a:solidFill>
                            <a:srgbClr val="000000"/>
                          </a:solidFill>
                          <a:miter lim="800000"/>
                          <a:headEnd/>
                          <a:tailEnd/>
                        </a:ln>
                      </wps:spPr>
                      <wps:txbx>
                        <w:txbxContent>
                          <w:p w:rsidR="005162AA" w:rsidRDefault="005162AA" w:rsidP="00AD5A41">
                            <w:r>
                              <w:rPr>
                                <w:rFonts w:hint="eastAsia"/>
                              </w:rPr>
                              <w:t>四上《声音》单元教学设计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22" o:spid="_x0000_s1042" type="#_x0000_t202" style="position:absolute;left:0;text-align:left;margin-left:-1.05pt;margin-top:-4.5pt;width:92.25pt;height:43.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">
                <v:textbox>
                  <w:txbxContent>
                    <w:p w:rsidR="005162AA" w:rsidRDefault="005162AA" w:rsidP="00AD5A41">
                      <w:r>
                        <w:rPr>
                          <w:rFonts w:hint="eastAsia"/>
                        </w:rPr>
                        <w:t>四上《声音》单元教学设计</w:t>
                      </w:r>
                    </w:p>
                  </w:txbxContent>
                </v:textbox>
              </v:shape>
            </w:pict>
          </mc:Fallback>
        </mc:AlternateContent>
      </w:r>
      <w:r>
        <w:rPr>
          <w:rFonts w:asciiTheme="minorEastAsia" w:eastAsiaTheme="minorEastAsia" w:hAnsiTheme="minorEastAsia" w:hint="eastAsia"/>
          <w:b/>
          <w:sz w:val="30"/>
          <w:szCs w:val="30"/>
        </w:rPr>
        <w:t>7.</w:t>
      </w:r>
      <w:proofErr w:type="gramStart"/>
      <w:r>
        <w:rPr>
          <w:rFonts w:asciiTheme="minorEastAsia" w:eastAsiaTheme="minorEastAsia" w:hAnsiTheme="minorEastAsia" w:hint="eastAsia"/>
          <w:b/>
          <w:sz w:val="30"/>
          <w:szCs w:val="30"/>
        </w:rPr>
        <w:t>让弦发出</w:t>
      </w:r>
      <w:proofErr w:type="gramEnd"/>
      <w:r>
        <w:rPr>
          <w:rFonts w:asciiTheme="minorEastAsia" w:eastAsiaTheme="minorEastAsia" w:hAnsiTheme="minorEastAsia" w:hint="eastAsia"/>
          <w:b/>
          <w:sz w:val="30"/>
          <w:szCs w:val="30"/>
        </w:rPr>
        <w:t>高低不同的声音</w:t>
      </w:r>
    </w:p>
    <w:p w:rsidR="00AD5A41" w:rsidRDefault="00AD5A41" w:rsidP="00AD5A41">
      <w:pPr>
        <w:spacing w:after="0" w:line="360" w:lineRule="auto"/>
        <w:ind w:firstLineChars="200" w:firstLine="480"/>
        <w:jc w:val="center"/>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通过前面6节课的学习，学生已经知道声音是物体振动产生的，而振动的幅度决定着声音的大小，振动的快慢决定了声音的高低。改变物体振动的方式可以改变它产生的音高和音量。</w:t>
      </w:r>
      <w:r>
        <w:rPr>
          <w:rFonts w:asciiTheme="minorEastAsia" w:eastAsiaTheme="minorEastAsia" w:hAnsiTheme="minorEastAsia" w:hint="eastAsia"/>
          <w:color w:val="000000" w:themeColor="text1"/>
          <w:sz w:val="24"/>
          <w:szCs w:val="24"/>
        </w:rPr>
        <w:t>本节课学生将通过弦乐器发现更多影响物体发出高低不同声音的因素。</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聚焦板块通过玩乐器，</w:t>
      </w:r>
      <w:proofErr w:type="gramStart"/>
      <w:r>
        <w:rPr>
          <w:rFonts w:asciiTheme="minorEastAsia" w:eastAsiaTheme="minorEastAsia" w:hAnsiTheme="minorEastAsia" w:hint="eastAsia"/>
          <w:sz w:val="24"/>
          <w:szCs w:val="24"/>
        </w:rPr>
        <w:t>初步体验初步体验</w:t>
      </w:r>
      <w:proofErr w:type="gramEnd"/>
      <w:r>
        <w:rPr>
          <w:rFonts w:asciiTheme="minorEastAsia" w:eastAsiaTheme="minorEastAsia" w:hAnsiTheme="minorEastAsia" w:hint="eastAsia"/>
          <w:sz w:val="24"/>
          <w:szCs w:val="24"/>
        </w:rPr>
        <w:t>弦乐器可以发出高低不同的声音，引出研究弦的音高和哪些因素有关的问题。</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探索板块，主要是通过学生活动，发现影响</w:t>
      </w:r>
      <w:proofErr w:type="gramStart"/>
      <w:r>
        <w:rPr>
          <w:rFonts w:asciiTheme="minorEastAsia" w:eastAsiaTheme="minorEastAsia" w:hAnsiTheme="minorEastAsia" w:hint="eastAsia"/>
          <w:sz w:val="24"/>
          <w:szCs w:val="24"/>
        </w:rPr>
        <w:t>弦</w:t>
      </w:r>
      <w:proofErr w:type="gramEnd"/>
      <w:r>
        <w:rPr>
          <w:rFonts w:asciiTheme="minorEastAsia" w:eastAsiaTheme="minorEastAsia" w:hAnsiTheme="minorEastAsia" w:hint="eastAsia"/>
          <w:sz w:val="24"/>
          <w:szCs w:val="24"/>
        </w:rPr>
        <w:t>发出高低不同声音的不同因素。通过探索活动学生会发现，弦的粗细会影响</w:t>
      </w:r>
      <w:proofErr w:type="gramStart"/>
      <w:r>
        <w:rPr>
          <w:rFonts w:asciiTheme="minorEastAsia" w:eastAsiaTheme="minorEastAsia" w:hAnsiTheme="minorEastAsia" w:hint="eastAsia"/>
          <w:sz w:val="24"/>
          <w:szCs w:val="24"/>
        </w:rPr>
        <w:t>弦</w:t>
      </w:r>
      <w:proofErr w:type="gramEnd"/>
      <w:r>
        <w:rPr>
          <w:rFonts w:asciiTheme="minorEastAsia" w:eastAsiaTheme="minorEastAsia" w:hAnsiTheme="minorEastAsia" w:hint="eastAsia"/>
          <w:sz w:val="24"/>
          <w:szCs w:val="24"/>
        </w:rPr>
        <w:t>发声的高低，弦越粗，发出的声音越低，越细发出的声音越高；弦的振动部分长短会影响</w:t>
      </w:r>
      <w:proofErr w:type="gramStart"/>
      <w:r>
        <w:rPr>
          <w:rFonts w:asciiTheme="minorEastAsia" w:eastAsiaTheme="minorEastAsia" w:hAnsiTheme="minorEastAsia" w:hint="eastAsia"/>
          <w:sz w:val="24"/>
          <w:szCs w:val="24"/>
        </w:rPr>
        <w:t>弦</w:t>
      </w:r>
      <w:proofErr w:type="gramEnd"/>
      <w:r>
        <w:rPr>
          <w:rFonts w:asciiTheme="minorEastAsia" w:eastAsiaTheme="minorEastAsia" w:hAnsiTheme="minorEastAsia" w:hint="eastAsia"/>
          <w:sz w:val="24"/>
          <w:szCs w:val="24"/>
        </w:rPr>
        <w:t>发声的高低，弦越长，发出的声音越低，越短发出的声音越高；弦的松紧会影响</w:t>
      </w:r>
      <w:proofErr w:type="gramStart"/>
      <w:r>
        <w:rPr>
          <w:rFonts w:asciiTheme="minorEastAsia" w:eastAsiaTheme="minorEastAsia" w:hAnsiTheme="minorEastAsia" w:hint="eastAsia"/>
          <w:sz w:val="24"/>
          <w:szCs w:val="24"/>
        </w:rPr>
        <w:t>弦</w:t>
      </w:r>
      <w:proofErr w:type="gramEnd"/>
      <w:r>
        <w:rPr>
          <w:rFonts w:asciiTheme="minorEastAsia" w:eastAsiaTheme="minorEastAsia" w:hAnsiTheme="minorEastAsia" w:hint="eastAsia"/>
          <w:sz w:val="24"/>
          <w:szCs w:val="24"/>
        </w:rPr>
        <w:t>发声的高低，弦越松，发出的声音越低，越</w:t>
      </w:r>
      <w:proofErr w:type="gramStart"/>
      <w:r>
        <w:rPr>
          <w:rFonts w:asciiTheme="minorEastAsia" w:eastAsiaTheme="minorEastAsia" w:hAnsiTheme="minorEastAsia" w:hint="eastAsia"/>
          <w:sz w:val="24"/>
          <w:szCs w:val="24"/>
        </w:rPr>
        <w:t>紧发</w:t>
      </w:r>
      <w:proofErr w:type="gramEnd"/>
      <w:r>
        <w:rPr>
          <w:rFonts w:asciiTheme="minorEastAsia" w:eastAsiaTheme="minorEastAsia" w:hAnsiTheme="minorEastAsia" w:hint="eastAsia"/>
          <w:sz w:val="24"/>
          <w:szCs w:val="24"/>
        </w:rPr>
        <w:t>出的声音越高。在此基础上引导学生设计</w:t>
      </w:r>
      <w:proofErr w:type="gramStart"/>
      <w:r>
        <w:rPr>
          <w:rFonts w:asciiTheme="minorEastAsia" w:eastAsiaTheme="minorEastAsia" w:hAnsiTheme="minorEastAsia" w:hint="eastAsia"/>
          <w:sz w:val="24"/>
          <w:szCs w:val="24"/>
        </w:rPr>
        <w:t>弦</w:t>
      </w:r>
      <w:proofErr w:type="gramEnd"/>
      <w:r>
        <w:rPr>
          <w:rFonts w:asciiTheme="minorEastAsia" w:eastAsiaTheme="minorEastAsia" w:hAnsiTheme="minorEastAsia" w:hint="eastAsia"/>
          <w:sz w:val="24"/>
          <w:szCs w:val="24"/>
        </w:rPr>
        <w:t>音高发生连续变化的方案。</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通过研讨活动，学生可以认识到弦的音高和弦的粗细、长短、松紧都有关系。</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w:t>
      </w:r>
      <w:r>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不少学生在乐器的过程中，已经有了这样的经验：拨动不同的弦，会发出高低不同的声音，手指按压</w:t>
      </w:r>
      <w:proofErr w:type="gramStart"/>
      <w:r>
        <w:rPr>
          <w:rFonts w:asciiTheme="minorEastAsia" w:eastAsiaTheme="minorEastAsia" w:hAnsiTheme="minorEastAsia" w:hint="eastAsia"/>
          <w:sz w:val="24"/>
          <w:szCs w:val="24"/>
        </w:rPr>
        <w:t>再不同位置</w:t>
      </w:r>
      <w:proofErr w:type="gramEnd"/>
      <w:r>
        <w:rPr>
          <w:rFonts w:asciiTheme="minorEastAsia" w:eastAsiaTheme="minorEastAsia" w:hAnsiTheme="minorEastAsia" w:hint="eastAsia"/>
          <w:sz w:val="24"/>
          <w:szCs w:val="24"/>
        </w:rPr>
        <w:t>拨动弦，会发出高低不同的声音。甚至有的学生还知道了可以通过改变弦的松紧，会发出高低不同的声音。但是，对于具体是什么因素影响物体发声的高低，学生的认识不明确。</w:t>
      </w:r>
    </w:p>
    <w:p w:rsidR="00AD5A41" w:rsidRDefault="00AD5A41" w:rsidP="00AD5A41">
      <w:pPr>
        <w:spacing w:after="0" w:line="360" w:lineRule="auto"/>
        <w:ind w:firstLineChars="200" w:firstLine="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1.物体长短粗细的不同，发出声音的高低也就不同：短而细的物体发出的声 </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音高，长而粗的物体发出的声音就低。弦乐器就是根据这个原理制造出来的。</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1.能从物体能发出高低不同声音的现象中提出可探究的问题。</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2.能对影响物体发出高低不同声音的因素进行假设，说明理由。并通过反复的观察实验验证自己的假设，发现物体音高变化的规律。</w:t>
      </w:r>
    </w:p>
    <w:p w:rsidR="00AD5A41" w:rsidRDefault="00AD5A41" w:rsidP="00AD5A41">
      <w:pPr>
        <w:spacing w:after="0" w:line="360" w:lineRule="auto"/>
        <w:ind w:firstLineChars="200" w:firstLine="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AD5A41" w:rsidRDefault="00AD5A41" w:rsidP="00AD5A41">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1.能对影响物体发出音高变化因素表现出探究兴趣，并提出假设。</w:t>
      </w:r>
    </w:p>
    <w:p w:rsidR="00AD5A41" w:rsidRDefault="00AD5A41" w:rsidP="00AD5A41">
      <w:pPr>
        <w:spacing w:after="0" w:line="360" w:lineRule="auto"/>
        <w:ind w:leftChars="100" w:left="220"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2.能通过探究活动解决问题。</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AD5A41" w:rsidRDefault="00AD5A41" w:rsidP="00AD5A41">
      <w:pPr>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科学技术可以改变我们的生活，使我们的生活变得更美好。</w:t>
      </w:r>
    </w:p>
    <w:p w:rsidR="00AD5A41" w:rsidRDefault="00AD5A41" w:rsidP="00AD5A41">
      <w:pPr>
        <w:ind w:firstLineChars="200" w:firstLine="480"/>
        <w:rPr>
          <w:rFonts w:ascii="宋体" w:eastAsia="宋体" w:hAnsi="宋体" w:cs="宋体"/>
          <w:color w:val="000000"/>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重点：发现影响弦乐器音高的因素</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难点：设计能让</w:t>
      </w:r>
      <w:proofErr w:type="gramStart"/>
      <w:r>
        <w:rPr>
          <w:rFonts w:asciiTheme="minorEastAsia" w:eastAsiaTheme="minorEastAsia" w:hAnsiTheme="minorEastAsia" w:hint="eastAsia"/>
          <w:sz w:val="24"/>
          <w:szCs w:val="24"/>
        </w:rPr>
        <w:t>弦</w:t>
      </w:r>
      <w:proofErr w:type="gramEnd"/>
      <w:r>
        <w:rPr>
          <w:rFonts w:asciiTheme="minorEastAsia" w:eastAsiaTheme="minorEastAsia" w:hAnsiTheme="minorEastAsia" w:hint="eastAsia"/>
          <w:sz w:val="24"/>
          <w:szCs w:val="24"/>
        </w:rPr>
        <w:t>音高发生连续变化的方案</w:t>
      </w:r>
    </w:p>
    <w:p w:rsidR="00AD5A41" w:rsidRDefault="00AD5A41" w:rsidP="00AD5A41">
      <w:pPr>
        <w:spacing w:after="0" w:line="360" w:lineRule="auto"/>
        <w:ind w:firstLineChars="200" w:firstLine="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t>教师：多媒体课件，尤克里里。</w:t>
      </w:r>
    </w:p>
    <w:p w:rsidR="00AD5A41" w:rsidRDefault="00AD5A41" w:rsidP="00AD5A41">
      <w:pPr>
        <w:spacing w:after="0" w:line="360" w:lineRule="auto"/>
        <w:ind w:leftChars="218" w:left="480"/>
        <w:rPr>
          <w:rFonts w:asciiTheme="minorEastAsia" w:eastAsiaTheme="minorEastAsia" w:hAnsiTheme="minorEastAsia"/>
          <w:sz w:val="24"/>
          <w:szCs w:val="24"/>
        </w:rPr>
      </w:pPr>
      <w:r>
        <w:rPr>
          <w:rFonts w:asciiTheme="minorEastAsia" w:eastAsiaTheme="minorEastAsia" w:hAnsiTheme="minorEastAsia" w:hint="eastAsia"/>
          <w:sz w:val="24"/>
          <w:szCs w:val="24"/>
        </w:rPr>
        <w:t>小组：尤克里里、学生活动手册。</w:t>
      </w:r>
    </w:p>
    <w:p w:rsidR="00AD5A41" w:rsidRDefault="00AD5A41" w:rsidP="00AD5A41">
      <w:pPr>
        <w:spacing w:after="0" w:line="360" w:lineRule="auto"/>
        <w:ind w:leftChars="218" w:left="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一、聚焦：揭示课题</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[材料准备：尤克里里]</w:t>
      </w:r>
    </w:p>
    <w:p w:rsidR="00AD5A41" w:rsidRDefault="00AD5A41" w:rsidP="00AD5A41">
      <w:pPr>
        <w:pStyle w:val="a3"/>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1.出示尤克里里，简单介绍，教师弹奏乐曲。学生欣赏。</w:t>
      </w:r>
    </w:p>
    <w:p w:rsidR="00AD5A41" w:rsidRDefault="00AD5A41" w:rsidP="00AD5A41">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提问：你们知道尤克里里是怎样发声的么？</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提问：揭题：我们可以</w:t>
      </w:r>
      <w:proofErr w:type="gramStart"/>
      <w:r>
        <w:rPr>
          <w:rFonts w:asciiTheme="minorEastAsia" w:eastAsiaTheme="minorEastAsia" w:hAnsiTheme="minorEastAsia" w:hint="eastAsia"/>
          <w:sz w:val="24"/>
          <w:szCs w:val="24"/>
        </w:rPr>
        <w:t>怎样</w:t>
      </w:r>
      <w:r w:rsidRPr="00813265">
        <w:rPr>
          <w:rFonts w:asciiTheme="minorEastAsia" w:eastAsiaTheme="minorEastAsia" w:hAnsiTheme="minorEastAsia" w:hint="eastAsia"/>
          <w:b/>
          <w:sz w:val="24"/>
          <w:szCs w:val="24"/>
        </w:rPr>
        <w:t>让弦发出</w:t>
      </w:r>
      <w:proofErr w:type="gramEnd"/>
      <w:r w:rsidRPr="00813265">
        <w:rPr>
          <w:rFonts w:asciiTheme="minorEastAsia" w:eastAsiaTheme="minorEastAsia" w:hAnsiTheme="minorEastAsia" w:hint="eastAsia"/>
          <w:b/>
          <w:sz w:val="24"/>
          <w:szCs w:val="24"/>
        </w:rPr>
        <w:t>高低不同的声音</w:t>
      </w:r>
      <w:r>
        <w:rPr>
          <w:rFonts w:asciiTheme="minorEastAsia" w:eastAsiaTheme="minorEastAsia" w:hAnsiTheme="minorEastAsia" w:hint="eastAsia"/>
          <w:sz w:val="24"/>
          <w:szCs w:val="24"/>
        </w:rPr>
        <w:t>？（预设：拨动不同琴弦、按琴弦的不同位置、转动弦的松紧）</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今天我们就来研究弦的发声规律。</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proofErr w:type="gramStart"/>
      <w:r>
        <w:rPr>
          <w:rFonts w:asciiTheme="minorEastAsia" w:eastAsiaTheme="minorEastAsia" w:hAnsiTheme="minorEastAsia"/>
          <w:b/>
          <w:sz w:val="24"/>
          <w:szCs w:val="24"/>
        </w:rPr>
        <w:t>一</w:t>
      </w:r>
      <w:proofErr w:type="gramEnd"/>
      <w:r>
        <w:rPr>
          <w:rFonts w:asciiTheme="minorEastAsia" w:eastAsiaTheme="minorEastAsia" w:hAnsiTheme="minorEastAsia" w:hint="eastAsia"/>
          <w:b/>
          <w:sz w:val="24"/>
          <w:szCs w:val="24"/>
        </w:rPr>
        <w:t>：影响</w:t>
      </w:r>
      <w:proofErr w:type="gramStart"/>
      <w:r>
        <w:rPr>
          <w:rFonts w:asciiTheme="minorEastAsia" w:eastAsiaTheme="minorEastAsia" w:hAnsiTheme="minorEastAsia" w:hint="eastAsia"/>
          <w:b/>
          <w:sz w:val="24"/>
          <w:szCs w:val="24"/>
        </w:rPr>
        <w:t>弦</w:t>
      </w:r>
      <w:proofErr w:type="gramEnd"/>
      <w:r>
        <w:rPr>
          <w:rFonts w:asciiTheme="minorEastAsia" w:eastAsiaTheme="minorEastAsia" w:hAnsiTheme="minorEastAsia" w:hint="eastAsia"/>
          <w:b/>
          <w:sz w:val="24"/>
          <w:szCs w:val="24"/>
        </w:rPr>
        <w:t>音高不同的因素有哪些？</w:t>
      </w:r>
      <w:r w:rsidRPr="00813265">
        <w:rPr>
          <w:rFonts w:asciiTheme="minorEastAsia" w:eastAsiaTheme="minorEastAsia" w:hAnsiTheme="minorEastAsia" w:hint="eastAsia"/>
          <w:b/>
          <w:bCs/>
          <w:sz w:val="24"/>
          <w:szCs w:val="24"/>
        </w:rPr>
        <w:t>有怎样的变化规律？</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[材料准备：尤克里里]</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1.出示实验器材，提问：我们可以怎样来研究？</w:t>
      </w:r>
    </w:p>
    <w:p w:rsidR="00AD5A41" w:rsidRPr="00813265" w:rsidRDefault="00AD5A41" w:rsidP="00AD5A41">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2.出示</w:t>
      </w:r>
      <w:r w:rsidRPr="00813265">
        <w:rPr>
          <w:rFonts w:asciiTheme="minorEastAsia" w:eastAsiaTheme="minorEastAsia" w:hAnsiTheme="minorEastAsia" w:hint="eastAsia"/>
          <w:bCs/>
          <w:sz w:val="24"/>
          <w:szCs w:val="24"/>
        </w:rPr>
        <w:t>实验要求</w:t>
      </w:r>
      <w:r>
        <w:rPr>
          <w:rFonts w:asciiTheme="minorEastAsia" w:eastAsiaTheme="minorEastAsia" w:hAnsiTheme="minorEastAsia" w:hint="eastAsia"/>
          <w:bCs/>
          <w:sz w:val="24"/>
          <w:szCs w:val="24"/>
        </w:rPr>
        <w:t>及记录单</w:t>
      </w:r>
      <w:r w:rsidRPr="00813265">
        <w:rPr>
          <w:rFonts w:asciiTheme="minorEastAsia" w:eastAsiaTheme="minorEastAsia" w:hAnsiTheme="minorEastAsia" w:hint="eastAsia"/>
          <w:bCs/>
          <w:sz w:val="24"/>
          <w:szCs w:val="24"/>
        </w:rPr>
        <w:t>：</w:t>
      </w:r>
    </w:p>
    <w:p w:rsidR="00AD5A41" w:rsidRPr="00813265" w:rsidRDefault="00AD5A41" w:rsidP="00AD5A41">
      <w:pPr>
        <w:spacing w:after="0" w:line="360" w:lineRule="auto"/>
        <w:ind w:firstLineChars="300" w:firstLine="720"/>
        <w:rPr>
          <w:rFonts w:asciiTheme="minorEastAsia" w:eastAsiaTheme="minorEastAsia" w:hAnsiTheme="minorEastAsia"/>
          <w:bCs/>
          <w:sz w:val="24"/>
          <w:szCs w:val="24"/>
        </w:rPr>
      </w:pPr>
      <w:r w:rsidRPr="00813265">
        <w:rPr>
          <w:rFonts w:asciiTheme="minorEastAsia" w:eastAsiaTheme="minorEastAsia" w:hAnsiTheme="minorEastAsia" w:hint="eastAsia"/>
          <w:bCs/>
          <w:sz w:val="24"/>
          <w:szCs w:val="24"/>
        </w:rPr>
        <w:t xml:space="preserve">1、仔细观察、思考，完成你的预测。 </w:t>
      </w:r>
    </w:p>
    <w:p w:rsidR="00AD5A41" w:rsidRPr="00813265" w:rsidRDefault="00AD5A41" w:rsidP="00AD5A41">
      <w:pPr>
        <w:spacing w:after="0" w:line="360" w:lineRule="auto"/>
        <w:ind w:firstLineChars="300" w:firstLine="720"/>
        <w:rPr>
          <w:rFonts w:asciiTheme="minorEastAsia" w:eastAsiaTheme="minorEastAsia" w:hAnsiTheme="minorEastAsia"/>
          <w:bCs/>
          <w:sz w:val="24"/>
          <w:szCs w:val="24"/>
        </w:rPr>
      </w:pPr>
      <w:r w:rsidRPr="00813265">
        <w:rPr>
          <w:rFonts w:asciiTheme="minorEastAsia" w:eastAsiaTheme="minorEastAsia" w:hAnsiTheme="minorEastAsia" w:hint="eastAsia"/>
          <w:bCs/>
          <w:sz w:val="24"/>
          <w:szCs w:val="24"/>
        </w:rPr>
        <w:t xml:space="preserve">2、根据推测在乐器上反复试弹，验证推测。 </w:t>
      </w:r>
    </w:p>
    <w:p w:rsidR="00AD5A41" w:rsidRPr="00813265" w:rsidRDefault="00AD5A41" w:rsidP="00AD5A41">
      <w:pPr>
        <w:spacing w:after="0" w:line="360" w:lineRule="auto"/>
        <w:ind w:firstLineChars="300" w:firstLine="720"/>
        <w:rPr>
          <w:rFonts w:asciiTheme="minorEastAsia" w:eastAsiaTheme="minorEastAsia" w:hAnsiTheme="minorEastAsia"/>
          <w:bCs/>
          <w:sz w:val="24"/>
          <w:szCs w:val="24"/>
        </w:rPr>
      </w:pPr>
      <w:r w:rsidRPr="00813265">
        <w:rPr>
          <w:rFonts w:asciiTheme="minorEastAsia" w:eastAsiaTheme="minorEastAsia" w:hAnsiTheme="minorEastAsia" w:hint="eastAsia"/>
          <w:bCs/>
          <w:sz w:val="24"/>
          <w:szCs w:val="24"/>
        </w:rPr>
        <w:t xml:space="preserve">3、根据实验结果，完成记录单。 </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3．学生相互讨论，试验，观察体会其中的现象并记录。</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b/>
          <w:sz w:val="24"/>
          <w:szCs w:val="24"/>
        </w:rPr>
        <w:t>研讨</w:t>
      </w:r>
      <w:proofErr w:type="gramStart"/>
      <w:r>
        <w:rPr>
          <w:rFonts w:asciiTheme="minorEastAsia" w:eastAsiaTheme="minorEastAsia" w:hAnsiTheme="minorEastAsia"/>
          <w:b/>
          <w:sz w:val="24"/>
          <w:szCs w:val="24"/>
        </w:rPr>
        <w:t>一</w:t>
      </w:r>
      <w:proofErr w:type="gramEnd"/>
      <w:r>
        <w:rPr>
          <w:rFonts w:asciiTheme="minorEastAsia" w:eastAsiaTheme="minorEastAsia" w:hAnsiTheme="minorEastAsia" w:hint="eastAsia"/>
          <w:b/>
          <w:sz w:val="24"/>
          <w:szCs w:val="24"/>
        </w:rPr>
        <w:t>：实验发现</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1.学生反馈交流：</w:t>
      </w:r>
      <w:r w:rsidRPr="00287AB6">
        <w:rPr>
          <w:rFonts w:asciiTheme="minorEastAsia" w:eastAsiaTheme="minorEastAsia" w:hAnsiTheme="minorEastAsia" w:hint="eastAsia"/>
          <w:sz w:val="24"/>
          <w:szCs w:val="24"/>
        </w:rPr>
        <w:t>影响</w:t>
      </w:r>
      <w:proofErr w:type="gramStart"/>
      <w:r w:rsidRPr="00287AB6">
        <w:rPr>
          <w:rFonts w:asciiTheme="minorEastAsia" w:eastAsiaTheme="minorEastAsia" w:hAnsiTheme="minorEastAsia" w:hint="eastAsia"/>
          <w:sz w:val="24"/>
          <w:szCs w:val="24"/>
        </w:rPr>
        <w:t>弦</w:t>
      </w:r>
      <w:proofErr w:type="gramEnd"/>
      <w:r w:rsidRPr="00287AB6">
        <w:rPr>
          <w:rFonts w:asciiTheme="minorEastAsia" w:eastAsiaTheme="minorEastAsia" w:hAnsiTheme="minorEastAsia" w:hint="eastAsia"/>
          <w:sz w:val="24"/>
          <w:szCs w:val="24"/>
        </w:rPr>
        <w:t>音高不同的因素有哪些？</w:t>
      </w:r>
    </w:p>
    <w:p w:rsidR="00AD5A41" w:rsidRPr="00287AB6" w:rsidRDefault="00AD5A41" w:rsidP="00AD5A41">
      <w:pPr>
        <w:spacing w:after="0" w:line="360" w:lineRule="auto"/>
        <w:ind w:firstLineChars="200" w:firstLine="480"/>
        <w:rPr>
          <w:rFonts w:asciiTheme="minorEastAsia" w:eastAsiaTheme="minorEastAsia" w:hAnsiTheme="minorEastAsia"/>
          <w:sz w:val="24"/>
          <w:szCs w:val="24"/>
        </w:rPr>
      </w:pPr>
      <w:r w:rsidRPr="00287AB6">
        <w:rPr>
          <w:rFonts w:asciiTheme="minorEastAsia" w:eastAsiaTheme="minorEastAsia" w:hAnsiTheme="minorEastAsia" w:hint="eastAsia"/>
          <w:sz w:val="24"/>
          <w:szCs w:val="24"/>
        </w:rPr>
        <w:t>小结：弦的粗细、弦振动部分的长短、弦的松紧</w:t>
      </w:r>
    </w:p>
    <w:p w:rsidR="00AD5A41" w:rsidRDefault="00AD5A41" w:rsidP="00AD5A41">
      <w:pPr>
        <w:spacing w:after="0" w:line="360" w:lineRule="auto"/>
        <w:ind w:firstLineChars="200" w:firstLine="480"/>
        <w:rPr>
          <w:rFonts w:asciiTheme="minorEastAsia" w:eastAsiaTheme="minorEastAsia" w:hAnsiTheme="minorEastAsia"/>
          <w:sz w:val="24"/>
          <w:szCs w:val="24"/>
        </w:rPr>
      </w:pPr>
      <w:r w:rsidRPr="00287AB6">
        <w:rPr>
          <w:rFonts w:asciiTheme="minorEastAsia" w:eastAsiaTheme="minorEastAsia" w:hAnsiTheme="minorEastAsia" w:hint="eastAsia"/>
          <w:sz w:val="24"/>
          <w:szCs w:val="24"/>
        </w:rPr>
        <w:t>2.提问：弦的音高变化有什么规律？你是怎样研究的？</w:t>
      </w:r>
    </w:p>
    <w:p w:rsidR="00AD5A41" w:rsidRPr="00287AB6" w:rsidRDefault="00AD5A41" w:rsidP="00AD5A41">
      <w:pPr>
        <w:spacing w:after="0" w:line="360" w:lineRule="auto"/>
        <w:ind w:firstLineChars="200" w:firstLine="480"/>
        <w:rPr>
          <w:rFonts w:asciiTheme="minorEastAsia" w:eastAsiaTheme="minorEastAsia" w:hAnsiTheme="minorEastAsia"/>
          <w:sz w:val="24"/>
          <w:szCs w:val="24"/>
        </w:rPr>
      </w:pPr>
      <w:r w:rsidRPr="00287AB6">
        <w:rPr>
          <w:rFonts w:asciiTheme="minorEastAsia" w:eastAsiaTheme="minorEastAsia" w:hAnsiTheme="minorEastAsia" w:hint="eastAsia"/>
          <w:sz w:val="24"/>
          <w:szCs w:val="24"/>
        </w:rPr>
        <w:t>小结：</w:t>
      </w:r>
      <w:r>
        <w:rPr>
          <w:rFonts w:asciiTheme="minorEastAsia" w:eastAsiaTheme="minorEastAsia" w:hAnsiTheme="minorEastAsia" w:hint="eastAsia"/>
          <w:sz w:val="24"/>
          <w:szCs w:val="24"/>
        </w:rPr>
        <w:t>拨动不同琴弦，我们发现</w:t>
      </w:r>
      <w:r w:rsidRPr="00287AB6">
        <w:rPr>
          <w:rFonts w:asciiTheme="minorEastAsia" w:eastAsiaTheme="minorEastAsia" w:hAnsiTheme="minorEastAsia" w:hint="eastAsia"/>
          <w:bCs/>
          <w:sz w:val="24"/>
          <w:szCs w:val="24"/>
        </w:rPr>
        <w:t>弦的音高和弦的粗细有关，弦越粗，发出的声音越低，越细，声音越高；</w:t>
      </w:r>
      <w:r>
        <w:rPr>
          <w:rFonts w:asciiTheme="minorEastAsia" w:eastAsiaTheme="minorEastAsia" w:hAnsiTheme="minorEastAsia" w:hint="eastAsia"/>
          <w:bCs/>
          <w:sz w:val="24"/>
          <w:szCs w:val="24"/>
        </w:rPr>
        <w:t>拨动同一根琴弦，</w:t>
      </w:r>
      <w:r w:rsidRPr="00287AB6">
        <w:rPr>
          <w:rFonts w:asciiTheme="minorEastAsia" w:eastAsiaTheme="minorEastAsia" w:hAnsiTheme="minorEastAsia" w:hint="eastAsia"/>
          <w:bCs/>
        </w:rPr>
        <w:t>我们发现：弦的音高和弦的长短有关，弦越长，发出的声音越低，越短，声音越高。</w:t>
      </w:r>
      <w:r>
        <w:rPr>
          <w:rFonts w:asciiTheme="minorEastAsia" w:eastAsiaTheme="minorEastAsia" w:hAnsiTheme="minorEastAsia" w:hint="eastAsia"/>
          <w:bCs/>
        </w:rPr>
        <w:t>转动琴准，</w:t>
      </w:r>
      <w:r w:rsidRPr="00287AB6">
        <w:rPr>
          <w:rFonts w:asciiTheme="minorEastAsia" w:eastAsiaTheme="minorEastAsia" w:hAnsiTheme="minorEastAsia" w:hint="eastAsia"/>
          <w:bCs/>
        </w:rPr>
        <w:t>我们发现：弦的音高和弦的松紧</w:t>
      </w:r>
      <w:r w:rsidRPr="00287AB6">
        <w:rPr>
          <w:rFonts w:asciiTheme="minorEastAsia" w:eastAsiaTheme="minorEastAsia" w:hAnsiTheme="minorEastAsia" w:hint="eastAsia"/>
          <w:sz w:val="24"/>
          <w:szCs w:val="24"/>
        </w:rPr>
        <w:t xml:space="preserve">有关，弦越松，发出的声音越低，越紧，声音越高。 </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b/>
          <w:sz w:val="24"/>
          <w:szCs w:val="24"/>
        </w:rPr>
        <w:t>探索二</w:t>
      </w:r>
      <w:r>
        <w:rPr>
          <w:rFonts w:asciiTheme="minorEastAsia" w:eastAsiaTheme="minorEastAsia" w:hAnsiTheme="minorEastAsia" w:hint="eastAsia"/>
          <w:b/>
          <w:sz w:val="24"/>
          <w:szCs w:val="24"/>
        </w:rPr>
        <w:t>：</w:t>
      </w:r>
      <w:r>
        <w:rPr>
          <w:rFonts w:asciiTheme="minorEastAsia" w:eastAsiaTheme="minorEastAsia" w:hAnsiTheme="minorEastAsia" w:hint="eastAsia"/>
          <w:sz w:val="24"/>
          <w:szCs w:val="24"/>
        </w:rPr>
        <w:t>设计</w:t>
      </w:r>
      <w:proofErr w:type="gramStart"/>
      <w:r>
        <w:rPr>
          <w:rFonts w:asciiTheme="minorEastAsia" w:eastAsiaTheme="minorEastAsia" w:hAnsiTheme="minorEastAsia" w:hint="eastAsia"/>
          <w:sz w:val="24"/>
          <w:szCs w:val="24"/>
        </w:rPr>
        <w:t>弦</w:t>
      </w:r>
      <w:proofErr w:type="gramEnd"/>
      <w:r>
        <w:rPr>
          <w:rFonts w:asciiTheme="minorEastAsia" w:eastAsiaTheme="minorEastAsia" w:hAnsiTheme="minorEastAsia" w:hint="eastAsia"/>
          <w:sz w:val="24"/>
          <w:szCs w:val="24"/>
        </w:rPr>
        <w:t>音高发生连续变化的方案。</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b/>
          <w:sz w:val="24"/>
          <w:szCs w:val="24"/>
        </w:rPr>
        <w:t>1.</w:t>
      </w:r>
      <w:r w:rsidRPr="00287AB6">
        <w:rPr>
          <w:rFonts w:asciiTheme="minorEastAsia" w:eastAsiaTheme="minorEastAsia" w:hAnsiTheme="minorEastAsia" w:hint="eastAsia"/>
          <w:sz w:val="24"/>
          <w:szCs w:val="24"/>
        </w:rPr>
        <w:t>提问：</w:t>
      </w:r>
      <w:proofErr w:type="gramStart"/>
      <w:r>
        <w:rPr>
          <w:rFonts w:asciiTheme="minorEastAsia" w:eastAsiaTheme="minorEastAsia" w:hAnsiTheme="minorEastAsia" w:hint="eastAsia"/>
          <w:sz w:val="24"/>
          <w:szCs w:val="24"/>
        </w:rPr>
        <w:t>怎样让弦的</w:t>
      </w:r>
      <w:proofErr w:type="gramEnd"/>
      <w:r>
        <w:rPr>
          <w:rFonts w:asciiTheme="minorEastAsia" w:eastAsiaTheme="minorEastAsia" w:hAnsiTheme="minorEastAsia" w:hint="eastAsia"/>
          <w:sz w:val="24"/>
          <w:szCs w:val="24"/>
        </w:rPr>
        <w:t>音高发生连续有规律的变化？</w:t>
      </w:r>
    </w:p>
    <w:p w:rsidR="00AD5A41" w:rsidRDefault="00AD5A41" w:rsidP="00AD5A41">
      <w:pPr>
        <w:spacing w:after="0"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    2.</w:t>
      </w:r>
      <w:r w:rsidRPr="00632929">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学生相互讨论，反复弹拨试验，设计方案。</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b/>
          <w:sz w:val="24"/>
          <w:szCs w:val="24"/>
        </w:rPr>
        <w:lastRenderedPageBreak/>
        <w:t>研讨二</w:t>
      </w:r>
      <w:r>
        <w:rPr>
          <w:rFonts w:asciiTheme="minorEastAsia" w:eastAsiaTheme="minorEastAsia" w:hAnsiTheme="minorEastAsia" w:hint="eastAsia"/>
          <w:b/>
          <w:sz w:val="24"/>
          <w:szCs w:val="24"/>
        </w:rPr>
        <w:t>：实验发现</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1.学生反馈交流：</w:t>
      </w:r>
      <w:proofErr w:type="gramStart"/>
      <w:r>
        <w:rPr>
          <w:rFonts w:asciiTheme="minorEastAsia" w:eastAsiaTheme="minorEastAsia" w:hAnsiTheme="minorEastAsia" w:hint="eastAsia"/>
          <w:sz w:val="24"/>
          <w:szCs w:val="24"/>
        </w:rPr>
        <w:t>让弦的</w:t>
      </w:r>
      <w:proofErr w:type="gramEnd"/>
      <w:r>
        <w:rPr>
          <w:rFonts w:asciiTheme="minorEastAsia" w:eastAsiaTheme="minorEastAsia" w:hAnsiTheme="minorEastAsia" w:hint="eastAsia"/>
          <w:sz w:val="24"/>
          <w:szCs w:val="24"/>
        </w:rPr>
        <w:t>音高发生连续有规律的变化的方案。</w:t>
      </w:r>
    </w:p>
    <w:p w:rsidR="00AD5A41" w:rsidRPr="00632929" w:rsidRDefault="00AD5A41" w:rsidP="00AD5A41">
      <w:pPr>
        <w:spacing w:after="0" w:line="360" w:lineRule="auto"/>
        <w:ind w:firstLineChars="200" w:firstLine="480"/>
        <w:rPr>
          <w:rFonts w:asciiTheme="minorEastAsia" w:eastAsiaTheme="minorEastAsia" w:hAnsiTheme="minorEastAsia"/>
          <w:bCs/>
          <w:sz w:val="24"/>
          <w:szCs w:val="24"/>
        </w:rPr>
      </w:pPr>
      <w:r w:rsidRPr="00287AB6">
        <w:rPr>
          <w:rFonts w:asciiTheme="minorEastAsia" w:eastAsiaTheme="minorEastAsia" w:hAnsiTheme="minorEastAsia" w:hint="eastAsia"/>
          <w:sz w:val="24"/>
          <w:szCs w:val="24"/>
        </w:rPr>
        <w:t>小结：</w:t>
      </w:r>
      <w:r>
        <w:rPr>
          <w:rFonts w:asciiTheme="minorEastAsia" w:eastAsiaTheme="minorEastAsia" w:hAnsiTheme="minorEastAsia" w:hint="eastAsia"/>
          <w:sz w:val="24"/>
          <w:szCs w:val="24"/>
        </w:rPr>
        <w:t>1.</w:t>
      </w:r>
      <w:r w:rsidRPr="00632929">
        <w:rPr>
          <w:rFonts w:asciiTheme="minorEastAsia" w:eastAsiaTheme="minorEastAsia" w:hAnsiTheme="minorEastAsia" w:hint="eastAsia"/>
          <w:bCs/>
          <w:sz w:val="24"/>
          <w:szCs w:val="24"/>
        </w:rPr>
        <w:t>由粗到细，手指依次拨动不同粗细的琴弦。</w:t>
      </w:r>
      <w:r>
        <w:rPr>
          <w:rFonts w:asciiTheme="minorEastAsia" w:eastAsiaTheme="minorEastAsia" w:hAnsiTheme="minorEastAsia" w:hint="eastAsia"/>
          <w:bCs/>
          <w:sz w:val="24"/>
          <w:szCs w:val="24"/>
        </w:rPr>
        <w:t>2.</w:t>
      </w:r>
      <w:r w:rsidRPr="00632929">
        <w:rPr>
          <w:rFonts w:asciiTheme="minorEastAsia" w:eastAsiaTheme="minorEastAsia" w:hAnsiTheme="minorEastAsia" w:hint="eastAsia"/>
          <w:bCs/>
          <w:sz w:val="24"/>
          <w:szCs w:val="24"/>
        </w:rPr>
        <w:t>从上往下改变手指按在同一根琴弦上端的位置，另一手拨动琴弦。</w:t>
      </w:r>
      <w:r>
        <w:rPr>
          <w:rFonts w:asciiTheme="minorEastAsia" w:eastAsiaTheme="minorEastAsia" w:hAnsiTheme="minorEastAsia" w:hint="eastAsia"/>
          <w:bCs/>
          <w:sz w:val="24"/>
          <w:szCs w:val="24"/>
        </w:rPr>
        <w:t>3.</w:t>
      </w:r>
      <w:r w:rsidRPr="00632929">
        <w:rPr>
          <w:rFonts w:asciiTheme="minorEastAsia" w:eastAsiaTheme="minorEastAsia" w:hAnsiTheme="minorEastAsia" w:hint="eastAsia"/>
          <w:bCs/>
          <w:sz w:val="24"/>
          <w:szCs w:val="24"/>
        </w:rPr>
        <w:t>一手缓慢转动弦准，另一手拨动同一根琴弦。</w:t>
      </w:r>
      <w:r>
        <w:rPr>
          <w:rFonts w:asciiTheme="minorEastAsia" w:eastAsiaTheme="minorEastAsia" w:hAnsiTheme="minorEastAsia" w:hint="eastAsia"/>
          <w:bCs/>
          <w:sz w:val="24"/>
          <w:szCs w:val="24"/>
        </w:rPr>
        <w:t>4.</w:t>
      </w:r>
      <w:r w:rsidRPr="00632929">
        <w:rPr>
          <w:rFonts w:asciiTheme="minorEastAsia" w:eastAsiaTheme="minorEastAsia" w:hAnsiTheme="minorEastAsia" w:hint="eastAsia"/>
          <w:bCs/>
          <w:sz w:val="24"/>
          <w:szCs w:val="24"/>
        </w:rPr>
        <w:t>拨动不同琴弦，手指按住琴弦不同位置。</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三、总结：</w:t>
      </w:r>
      <w:proofErr w:type="gramStart"/>
      <w:r>
        <w:rPr>
          <w:rFonts w:asciiTheme="minorEastAsia" w:eastAsiaTheme="minorEastAsia" w:hAnsiTheme="minorEastAsia" w:hint="eastAsia"/>
          <w:b/>
          <w:sz w:val="24"/>
          <w:szCs w:val="24"/>
        </w:rPr>
        <w:t>让弦发出</w:t>
      </w:r>
      <w:proofErr w:type="gramEnd"/>
      <w:r>
        <w:rPr>
          <w:rFonts w:asciiTheme="minorEastAsia" w:eastAsiaTheme="minorEastAsia" w:hAnsiTheme="minorEastAsia" w:hint="eastAsia"/>
          <w:b/>
          <w:sz w:val="24"/>
          <w:szCs w:val="24"/>
        </w:rPr>
        <w:t>高低不同的声音</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1.揭示课题：提问：</w:t>
      </w:r>
      <w:proofErr w:type="gramStart"/>
      <w:r>
        <w:rPr>
          <w:rFonts w:asciiTheme="minorEastAsia" w:eastAsiaTheme="minorEastAsia" w:hAnsiTheme="minorEastAsia" w:hint="eastAsia"/>
          <w:sz w:val="24"/>
          <w:szCs w:val="24"/>
        </w:rPr>
        <w:t>怎样让弦发出</w:t>
      </w:r>
      <w:proofErr w:type="gramEnd"/>
      <w:r>
        <w:rPr>
          <w:rFonts w:asciiTheme="minorEastAsia" w:eastAsiaTheme="minorEastAsia" w:hAnsiTheme="minorEastAsia" w:hint="eastAsia"/>
          <w:sz w:val="24"/>
          <w:szCs w:val="24"/>
        </w:rPr>
        <w:t>高低不同的声音？（板书）</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2.学生尝试总结。弦的音高和弦的粗细、长短、松紧都有关系。</w:t>
      </w:r>
    </w:p>
    <w:p w:rsidR="00AD5A41" w:rsidRDefault="00AD5A41" w:rsidP="00AD5A41">
      <w:pPr>
        <w:spacing w:after="0" w:line="360" w:lineRule="auto"/>
        <w:ind w:firstLineChars="200" w:firstLine="480"/>
        <w:rPr>
          <w:rFonts w:asciiTheme="minorEastAsia" w:eastAsiaTheme="minorEastAsia" w:hAnsiTheme="minorEastAsia"/>
          <w:b/>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AD5A41" w:rsidRDefault="00AD5A41" w:rsidP="00AD5A41">
      <w:pPr>
        <w:spacing w:after="0" w:line="360" w:lineRule="auto"/>
        <w:ind w:firstLineChars="900" w:firstLine="2160"/>
        <w:jc w:val="both"/>
        <w:rPr>
          <w:rFonts w:asciiTheme="minorEastAsia" w:eastAsiaTheme="minorEastAsia" w:hAnsiTheme="minorEastAsia"/>
          <w:b/>
          <w:sz w:val="24"/>
          <w:szCs w:val="24"/>
        </w:rPr>
      </w:pPr>
    </w:p>
    <w:p w:rsidR="00AD5A41" w:rsidRDefault="00AD5A41" w:rsidP="00AD5A41">
      <w:pPr>
        <w:numPr>
          <w:ilvl w:val="0"/>
          <w:numId w:val="17"/>
        </w:numPr>
        <w:spacing w:after="0" w:line="360" w:lineRule="auto"/>
        <w:ind w:firstLineChars="900" w:firstLine="2160"/>
        <w:jc w:val="both"/>
        <w:rPr>
          <w:rFonts w:asciiTheme="minorEastAsia" w:eastAsiaTheme="minorEastAsia" w:hAnsiTheme="minorEastAsia"/>
          <w:b/>
          <w:sz w:val="24"/>
          <w:szCs w:val="24"/>
        </w:rPr>
      </w:pPr>
      <w:proofErr w:type="gramStart"/>
      <w:r>
        <w:rPr>
          <w:rFonts w:asciiTheme="minorEastAsia" w:eastAsiaTheme="minorEastAsia" w:hAnsiTheme="minorEastAsia" w:hint="eastAsia"/>
          <w:b/>
          <w:sz w:val="24"/>
          <w:szCs w:val="24"/>
        </w:rPr>
        <w:t>让弦发出</w:t>
      </w:r>
      <w:proofErr w:type="gramEnd"/>
      <w:r>
        <w:rPr>
          <w:rFonts w:asciiTheme="minorEastAsia" w:eastAsiaTheme="minorEastAsia" w:hAnsiTheme="minorEastAsia" w:hint="eastAsia"/>
          <w:b/>
          <w:sz w:val="24"/>
          <w:szCs w:val="24"/>
        </w:rPr>
        <w:t>高低不同的声音</w:t>
      </w:r>
    </w:p>
    <w:p w:rsidR="00AD5A41" w:rsidRDefault="00AD5A41" w:rsidP="00AD5A41">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影响因素：            音    低      高</w:t>
      </w:r>
    </w:p>
    <w:p w:rsidR="00AD5A41" w:rsidRDefault="00AD5A41" w:rsidP="00AD5A41">
      <w:pPr>
        <w:spacing w:after="0" w:line="360" w:lineRule="auto"/>
        <w:ind w:firstLineChars="500" w:firstLine="1200"/>
        <w:jc w:val="both"/>
        <w:rPr>
          <w:rFonts w:asciiTheme="minorEastAsia" w:eastAsiaTheme="minorEastAsia" w:hAnsiTheme="minorEastAsia"/>
          <w:sz w:val="24"/>
          <w:szCs w:val="24"/>
        </w:rPr>
      </w:pPr>
      <w:r>
        <w:rPr>
          <w:rFonts w:asciiTheme="minorEastAsia" w:eastAsiaTheme="minorEastAsia" w:hAnsiTheme="minorEastAsia" w:hint="eastAsia"/>
          <w:sz w:val="24"/>
          <w:szCs w:val="24"/>
        </w:rPr>
        <w:t>弦的粗细                    粗      细</w:t>
      </w:r>
    </w:p>
    <w:p w:rsidR="00AD5A41" w:rsidRDefault="00AD5A41" w:rsidP="00AD5A41">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弦的振动部分长短            长      短</w:t>
      </w:r>
    </w:p>
    <w:p w:rsidR="00AD5A41" w:rsidRDefault="00AD5A41" w:rsidP="00AD5A41">
      <w:pPr>
        <w:spacing w:after="0" w:line="360" w:lineRule="auto"/>
        <w:ind w:firstLineChars="500" w:firstLine="1200"/>
        <w:jc w:val="both"/>
        <w:rPr>
          <w:rFonts w:asciiTheme="minorEastAsia" w:eastAsiaTheme="minorEastAsia" w:hAnsiTheme="minorEastAsia"/>
          <w:sz w:val="24"/>
          <w:szCs w:val="24"/>
        </w:rPr>
      </w:pPr>
      <w:r>
        <w:rPr>
          <w:rFonts w:asciiTheme="minorEastAsia" w:eastAsiaTheme="minorEastAsia" w:hAnsiTheme="minorEastAsia" w:hint="eastAsia"/>
          <w:sz w:val="24"/>
          <w:szCs w:val="24"/>
        </w:rPr>
        <w:t>弦的松紧                    松      紧</w:t>
      </w:r>
    </w:p>
    <w:p w:rsidR="00AD5A41" w:rsidRDefault="00AD5A41" w:rsidP="00AD5A41">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p>
    <w:p w:rsidR="00AD5A41" w:rsidRDefault="00AD5A41" w:rsidP="00AD5A41">
      <w:pPr>
        <w:spacing w:after="0" w:line="360" w:lineRule="auto"/>
        <w:ind w:firstLineChars="200" w:firstLine="480"/>
        <w:rPr>
          <w:rFonts w:asciiTheme="minorEastAsia" w:eastAsiaTheme="minorEastAsia" w:hAnsiTheme="minorEastAsia"/>
          <w:b/>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【作业设计】</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1.在弹奏尤克里里前，小明发现弦的声音偏低于标准，他可以采用哪种方法来调节（   ）</w:t>
      </w:r>
    </w:p>
    <w:p w:rsidR="00AD5A41" w:rsidRDefault="00AD5A41" w:rsidP="00AD5A41">
      <w:pPr>
        <w:spacing w:after="0" w:line="360" w:lineRule="auto"/>
        <w:ind w:firstLineChars="350" w:firstLine="840"/>
        <w:rPr>
          <w:rFonts w:asciiTheme="minorEastAsia" w:eastAsiaTheme="minorEastAsia" w:hAnsiTheme="minorEastAsia"/>
          <w:sz w:val="24"/>
          <w:szCs w:val="24"/>
        </w:rPr>
      </w:pPr>
      <w:r>
        <w:rPr>
          <w:rFonts w:asciiTheme="minorEastAsia" w:eastAsiaTheme="minorEastAsia" w:hAnsiTheme="minorEastAsia" w:hint="eastAsia"/>
          <w:sz w:val="24"/>
          <w:szCs w:val="24"/>
        </w:rPr>
        <w:t>A.转动</w:t>
      </w:r>
      <w:proofErr w:type="gramStart"/>
      <w:r>
        <w:rPr>
          <w:rFonts w:asciiTheme="minorEastAsia" w:eastAsiaTheme="minorEastAsia" w:hAnsiTheme="minorEastAsia" w:hint="eastAsia"/>
          <w:sz w:val="24"/>
          <w:szCs w:val="24"/>
        </w:rPr>
        <w:t>弦准使弦</w:t>
      </w:r>
      <w:proofErr w:type="gramEnd"/>
      <w:r>
        <w:rPr>
          <w:rFonts w:asciiTheme="minorEastAsia" w:eastAsiaTheme="minorEastAsia" w:hAnsiTheme="minorEastAsia" w:hint="eastAsia"/>
          <w:sz w:val="24"/>
          <w:szCs w:val="24"/>
        </w:rPr>
        <w:t>更紧   B.转动</w:t>
      </w:r>
      <w:proofErr w:type="gramStart"/>
      <w:r>
        <w:rPr>
          <w:rFonts w:asciiTheme="minorEastAsia" w:eastAsiaTheme="minorEastAsia" w:hAnsiTheme="minorEastAsia" w:hint="eastAsia"/>
          <w:sz w:val="24"/>
          <w:szCs w:val="24"/>
        </w:rPr>
        <w:t>弦准使弦更</w:t>
      </w:r>
      <w:proofErr w:type="gramEnd"/>
      <w:r>
        <w:rPr>
          <w:rFonts w:asciiTheme="minorEastAsia" w:eastAsiaTheme="minorEastAsia" w:hAnsiTheme="minorEastAsia" w:hint="eastAsia"/>
          <w:sz w:val="24"/>
          <w:szCs w:val="24"/>
        </w:rPr>
        <w:t>松   C.两种方法都可以</w:t>
      </w:r>
    </w:p>
    <w:p w:rsidR="00AD5A41" w:rsidRDefault="00AD5A41" w:rsidP="00AD5A41">
      <w:pPr>
        <w:spacing w:after="0" w:line="360" w:lineRule="auto"/>
        <w:ind w:firstLineChars="350" w:firstLine="840"/>
        <w:rPr>
          <w:rFonts w:asciiTheme="minorEastAsia" w:eastAsiaTheme="minorEastAsia" w:hAnsiTheme="minorEastAsia"/>
          <w:sz w:val="24"/>
          <w:szCs w:val="24"/>
        </w:rPr>
      </w:pPr>
    </w:p>
    <w:p w:rsidR="00AD5A41" w:rsidRDefault="00AD5A41" w:rsidP="00AD5A41">
      <w:pPr>
        <w:spacing w:after="0" w:line="360" w:lineRule="auto"/>
        <w:ind w:firstLine="465"/>
        <w:rPr>
          <w:rFonts w:asciiTheme="minorEastAsia" w:eastAsiaTheme="minorEastAsia" w:hAnsiTheme="minorEastAsia"/>
          <w:sz w:val="24"/>
          <w:szCs w:val="24"/>
        </w:rPr>
      </w:pPr>
      <w:r>
        <w:rPr>
          <w:rFonts w:asciiTheme="minorEastAsia" w:eastAsiaTheme="minorEastAsia" w:hAnsiTheme="minorEastAsia" w:hint="eastAsia"/>
          <w:sz w:val="24"/>
          <w:szCs w:val="24"/>
        </w:rPr>
        <w:t>2.影响乐器发声高低的因素有（    ）</w:t>
      </w:r>
    </w:p>
    <w:p w:rsidR="00AD5A41" w:rsidRDefault="00AD5A41" w:rsidP="00AD5A41">
      <w:pPr>
        <w:spacing w:after="0" w:line="360" w:lineRule="auto"/>
        <w:ind w:firstLineChars="350" w:firstLine="840"/>
        <w:rPr>
          <w:rFonts w:asciiTheme="minorEastAsia" w:eastAsiaTheme="minorEastAsia" w:hAnsiTheme="minorEastAsia"/>
          <w:sz w:val="24"/>
          <w:szCs w:val="24"/>
        </w:rPr>
      </w:pPr>
      <w:r>
        <w:rPr>
          <w:rFonts w:asciiTheme="minorEastAsia" w:eastAsiaTheme="minorEastAsia" w:hAnsiTheme="minorEastAsia" w:hint="eastAsia"/>
          <w:sz w:val="24"/>
          <w:szCs w:val="24"/>
        </w:rPr>
        <w:t>A. 弦的粗细、长短    B.弦的松紧     C.A、B都会影响</w:t>
      </w:r>
    </w:p>
    <w:p w:rsidR="00AD5A41" w:rsidRDefault="00AD5A41" w:rsidP="00AD5A41">
      <w:pPr>
        <w:spacing w:after="0" w:line="360" w:lineRule="auto"/>
        <w:ind w:firstLineChars="350" w:firstLine="840"/>
        <w:rPr>
          <w:rFonts w:asciiTheme="minorEastAsia" w:eastAsiaTheme="minorEastAsia" w:hAnsiTheme="minorEastAsia"/>
          <w:sz w:val="24"/>
          <w:szCs w:val="24"/>
        </w:rPr>
      </w:pPr>
    </w:p>
    <w:p w:rsidR="00AD5A41" w:rsidRDefault="00AD5A41" w:rsidP="00AD5A41">
      <w:pPr>
        <w:spacing w:after="0" w:line="360" w:lineRule="auto"/>
        <w:ind w:firstLine="465"/>
        <w:rPr>
          <w:rFonts w:asciiTheme="minorEastAsia" w:eastAsiaTheme="minorEastAsia" w:hAnsiTheme="minorEastAsia"/>
          <w:sz w:val="24"/>
          <w:szCs w:val="24"/>
        </w:rPr>
      </w:pPr>
      <w:r>
        <w:rPr>
          <w:rFonts w:asciiTheme="minorEastAsia" w:eastAsiaTheme="minorEastAsia" w:hAnsiTheme="minorEastAsia" w:hint="eastAsia"/>
          <w:sz w:val="24"/>
          <w:szCs w:val="24"/>
        </w:rPr>
        <w:t>3.在拨动尤克里里琴弦时，手指按在弦上的位置越往下，发出的声音越（    ）</w:t>
      </w:r>
    </w:p>
    <w:p w:rsidR="00AD5A41" w:rsidRDefault="00AD5A41" w:rsidP="00AD5A41">
      <w:pPr>
        <w:spacing w:after="0" w:line="360" w:lineRule="auto"/>
        <w:ind w:firstLine="840"/>
        <w:rPr>
          <w:rFonts w:asciiTheme="minorEastAsia" w:eastAsiaTheme="minorEastAsia" w:hAnsiTheme="minorEastAsia"/>
          <w:sz w:val="24"/>
          <w:szCs w:val="24"/>
        </w:rPr>
      </w:pPr>
      <w:r>
        <w:rPr>
          <w:rFonts w:asciiTheme="minorEastAsia" w:eastAsiaTheme="minorEastAsia" w:hAnsiTheme="minorEastAsia" w:hint="eastAsia"/>
          <w:sz w:val="24"/>
          <w:szCs w:val="24"/>
        </w:rPr>
        <w:t>A.高</w:t>
      </w:r>
    </w:p>
    <w:p w:rsidR="00AD5A41" w:rsidRDefault="00AD5A41" w:rsidP="00AD5A41">
      <w:pPr>
        <w:ind w:firstLine="840"/>
        <w:rPr>
          <w:rFonts w:asciiTheme="minorEastAsia" w:eastAsiaTheme="minorEastAsia" w:hAnsiTheme="minorEastAsia"/>
          <w:sz w:val="24"/>
          <w:szCs w:val="24"/>
        </w:rPr>
      </w:pPr>
      <w:r>
        <w:rPr>
          <w:rFonts w:asciiTheme="minorEastAsia" w:eastAsiaTheme="minorEastAsia" w:hAnsiTheme="minorEastAsia" w:hint="eastAsia"/>
          <w:sz w:val="24"/>
          <w:szCs w:val="24"/>
        </w:rPr>
        <w:t>B.低</w:t>
      </w:r>
    </w:p>
    <w:p w:rsidR="00AD5A41" w:rsidRDefault="00AD5A41" w:rsidP="00AD5A41">
      <w:pPr>
        <w:ind w:firstLine="84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C.不变</w:t>
      </w:r>
    </w:p>
    <w:p w:rsidR="00AD5A41" w:rsidRDefault="00AD5A41"/>
    <w:p w:rsidR="00AD5A41" w:rsidRDefault="00AD5A41" w:rsidP="00AD5A41">
      <w:pPr>
        <w:spacing w:after="0" w:line="360" w:lineRule="auto"/>
        <w:jc w:val="center"/>
        <w:rPr>
          <w:rFonts w:ascii="宋体" w:eastAsia="宋体" w:hAnsi="宋体"/>
          <w:b/>
          <w:sz w:val="30"/>
          <w:szCs w:val="30"/>
        </w:rPr>
      </w:pPr>
    </w:p>
    <w:p w:rsidR="00AD5A41" w:rsidRDefault="00AD5A41" w:rsidP="00AD5A41">
      <w:pPr>
        <w:spacing w:after="0" w:line="360" w:lineRule="auto"/>
        <w:jc w:val="center"/>
        <w:rPr>
          <w:rFonts w:ascii="宋体" w:eastAsia="宋体" w:hAnsi="宋体"/>
          <w:b/>
          <w:sz w:val="30"/>
          <w:szCs w:val="30"/>
        </w:rPr>
      </w:pPr>
      <w:r>
        <w:rPr>
          <w:rFonts w:ascii="宋体" w:eastAsia="宋体" w:hAnsi="宋体"/>
          <w:b/>
          <w:noProof/>
          <w:sz w:val="30"/>
          <w:szCs w:val="30"/>
        </w:rPr>
        <mc:AlternateContent>
          <mc:Choice Requires="wps">
            <w:drawing>
              <wp:anchor distT="0" distB="0" distL="114300" distR="114300" simplePos="0" relativeHeight="251681792" behindDoc="0" locked="0" layoutInCell="1" allowOverlap="1">
                <wp:simplePos x="0" y="0"/>
                <wp:positionH relativeFrom="column">
                  <wp:posOffset>-13335</wp:posOffset>
                </wp:positionH>
                <wp:positionV relativeFrom="paragraph">
                  <wp:posOffset>-57150</wp:posOffset>
                </wp:positionV>
                <wp:extent cx="1171575" cy="556895"/>
                <wp:effectExtent l="5715" t="8890" r="13335" b="5715"/>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56895"/>
                        </a:xfrm>
                        <a:prstGeom prst="rect">
                          <a:avLst/>
                        </a:prstGeom>
                        <a:solidFill>
                          <a:srgbClr val="FFFFFF"/>
                        </a:solidFill>
                        <a:ln w="9525">
                          <a:solidFill>
                            <a:srgbClr val="000000"/>
                          </a:solidFill>
                          <a:miter lim="800000"/>
                          <a:headEnd/>
                          <a:tailEnd/>
                        </a:ln>
                      </wps:spPr>
                      <wps:txbx>
                        <w:txbxContent>
                          <w:p w:rsidR="005162AA" w:rsidRDefault="005162AA" w:rsidP="00AD5A41">
                            <w:r w:rsidRPr="004F64E1">
                              <w:rPr>
                                <w:rFonts w:eastAsia="宋体" w:hint="eastAsia"/>
                              </w:rPr>
                              <w:t>四</w:t>
                            </w:r>
                            <w:r w:rsidRPr="004F64E1">
                              <w:rPr>
                                <w:rFonts w:ascii="宋体" w:eastAsia="宋体" w:hAnsi="宋体" w:hint="eastAsia"/>
                              </w:rPr>
                              <w:t>上</w:t>
                            </w:r>
                            <w:r>
                              <w:rPr>
                                <w:rFonts w:hint="eastAsia"/>
                              </w:rPr>
                              <w:t>《</w:t>
                            </w:r>
                            <w:r w:rsidRPr="004F64E1">
                              <w:rPr>
                                <w:rFonts w:ascii="宋体" w:eastAsia="宋体" w:hAnsi="宋体" w:hint="eastAsia"/>
                              </w:rPr>
                              <w:t>声音</w:t>
                            </w:r>
                            <w:r>
                              <w:rPr>
                                <w:rFonts w:hint="eastAsia"/>
                              </w:rPr>
                              <w:t>》单元教学设计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49" o:spid="_x0000_s1043" type="#_x0000_t202" style="position:absolute;left:0;text-align:left;margin-left:-1.05pt;margin-top:-4.5pt;width:92.25pt;height:43.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">
                <v:textbox>
                  <w:txbxContent>
                    <w:p w:rsidR="005162AA" w:rsidRDefault="005162AA" w:rsidP="00AD5A41">
                      <w:r w:rsidRPr="004F64E1">
                        <w:rPr>
                          <w:rFonts w:eastAsia="宋体" w:hint="eastAsia"/>
                        </w:rPr>
                        <w:t>四</w:t>
                      </w:r>
                      <w:r w:rsidRPr="004F64E1">
                        <w:rPr>
                          <w:rFonts w:ascii="宋体" w:eastAsia="宋体" w:hAnsi="宋体" w:hint="eastAsia"/>
                        </w:rPr>
                        <w:t>上</w:t>
                      </w:r>
                      <w:r>
                        <w:rPr>
                          <w:rFonts w:hint="eastAsia"/>
                        </w:rPr>
                        <w:t>《</w:t>
                      </w:r>
                      <w:r w:rsidRPr="004F64E1">
                        <w:rPr>
                          <w:rFonts w:ascii="宋体" w:eastAsia="宋体" w:hAnsi="宋体" w:hint="eastAsia"/>
                        </w:rPr>
                        <w:t>声音</w:t>
                      </w:r>
                      <w:r>
                        <w:rPr>
                          <w:rFonts w:hint="eastAsia"/>
                        </w:rPr>
                        <w:t>》单元教学设计</w:t>
                      </w:r>
                    </w:p>
                  </w:txbxContent>
                </v:textbox>
              </v:shape>
            </w:pict>
          </mc:Fallback>
        </mc:AlternateContent>
      </w:r>
      <w:r>
        <w:rPr>
          <w:rFonts w:ascii="宋体" w:eastAsia="宋体" w:hAnsi="宋体"/>
          <w:b/>
          <w:sz w:val="30"/>
          <w:szCs w:val="30"/>
        </w:rPr>
        <w:t>8</w:t>
      </w:r>
      <w:r>
        <w:rPr>
          <w:rFonts w:ascii="宋体" w:eastAsia="宋体" w:hAnsi="宋体" w:hint="eastAsia"/>
          <w:b/>
          <w:sz w:val="30"/>
          <w:szCs w:val="30"/>
        </w:rPr>
        <w:t>.制作我们的小乐器</w:t>
      </w:r>
    </w:p>
    <w:p w:rsidR="00AD5A41" w:rsidRDefault="00AD5A41" w:rsidP="00AD5A41">
      <w:pPr>
        <w:spacing w:after="0" w:line="360" w:lineRule="auto"/>
        <w:ind w:firstLineChars="200" w:firstLine="480"/>
        <w:jc w:val="center"/>
        <w:rPr>
          <w:rFonts w:ascii="宋体" w:eastAsia="宋体" w:hAnsi="宋体"/>
          <w:sz w:val="24"/>
          <w:szCs w:val="24"/>
        </w:rPr>
      </w:pP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【教材简析】</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制作我们的小乐器》是四年级上册声音单元最后一课，该内容适合运用工程设计思维进行教学。教材分两部分内容：设计自己的小乐器；设计和制作自己的小乐器。这两部分内容如果都要展开，一节课的时间是不够的，于是尝试着运用</w:t>
      </w:r>
      <w:r>
        <w:rPr>
          <w:rFonts w:ascii="宋体" w:eastAsia="宋体" w:hAnsi="宋体"/>
          <w:sz w:val="24"/>
          <w:szCs w:val="24"/>
        </w:rPr>
        <w:t>STEM</w:t>
      </w:r>
      <w:r>
        <w:rPr>
          <w:rFonts w:ascii="宋体" w:eastAsia="宋体" w:hAnsi="宋体" w:hint="eastAsia"/>
          <w:sz w:val="24"/>
          <w:szCs w:val="24"/>
        </w:rPr>
        <w:t>的理念与工程设计的思想，通过创设情境把项目要求、自主实践及交流反思这几个环节融合在一起，最终希望孩子初步经历从设计、制作、调整、展示的完整的制作自己的小乐器的过程，建构起改变物体的属性可以使它发出高低不同的声音这一概念，同时发展学生的实践能力，将科学和技术密切结合起来。</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b/>
          <w:sz w:val="24"/>
          <w:szCs w:val="24"/>
        </w:rPr>
        <w:t>学情分析</w:t>
      </w:r>
      <w:r>
        <w:rPr>
          <w:rFonts w:ascii="宋体" w:eastAsia="宋体" w:hAnsi="宋体" w:hint="eastAsia"/>
          <w:sz w:val="24"/>
          <w:szCs w:val="24"/>
        </w:rPr>
        <w:t>】</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对于四年级孩子来说，课内完成</w:t>
      </w:r>
      <w:r>
        <w:rPr>
          <w:rFonts w:ascii="宋体" w:eastAsia="宋体" w:hAnsi="宋体" w:hint="cs"/>
          <w:sz w:val="24"/>
          <w:szCs w:val="24"/>
        </w:rPr>
        <w:t>“</w:t>
      </w:r>
      <w:r>
        <w:rPr>
          <w:rFonts w:ascii="宋体" w:eastAsia="宋体" w:hAnsi="宋体" w:hint="eastAsia"/>
          <w:sz w:val="24"/>
          <w:szCs w:val="24"/>
        </w:rPr>
        <w:t>制作我们的小乐器</w:t>
      </w:r>
      <w:r>
        <w:rPr>
          <w:rFonts w:ascii="宋体" w:eastAsia="宋体" w:hAnsi="宋体" w:hint="cs"/>
          <w:sz w:val="24"/>
          <w:szCs w:val="24"/>
        </w:rPr>
        <w:t>”</w:t>
      </w:r>
      <w:r>
        <w:rPr>
          <w:rFonts w:ascii="宋体" w:eastAsia="宋体" w:hAnsi="宋体" w:hint="eastAsia"/>
          <w:sz w:val="24"/>
          <w:szCs w:val="24"/>
        </w:rPr>
        <w:t>的任务，实践部分应该是足够的。安排学生们在课内充分思考、充分讨论，要求必须有一个具体可实施的做小乐器的计划，鼓励他们及时完成简易</w:t>
      </w:r>
      <w:r>
        <w:rPr>
          <w:rFonts w:ascii="宋体" w:eastAsia="宋体" w:hAnsi="宋体" w:hint="cs"/>
          <w:sz w:val="24"/>
          <w:szCs w:val="24"/>
        </w:rPr>
        <w:t>“</w:t>
      </w:r>
      <w:r>
        <w:rPr>
          <w:rFonts w:ascii="宋体" w:eastAsia="宋体" w:hAnsi="宋体" w:hint="eastAsia"/>
          <w:sz w:val="24"/>
          <w:szCs w:val="24"/>
        </w:rPr>
        <w:t>设计图纸</w:t>
      </w:r>
      <w:r>
        <w:rPr>
          <w:rFonts w:ascii="宋体" w:eastAsia="宋体" w:hAnsi="宋体" w:hint="cs"/>
          <w:sz w:val="24"/>
          <w:szCs w:val="24"/>
        </w:rPr>
        <w:t>”</w:t>
      </w:r>
      <w:r>
        <w:rPr>
          <w:rFonts w:ascii="宋体" w:eastAsia="宋体" w:hAnsi="宋体" w:hint="eastAsia"/>
          <w:sz w:val="24"/>
          <w:szCs w:val="24"/>
        </w:rPr>
        <w:t>，能完成制作和调试，最终把小乐器改进，让它演奏出动听的乐曲。</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【教学目标】</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科学概念目标</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改变物体的属性可以使它发出高低不同的声音。</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科学探究目标</w:t>
      </w:r>
    </w:p>
    <w:p w:rsidR="00AD5A41" w:rsidRDefault="00AD5A41" w:rsidP="00AD5A41">
      <w:pPr>
        <w:spacing w:after="0" w:line="360" w:lineRule="auto"/>
        <w:ind w:firstLine="480"/>
        <w:rPr>
          <w:rFonts w:ascii="宋体" w:eastAsia="宋体" w:hAnsi="宋体" w:cs="宋体"/>
          <w:sz w:val="24"/>
          <w:szCs w:val="24"/>
        </w:rPr>
      </w:pPr>
      <w:r w:rsidRPr="004F64E1">
        <w:rPr>
          <w:rFonts w:ascii="宋体" w:eastAsia="宋体" w:hAnsi="宋体" w:hint="eastAsia"/>
          <w:sz w:val="24"/>
          <w:szCs w:val="24"/>
        </w:rPr>
        <w:t>1.经历从设计、制作、调整、展示的完整的制作自己的小乐器过程</w:t>
      </w:r>
      <w:r w:rsidRPr="004F64E1">
        <w:rPr>
          <w:rFonts w:ascii="宋体" w:eastAsia="宋体" w:hAnsi="宋体" w:cs="宋体" w:hint="eastAsia"/>
          <w:sz w:val="24"/>
          <w:szCs w:val="24"/>
        </w:rPr>
        <w:t>。</w:t>
      </w:r>
    </w:p>
    <w:p w:rsidR="00AD5A41" w:rsidRPr="004F64E1" w:rsidRDefault="00AD5A41" w:rsidP="00AD5A41">
      <w:pPr>
        <w:spacing w:after="0" w:line="360" w:lineRule="auto"/>
        <w:ind w:firstLine="480"/>
        <w:rPr>
          <w:rFonts w:ascii="宋体" w:eastAsia="宋体" w:hAnsi="宋体" w:cs="宋体"/>
          <w:sz w:val="24"/>
          <w:szCs w:val="24"/>
        </w:rPr>
      </w:pPr>
      <w:r>
        <w:rPr>
          <w:rFonts w:ascii="宋体" w:eastAsia="宋体" w:hAnsi="宋体" w:cs="宋体" w:hint="eastAsia"/>
          <w:sz w:val="24"/>
          <w:szCs w:val="24"/>
        </w:rPr>
        <w:t>2.通过口述、图示等方法表达自己的设计和想法，能从交流中提取信息改进自己的小乐器。</w:t>
      </w:r>
    </w:p>
    <w:p w:rsidR="00AD5A41" w:rsidRPr="004F64E1" w:rsidRDefault="00AD5A41" w:rsidP="00AD5A41">
      <w:pPr>
        <w:spacing w:after="0" w:line="360" w:lineRule="auto"/>
        <w:ind w:firstLineChars="200" w:firstLine="482"/>
        <w:rPr>
          <w:rFonts w:ascii="宋体" w:eastAsia="宋体" w:hAnsi="宋体"/>
          <w:sz w:val="24"/>
          <w:szCs w:val="24"/>
        </w:rPr>
      </w:pPr>
      <w:r>
        <w:rPr>
          <w:rFonts w:ascii="宋体" w:eastAsia="宋体" w:hAnsi="宋体" w:hint="eastAsia"/>
          <w:b/>
          <w:sz w:val="24"/>
          <w:szCs w:val="24"/>
        </w:rPr>
        <w:t>科学态度目标</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养成乐于动脑、动手的习惯，感受到身边处处是科学。</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科学、技术、社会与环境目标</w:t>
      </w:r>
    </w:p>
    <w:p w:rsidR="00AD5A41" w:rsidRPr="00D17516" w:rsidRDefault="00AD5A41" w:rsidP="00AD5A41">
      <w:pPr>
        <w:ind w:firstLine="420"/>
        <w:rPr>
          <w:rFonts w:ascii="宋体" w:eastAsia="宋体" w:hAnsi="宋体"/>
          <w:sz w:val="24"/>
          <w:szCs w:val="24"/>
        </w:rPr>
      </w:pPr>
      <w:r w:rsidRPr="00D17516">
        <w:rPr>
          <w:rFonts w:ascii="宋体" w:eastAsia="宋体" w:hAnsi="宋体" w:hint="eastAsia"/>
          <w:sz w:val="24"/>
          <w:szCs w:val="24"/>
        </w:rPr>
        <w:t>感受科学技术对我们生活的影响，利用科学与技术的结合可以改变我们听到的声音高低，并演奏悦耳的音乐作品。</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【教学重难点】</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lastRenderedPageBreak/>
        <w:t>能够根据自己的设计选择不同的材料及工具。</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根据自己的需求设计小乐器并画出草图。</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w:t>
      </w:r>
      <w:r>
        <w:rPr>
          <w:rFonts w:ascii="宋体" w:eastAsia="宋体" w:hAnsi="宋体"/>
          <w:b/>
          <w:sz w:val="24"/>
          <w:szCs w:val="24"/>
        </w:rPr>
        <w:t>教学</w:t>
      </w:r>
      <w:r>
        <w:rPr>
          <w:rFonts w:ascii="宋体" w:eastAsia="宋体" w:hAnsi="宋体" w:hint="eastAsia"/>
          <w:b/>
          <w:sz w:val="24"/>
          <w:szCs w:val="24"/>
        </w:rPr>
        <w:t>准备】</w:t>
      </w:r>
    </w:p>
    <w:p w:rsidR="00AD5A41" w:rsidRDefault="00AD5A41" w:rsidP="00AD5A41">
      <w:pPr>
        <w:spacing w:after="0" w:line="360" w:lineRule="auto"/>
        <w:ind w:leftChars="218" w:left="480"/>
        <w:rPr>
          <w:rFonts w:ascii="宋体" w:eastAsia="宋体" w:hAnsi="宋体"/>
          <w:sz w:val="24"/>
          <w:szCs w:val="24"/>
        </w:rPr>
      </w:pPr>
      <w:r>
        <w:rPr>
          <w:rFonts w:ascii="宋体" w:eastAsia="宋体" w:hAnsi="宋体" w:hint="eastAsia"/>
          <w:sz w:val="24"/>
          <w:szCs w:val="24"/>
        </w:rPr>
        <w:t>弹拨类制作：组装纸板、皮筋、琴码</w:t>
      </w:r>
    </w:p>
    <w:p w:rsidR="00AD5A41" w:rsidRDefault="00AD5A41" w:rsidP="00AD5A41">
      <w:pPr>
        <w:spacing w:after="0" w:line="360" w:lineRule="auto"/>
        <w:ind w:leftChars="218" w:left="480"/>
        <w:rPr>
          <w:rFonts w:ascii="宋体" w:eastAsia="宋体" w:hAnsi="宋体"/>
          <w:sz w:val="24"/>
          <w:szCs w:val="24"/>
        </w:rPr>
      </w:pPr>
      <w:r>
        <w:rPr>
          <w:rFonts w:ascii="宋体" w:eastAsia="宋体" w:hAnsi="宋体" w:hint="eastAsia"/>
          <w:sz w:val="24"/>
          <w:szCs w:val="24"/>
        </w:rPr>
        <w:t>打击类制作：烧杯（500ml）、水、勺子</w:t>
      </w:r>
    </w:p>
    <w:p w:rsidR="00AD5A41" w:rsidRDefault="00AD5A41" w:rsidP="00AD5A41">
      <w:pPr>
        <w:spacing w:after="0" w:line="360" w:lineRule="auto"/>
        <w:ind w:leftChars="218" w:left="480"/>
        <w:rPr>
          <w:rFonts w:ascii="宋体" w:eastAsia="宋体" w:hAnsi="宋体"/>
          <w:sz w:val="24"/>
          <w:szCs w:val="24"/>
        </w:rPr>
      </w:pPr>
      <w:r>
        <w:rPr>
          <w:rFonts w:ascii="宋体" w:eastAsia="宋体" w:hAnsi="宋体" w:hint="eastAsia"/>
          <w:sz w:val="24"/>
          <w:szCs w:val="24"/>
        </w:rPr>
        <w:t>吹奏类制作：试管、水</w:t>
      </w:r>
    </w:p>
    <w:p w:rsidR="00AD5A41" w:rsidRDefault="00AD5A41" w:rsidP="00AD5A41">
      <w:pPr>
        <w:spacing w:after="0" w:line="360" w:lineRule="auto"/>
        <w:ind w:leftChars="218" w:left="480"/>
        <w:rPr>
          <w:rFonts w:ascii="宋体" w:eastAsia="宋体" w:hAnsi="宋体"/>
          <w:sz w:val="24"/>
          <w:szCs w:val="24"/>
        </w:rPr>
      </w:pPr>
      <w:r>
        <w:rPr>
          <w:rFonts w:ascii="宋体" w:eastAsia="宋体" w:hAnsi="宋体" w:hint="eastAsia"/>
          <w:sz w:val="24"/>
          <w:szCs w:val="24"/>
        </w:rPr>
        <w:t>小乐器设计单等</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【教学过程】</w:t>
      </w:r>
    </w:p>
    <w:p w:rsidR="00AD5A41" w:rsidRDefault="00AD5A41" w:rsidP="00AD5A41">
      <w:pPr>
        <w:spacing w:after="0" w:line="360" w:lineRule="auto"/>
        <w:ind w:leftChars="220" w:left="725" w:hangingChars="100" w:hanging="241"/>
        <w:rPr>
          <w:rFonts w:ascii="宋体" w:eastAsia="宋体" w:hAnsi="宋体"/>
          <w:b/>
          <w:sz w:val="24"/>
          <w:szCs w:val="24"/>
        </w:rPr>
      </w:pPr>
      <w:r>
        <w:rPr>
          <w:rFonts w:ascii="宋体" w:eastAsia="宋体" w:hAnsi="宋体" w:hint="eastAsia"/>
          <w:b/>
          <w:sz w:val="24"/>
          <w:szCs w:val="24"/>
        </w:rPr>
        <w:t>一、聚焦：启发谈话</w:t>
      </w:r>
      <w:r>
        <w:rPr>
          <w:rFonts w:ascii="宋体" w:eastAsia="宋体" w:hAnsi="宋体"/>
          <w:b/>
          <w:sz w:val="24"/>
          <w:szCs w:val="24"/>
        </w:rPr>
        <w:t>,</w:t>
      </w:r>
      <w:r>
        <w:rPr>
          <w:rFonts w:ascii="宋体" w:eastAsia="宋体" w:hAnsi="宋体" w:hint="eastAsia"/>
          <w:b/>
          <w:sz w:val="24"/>
          <w:szCs w:val="24"/>
        </w:rPr>
        <w:t>直接导入课题。</w:t>
      </w:r>
    </w:p>
    <w:p w:rsidR="00AD5A41"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图片出示几种常见的小乐器。</w:t>
      </w:r>
    </w:p>
    <w:p w:rsidR="00AD5A41" w:rsidRDefault="00AD5A41" w:rsidP="00AD5A41">
      <w:pPr>
        <w:spacing w:after="0" w:line="360" w:lineRule="auto"/>
        <w:ind w:leftChars="270" w:left="714" w:hangingChars="50" w:hanging="120"/>
        <w:rPr>
          <w:rFonts w:ascii="宋体" w:eastAsia="宋体" w:hAnsi="宋体"/>
          <w:sz w:val="24"/>
          <w:szCs w:val="24"/>
        </w:rPr>
      </w:pPr>
      <w:r>
        <w:rPr>
          <w:rFonts w:ascii="宋体" w:eastAsia="宋体" w:hAnsi="宋体" w:hint="eastAsia"/>
          <w:sz w:val="24"/>
          <w:szCs w:val="24"/>
        </w:rPr>
        <w:t>你认识它们吗？这些都是什么小乐器？它们是怎样发出高低不同的声音的？</w:t>
      </w:r>
    </w:p>
    <w:p w:rsidR="00AD5A41"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hint="eastAsia"/>
          <w:sz w:val="24"/>
          <w:szCs w:val="24"/>
        </w:rPr>
        <w:t>（启发学生思考：我想做什么原理发声的小乐器、选择什么材料实现。）</w:t>
      </w:r>
    </w:p>
    <w:p w:rsidR="00AD5A41"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听一段《欢乐颂》乐曲，今天我们就一起制作我们的小乐器来演奏这首曲子。（出示课题）</w:t>
      </w:r>
    </w:p>
    <w:p w:rsidR="00AD5A41" w:rsidRDefault="00AD5A41" w:rsidP="00AD5A41">
      <w:pPr>
        <w:spacing w:after="0" w:line="360" w:lineRule="auto"/>
        <w:ind w:leftChars="220" w:left="725" w:hangingChars="100" w:hanging="241"/>
        <w:rPr>
          <w:rFonts w:ascii="宋体" w:eastAsia="宋体" w:hAnsi="宋体"/>
          <w:b/>
          <w:sz w:val="24"/>
          <w:szCs w:val="24"/>
        </w:rPr>
      </w:pPr>
      <w:r>
        <w:rPr>
          <w:rFonts w:ascii="宋体" w:eastAsia="宋体" w:hAnsi="宋体" w:hint="eastAsia"/>
          <w:b/>
          <w:sz w:val="24"/>
          <w:szCs w:val="24"/>
        </w:rPr>
        <w:t>二、</w:t>
      </w:r>
      <w:r>
        <w:rPr>
          <w:rFonts w:hint="eastAsia"/>
          <w:b/>
          <w:bCs/>
          <w:sz w:val="24"/>
          <w:szCs w:val="24"/>
        </w:rPr>
        <w:t>明确任务，探讨评价标准</w:t>
      </w:r>
    </w:p>
    <w:p w:rsidR="00AD5A41" w:rsidRPr="002173AF"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hint="eastAsia"/>
          <w:sz w:val="24"/>
          <w:szCs w:val="24"/>
        </w:rPr>
        <w:t>1．</w:t>
      </w:r>
      <w:r w:rsidRPr="002173AF">
        <w:rPr>
          <w:rFonts w:ascii="宋体" w:eastAsia="宋体" w:hAnsi="宋体" w:hint="eastAsia"/>
          <w:sz w:val="24"/>
          <w:szCs w:val="24"/>
        </w:rPr>
        <w:t>问题：想要完成这个任务，小乐器必须满足哪些标准？</w:t>
      </w:r>
    </w:p>
    <w:p w:rsidR="00AD5A41" w:rsidRDefault="00AD5A41" w:rsidP="00AD5A41">
      <w:pPr>
        <w:spacing w:after="0" w:line="360" w:lineRule="auto"/>
        <w:ind w:leftChars="220" w:left="724" w:hangingChars="100" w:hanging="240"/>
        <w:rPr>
          <w:rFonts w:ascii="宋体" w:eastAsia="宋体" w:hAnsi="宋体"/>
          <w:sz w:val="24"/>
          <w:szCs w:val="24"/>
        </w:rPr>
      </w:pPr>
      <w:r w:rsidRPr="002173AF">
        <w:rPr>
          <w:rFonts w:ascii="宋体" w:eastAsia="宋体" w:hAnsi="宋体" w:hint="eastAsia"/>
          <w:sz w:val="24"/>
          <w:szCs w:val="24"/>
        </w:rPr>
        <w:t>能发出声音→能发出高低不同的声音→能发出有规律的声音（在</w:t>
      </w:r>
      <w:r>
        <w:rPr>
          <w:rFonts w:ascii="宋体" w:eastAsia="宋体" w:hAnsi="宋体" w:hint="eastAsia"/>
          <w:sz w:val="24"/>
          <w:szCs w:val="24"/>
        </w:rPr>
        <w:t>基本</w:t>
      </w:r>
      <w:r w:rsidRPr="002173AF">
        <w:rPr>
          <w:rFonts w:ascii="宋体" w:eastAsia="宋体" w:hAnsi="宋体" w:hint="eastAsia"/>
          <w:sz w:val="24"/>
          <w:szCs w:val="24"/>
        </w:rPr>
        <w:t>准确的音阶上）</w:t>
      </w:r>
    </w:p>
    <w:p w:rsidR="00AD5A41" w:rsidRPr="007C3446" w:rsidRDefault="00AD5A41" w:rsidP="00AD5A41">
      <w:pPr>
        <w:spacing w:after="0" w:line="360" w:lineRule="auto"/>
        <w:ind w:leftChars="220" w:left="725" w:hangingChars="100" w:hanging="241"/>
        <w:rPr>
          <w:rFonts w:ascii="宋体" w:eastAsia="宋体" w:hAnsi="宋体"/>
          <w:b/>
          <w:sz w:val="24"/>
          <w:szCs w:val="24"/>
        </w:rPr>
      </w:pPr>
      <w:r w:rsidRPr="007C3446">
        <w:rPr>
          <w:rFonts w:ascii="宋体" w:eastAsia="宋体" w:hAnsi="宋体" w:hint="eastAsia"/>
          <w:b/>
          <w:sz w:val="24"/>
          <w:szCs w:val="24"/>
        </w:rPr>
        <w:t>可先出示三大类小乐器的制作所需材料</w:t>
      </w:r>
    </w:p>
    <w:p w:rsidR="00AD5A41" w:rsidRPr="002173AF"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hint="eastAsia"/>
          <w:sz w:val="24"/>
          <w:szCs w:val="24"/>
        </w:rPr>
        <w:t>问题：怎样让橡皮筋/烧杯/试管</w:t>
      </w:r>
      <w:r w:rsidRPr="002173AF">
        <w:rPr>
          <w:rFonts w:ascii="宋体" w:eastAsia="宋体" w:hAnsi="宋体" w:hint="eastAsia"/>
          <w:sz w:val="24"/>
          <w:szCs w:val="24"/>
        </w:rPr>
        <w:t>发出声音？</w:t>
      </w:r>
      <w:r>
        <w:rPr>
          <w:rFonts w:ascii="宋体" w:eastAsia="宋体" w:hAnsi="宋体" w:hint="eastAsia"/>
          <w:sz w:val="24"/>
          <w:szCs w:val="24"/>
        </w:rPr>
        <w:t>——皮筋振动/烧杯与水共同振动/</w:t>
      </w:r>
      <w:r w:rsidRPr="002173AF">
        <w:rPr>
          <w:rFonts w:ascii="宋体" w:eastAsia="宋体" w:hAnsi="宋体" w:hint="eastAsia"/>
          <w:sz w:val="24"/>
          <w:szCs w:val="24"/>
        </w:rPr>
        <w:t>空气柱振动</w:t>
      </w:r>
    </w:p>
    <w:p w:rsidR="00AD5A41" w:rsidRPr="002173AF" w:rsidRDefault="00AD5A41" w:rsidP="00AD5A41">
      <w:pPr>
        <w:spacing w:after="0" w:line="360" w:lineRule="auto"/>
        <w:ind w:leftChars="220" w:left="724" w:hangingChars="100" w:hanging="240"/>
        <w:rPr>
          <w:rFonts w:ascii="宋体" w:eastAsia="宋体" w:hAnsi="宋体"/>
          <w:sz w:val="24"/>
          <w:szCs w:val="24"/>
        </w:rPr>
      </w:pPr>
      <w:r w:rsidRPr="002173AF">
        <w:rPr>
          <w:rFonts w:ascii="宋体" w:eastAsia="宋体" w:hAnsi="宋体" w:hint="eastAsia"/>
          <w:sz w:val="24"/>
          <w:szCs w:val="24"/>
        </w:rPr>
        <w:t xml:space="preserve">      怎样发出高低不同的声音？</w:t>
      </w:r>
      <w:r>
        <w:rPr>
          <w:rFonts w:ascii="宋体" w:eastAsia="宋体" w:hAnsi="宋体" w:hint="eastAsia"/>
          <w:sz w:val="24"/>
          <w:szCs w:val="24"/>
        </w:rPr>
        <w:t>——改变皮筋松紧/改变烧杯中的水量/</w:t>
      </w:r>
      <w:r w:rsidRPr="002173AF">
        <w:rPr>
          <w:rFonts w:ascii="宋体" w:eastAsia="宋体" w:hAnsi="宋体" w:hint="eastAsia"/>
          <w:sz w:val="24"/>
          <w:szCs w:val="24"/>
        </w:rPr>
        <w:t xml:space="preserve">改变空气柱长度      </w:t>
      </w:r>
    </w:p>
    <w:p w:rsidR="00AD5A41" w:rsidRPr="002173AF" w:rsidRDefault="00AD5A41" w:rsidP="00AD5A41">
      <w:pPr>
        <w:spacing w:after="0" w:line="360" w:lineRule="auto"/>
        <w:ind w:leftChars="220" w:left="724" w:hangingChars="100" w:hanging="240"/>
        <w:rPr>
          <w:rFonts w:ascii="宋体" w:eastAsia="宋体" w:hAnsi="宋体"/>
          <w:sz w:val="24"/>
          <w:szCs w:val="24"/>
        </w:rPr>
      </w:pPr>
      <w:r w:rsidRPr="002173AF">
        <w:rPr>
          <w:rFonts w:ascii="宋体" w:eastAsia="宋体" w:hAnsi="宋体" w:hint="eastAsia"/>
          <w:sz w:val="24"/>
          <w:szCs w:val="24"/>
        </w:rPr>
        <w:t xml:space="preserve">      怎样确认发声是否在准确的音阶上？</w:t>
      </w:r>
      <w:r>
        <w:rPr>
          <w:rFonts w:ascii="宋体" w:eastAsia="宋体" w:hAnsi="宋体" w:hint="eastAsia"/>
          <w:sz w:val="24"/>
          <w:szCs w:val="24"/>
        </w:rPr>
        <w:t>——</w:t>
      </w:r>
      <w:r w:rsidRPr="002173AF">
        <w:rPr>
          <w:rFonts w:ascii="宋体" w:eastAsia="宋体" w:hAnsi="宋体" w:hint="eastAsia"/>
          <w:sz w:val="24"/>
          <w:szCs w:val="24"/>
        </w:rPr>
        <w:t>借助调音器</w:t>
      </w:r>
      <w:r>
        <w:rPr>
          <w:rFonts w:ascii="宋体" w:eastAsia="宋体" w:hAnsi="宋体" w:hint="eastAsia"/>
          <w:sz w:val="24"/>
          <w:szCs w:val="24"/>
        </w:rPr>
        <w:t>（电子屏）</w:t>
      </w:r>
    </w:p>
    <w:p w:rsidR="00AD5A41" w:rsidRPr="007C3446" w:rsidRDefault="00AD5A41" w:rsidP="00AD5A41">
      <w:pPr>
        <w:spacing w:after="0" w:line="360" w:lineRule="auto"/>
        <w:ind w:leftChars="220" w:left="724" w:hangingChars="100" w:hanging="240"/>
        <w:rPr>
          <w:rFonts w:ascii="宋体" w:eastAsia="宋体" w:hAnsi="宋体"/>
          <w:i/>
          <w:sz w:val="24"/>
          <w:szCs w:val="24"/>
        </w:rPr>
      </w:pPr>
      <w:r w:rsidRPr="007C3446">
        <w:rPr>
          <w:rFonts w:ascii="宋体" w:eastAsia="宋体" w:hAnsi="宋体" w:hint="eastAsia"/>
          <w:i/>
          <w:sz w:val="24"/>
          <w:szCs w:val="24"/>
        </w:rPr>
        <w:t>梳理标准：</w:t>
      </w:r>
    </w:p>
    <w:p w:rsidR="00AD5A41" w:rsidRPr="007C3446" w:rsidRDefault="00AD5A41" w:rsidP="00AD5A41">
      <w:pPr>
        <w:spacing w:after="0" w:line="360" w:lineRule="auto"/>
        <w:ind w:leftChars="320" w:left="704" w:firstLineChars="100" w:firstLine="240"/>
        <w:rPr>
          <w:rFonts w:ascii="宋体" w:eastAsia="宋体" w:hAnsi="宋体"/>
          <w:i/>
          <w:sz w:val="24"/>
          <w:szCs w:val="24"/>
        </w:rPr>
      </w:pPr>
      <w:r w:rsidRPr="007C3446">
        <w:rPr>
          <w:rFonts w:ascii="宋体" w:eastAsia="宋体" w:hAnsi="宋体" w:hint="eastAsia"/>
          <w:i/>
          <w:sz w:val="24"/>
          <w:szCs w:val="24"/>
        </w:rPr>
        <w:t>1.设计图与小乐器成品相一致</w:t>
      </w:r>
    </w:p>
    <w:p w:rsidR="00AD5A41" w:rsidRPr="007C3446" w:rsidRDefault="00AD5A41" w:rsidP="00AD5A41">
      <w:pPr>
        <w:spacing w:after="0" w:line="360" w:lineRule="auto"/>
        <w:ind w:leftChars="320" w:left="704" w:firstLineChars="100" w:firstLine="240"/>
        <w:rPr>
          <w:rFonts w:ascii="宋体" w:eastAsia="宋体" w:hAnsi="宋体"/>
          <w:i/>
          <w:sz w:val="24"/>
          <w:szCs w:val="24"/>
        </w:rPr>
      </w:pPr>
      <w:r w:rsidRPr="007C3446">
        <w:rPr>
          <w:rFonts w:ascii="宋体" w:eastAsia="宋体" w:hAnsi="宋体" w:hint="eastAsia"/>
          <w:i/>
          <w:sz w:val="24"/>
          <w:szCs w:val="24"/>
        </w:rPr>
        <w:t>2.能发出接近音阶的音高声音</w:t>
      </w:r>
    </w:p>
    <w:p w:rsidR="00AD5A41" w:rsidRPr="007C3446" w:rsidRDefault="00AD5A41" w:rsidP="00AD5A41">
      <w:pPr>
        <w:spacing w:after="0" w:line="360" w:lineRule="auto"/>
        <w:ind w:leftChars="320" w:left="704" w:firstLineChars="100" w:firstLine="240"/>
        <w:rPr>
          <w:rFonts w:ascii="宋体" w:eastAsia="宋体" w:hAnsi="宋体"/>
          <w:i/>
          <w:sz w:val="24"/>
          <w:szCs w:val="24"/>
        </w:rPr>
      </w:pPr>
      <w:r w:rsidRPr="007C3446">
        <w:rPr>
          <w:rFonts w:ascii="宋体" w:eastAsia="宋体" w:hAnsi="宋体" w:hint="eastAsia"/>
          <w:i/>
          <w:sz w:val="24"/>
          <w:szCs w:val="24"/>
        </w:rPr>
        <w:t>3.便于使用，能演奏《欢乐颂》</w:t>
      </w:r>
    </w:p>
    <w:p w:rsidR="00AD5A41" w:rsidRPr="007C3446" w:rsidRDefault="00AD5A41" w:rsidP="00AD5A41">
      <w:pPr>
        <w:spacing w:after="0" w:line="360" w:lineRule="auto"/>
        <w:ind w:leftChars="320" w:left="704" w:firstLineChars="100" w:firstLine="240"/>
        <w:rPr>
          <w:rFonts w:ascii="宋体" w:eastAsia="宋体" w:hAnsi="宋体"/>
          <w:i/>
          <w:sz w:val="24"/>
          <w:szCs w:val="24"/>
        </w:rPr>
      </w:pPr>
      <w:r w:rsidRPr="007C3446">
        <w:rPr>
          <w:rFonts w:ascii="宋体" w:eastAsia="宋体" w:hAnsi="宋体" w:hint="eastAsia"/>
          <w:i/>
          <w:sz w:val="24"/>
          <w:szCs w:val="24"/>
        </w:rPr>
        <w:t>4.制作精美，成本节约</w:t>
      </w:r>
    </w:p>
    <w:p w:rsidR="00AD5A41" w:rsidRPr="007C3446" w:rsidRDefault="00AD5A41" w:rsidP="00AD5A41">
      <w:pPr>
        <w:spacing w:after="0" w:line="360" w:lineRule="auto"/>
        <w:ind w:leftChars="320" w:left="704" w:firstLineChars="100" w:firstLine="240"/>
        <w:rPr>
          <w:rFonts w:ascii="宋体" w:eastAsia="宋体" w:hAnsi="宋体"/>
          <w:i/>
          <w:sz w:val="24"/>
          <w:szCs w:val="24"/>
        </w:rPr>
      </w:pPr>
      <w:r w:rsidRPr="007C3446">
        <w:rPr>
          <w:rFonts w:ascii="宋体" w:eastAsia="宋体" w:hAnsi="宋体" w:hint="eastAsia"/>
          <w:i/>
          <w:sz w:val="24"/>
          <w:szCs w:val="24"/>
        </w:rPr>
        <w:t>5.分工合作，卫生整洁</w:t>
      </w:r>
    </w:p>
    <w:p w:rsidR="00AD5A41" w:rsidRDefault="00AD5A41" w:rsidP="00AD5A41">
      <w:pPr>
        <w:spacing w:after="0" w:line="360" w:lineRule="auto"/>
        <w:ind w:leftChars="220" w:left="724" w:hangingChars="100" w:hanging="240"/>
        <w:rPr>
          <w:rFonts w:ascii="宋体" w:eastAsia="宋体" w:hAnsi="宋体"/>
          <w:sz w:val="24"/>
          <w:szCs w:val="24"/>
        </w:rPr>
      </w:pPr>
      <w:r w:rsidRPr="002173AF">
        <w:rPr>
          <w:rFonts w:ascii="宋体" w:eastAsia="宋体" w:hAnsi="宋体" w:hint="eastAsia"/>
          <w:sz w:val="24"/>
          <w:szCs w:val="24"/>
        </w:rPr>
        <w:t>出示材料，</w:t>
      </w:r>
    </w:p>
    <w:p w:rsidR="00AD5A41"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hint="eastAsia"/>
          <w:sz w:val="24"/>
          <w:szCs w:val="24"/>
        </w:rPr>
        <w:lastRenderedPageBreak/>
        <w:t>（1）</w:t>
      </w:r>
      <w:r w:rsidRPr="002173AF">
        <w:rPr>
          <w:rFonts w:ascii="宋体" w:eastAsia="宋体" w:hAnsi="宋体" w:hint="eastAsia"/>
          <w:sz w:val="24"/>
          <w:szCs w:val="24"/>
        </w:rPr>
        <w:t>6根</w:t>
      </w:r>
      <w:r>
        <w:rPr>
          <w:rFonts w:ascii="宋体" w:eastAsia="宋体" w:hAnsi="宋体" w:hint="eastAsia"/>
          <w:sz w:val="24"/>
          <w:szCs w:val="24"/>
        </w:rPr>
        <w:t>皮筋</w:t>
      </w:r>
      <w:r w:rsidRPr="002173AF">
        <w:rPr>
          <w:rFonts w:ascii="宋体" w:eastAsia="宋体" w:hAnsi="宋体" w:hint="eastAsia"/>
          <w:sz w:val="24"/>
          <w:szCs w:val="24"/>
        </w:rPr>
        <w:t>、</w:t>
      </w:r>
      <w:r>
        <w:rPr>
          <w:rFonts w:ascii="宋体" w:eastAsia="宋体" w:hAnsi="宋体" w:hint="eastAsia"/>
          <w:sz w:val="24"/>
          <w:szCs w:val="24"/>
        </w:rPr>
        <w:t>组装纸板、琴码</w:t>
      </w:r>
      <w:r w:rsidRPr="002173AF">
        <w:rPr>
          <w:rFonts w:ascii="宋体" w:eastAsia="宋体" w:hAnsi="宋体" w:hint="eastAsia"/>
          <w:sz w:val="24"/>
          <w:szCs w:val="24"/>
        </w:rPr>
        <w:t>均为免费，若要增加材料需要购买。</w:t>
      </w:r>
    </w:p>
    <w:p w:rsidR="00AD5A41"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hint="eastAsia"/>
          <w:sz w:val="24"/>
          <w:szCs w:val="24"/>
        </w:rPr>
        <w:t>（2）烧杯（500ml）、勺子（金属勺）、水（1200ml）均为免费，若要增加材料需要购买。</w:t>
      </w:r>
    </w:p>
    <w:p w:rsidR="00AD5A41" w:rsidRPr="002173AF"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hint="eastAsia"/>
          <w:sz w:val="24"/>
          <w:szCs w:val="24"/>
        </w:rPr>
        <w:t>（3）试管、水（100ml）均为免费，若要增加材料需要购买。</w:t>
      </w:r>
    </w:p>
    <w:p w:rsidR="00AD5A41"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．明确任务分配(3分钟)</w:t>
      </w:r>
    </w:p>
    <w:p w:rsidR="00AD5A41"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hint="eastAsia"/>
          <w:sz w:val="24"/>
          <w:szCs w:val="24"/>
        </w:rPr>
        <w:t>（1）小组讨论确定三大类小乐器的设计制作小组：你想做弹拨类、打击类、吹奏类这三类中的哪类乐器？小组确定选择材料：用你选择的材料和工具，画一画设计图。你打算怎样让它演奏出1、2、3、4、5等的音节？画出示意图。</w:t>
      </w:r>
    </w:p>
    <w:p w:rsidR="00AD5A41"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hint="eastAsia"/>
          <w:sz w:val="24"/>
          <w:szCs w:val="24"/>
        </w:rPr>
        <w:t>（2）分享两个小组的设计。</w:t>
      </w:r>
    </w:p>
    <w:p w:rsidR="00AD5A41" w:rsidRDefault="00AD5A41" w:rsidP="00AD5A41">
      <w:pPr>
        <w:spacing w:after="0" w:line="360" w:lineRule="auto"/>
        <w:ind w:leftChars="320" w:left="704" w:firstLineChars="150" w:firstLine="360"/>
        <w:rPr>
          <w:rFonts w:ascii="宋体" w:eastAsia="宋体" w:hAnsi="宋体"/>
          <w:sz w:val="24"/>
          <w:szCs w:val="24"/>
        </w:rPr>
      </w:pPr>
      <w:r>
        <w:rPr>
          <w:rFonts w:ascii="宋体" w:eastAsia="宋体" w:hAnsi="宋体" w:hint="eastAsia"/>
          <w:sz w:val="24"/>
          <w:szCs w:val="24"/>
        </w:rPr>
        <w:t>问题：你更喜欢哪个小组的设计？为什么？有哪些优点？（找到不足，针对问题，自己思考、与人讨论，尝试解决问题。大胆设计乐器草图，</w:t>
      </w:r>
      <w:proofErr w:type="gramStart"/>
      <w:r>
        <w:rPr>
          <w:rFonts w:ascii="宋体" w:eastAsia="宋体" w:hAnsi="宋体" w:hint="eastAsia"/>
          <w:sz w:val="24"/>
          <w:szCs w:val="24"/>
        </w:rPr>
        <w:t>让教学</w:t>
      </w:r>
      <w:proofErr w:type="gramEnd"/>
      <w:r>
        <w:rPr>
          <w:rFonts w:ascii="宋体" w:eastAsia="宋体" w:hAnsi="宋体" w:hint="eastAsia"/>
          <w:sz w:val="24"/>
          <w:szCs w:val="24"/>
        </w:rPr>
        <w:t>的难点在小组的交流、合作、探讨和老师的适机点拨中得到解决））</w:t>
      </w:r>
    </w:p>
    <w:p w:rsidR="00AD5A41" w:rsidRDefault="00AD5A41" w:rsidP="00AD5A41">
      <w:pPr>
        <w:spacing w:after="0" w:line="360" w:lineRule="auto"/>
        <w:ind w:leftChars="200" w:left="680" w:hangingChars="100" w:hanging="240"/>
        <w:rPr>
          <w:rFonts w:ascii="宋体" w:eastAsia="宋体" w:hAnsi="宋体"/>
          <w:sz w:val="24"/>
          <w:szCs w:val="24"/>
        </w:rPr>
      </w:pPr>
      <w:r>
        <w:rPr>
          <w:rFonts w:ascii="宋体" w:eastAsia="宋体" w:hAnsi="宋体" w:hint="eastAsia"/>
          <w:sz w:val="24"/>
          <w:szCs w:val="24"/>
        </w:rPr>
        <w:t>（这些问题设计为学生自己动手制作小乐器提供了一个坡度，减低了难度，同时也培养了学生口头表达能力，激发了学生动手操作的积极性。）</w:t>
      </w:r>
    </w:p>
    <w:p w:rsidR="00AD5A41" w:rsidRDefault="00AD5A41" w:rsidP="00AD5A41">
      <w:pPr>
        <w:spacing w:after="0" w:line="360" w:lineRule="auto"/>
        <w:ind w:leftChars="220" w:left="725" w:hangingChars="100" w:hanging="241"/>
        <w:rPr>
          <w:rFonts w:ascii="宋体" w:eastAsia="宋体" w:hAnsi="宋体"/>
          <w:b/>
          <w:sz w:val="24"/>
          <w:szCs w:val="24"/>
        </w:rPr>
      </w:pPr>
      <w:r>
        <w:rPr>
          <w:rFonts w:ascii="宋体" w:eastAsia="宋体" w:hAnsi="宋体" w:hint="eastAsia"/>
          <w:b/>
          <w:sz w:val="24"/>
          <w:szCs w:val="24"/>
        </w:rPr>
        <w:t>（二）制作与调试小乐器</w:t>
      </w:r>
    </w:p>
    <w:p w:rsidR="00AD5A41" w:rsidRPr="00CC6E0F" w:rsidRDefault="00AD5A41" w:rsidP="00AD5A41">
      <w:pPr>
        <w:spacing w:after="0" w:line="360" w:lineRule="auto"/>
        <w:ind w:leftChars="220" w:left="724" w:hangingChars="100" w:hanging="240"/>
        <w:rPr>
          <w:rFonts w:ascii="宋体" w:eastAsia="宋体" w:hAnsi="宋体"/>
          <w:sz w:val="24"/>
          <w:szCs w:val="24"/>
        </w:rPr>
      </w:pPr>
      <w:r w:rsidRPr="00CC6E0F">
        <w:rPr>
          <w:rFonts w:ascii="宋体" w:eastAsia="宋体" w:hAnsi="宋体" w:hint="eastAsia"/>
          <w:sz w:val="24"/>
          <w:szCs w:val="24"/>
        </w:rPr>
        <w:t>1.学生制作我的小乐器。</w:t>
      </w:r>
    </w:p>
    <w:p w:rsidR="00AD5A41"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hint="eastAsia"/>
          <w:sz w:val="24"/>
          <w:szCs w:val="24"/>
        </w:rPr>
        <w:t>(1)各组根据设计图，小组内几个同学分工制作，初步制作小乐器。同时小组内进行交流，边制作边调试。</w:t>
      </w:r>
    </w:p>
    <w:p w:rsidR="00AD5A41"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)制作成的小乐器，能否用它试着演奏《欢乐颂》，看看它能否发出有规律的，高低不同的声音。</w:t>
      </w:r>
    </w:p>
    <w:p w:rsidR="00AD5A41" w:rsidRDefault="00AD5A41" w:rsidP="00AD5A41">
      <w:pPr>
        <w:spacing w:after="0" w:line="360" w:lineRule="auto"/>
        <w:ind w:leftChars="220" w:left="724" w:hangingChars="100" w:hanging="240"/>
        <w:rPr>
          <w:rFonts w:ascii="宋体" w:eastAsia="宋体" w:hAnsi="宋体"/>
          <w:sz w:val="24"/>
          <w:szCs w:val="24"/>
        </w:rPr>
      </w:pPr>
      <w:r>
        <w:rPr>
          <w:rFonts w:ascii="宋体" w:eastAsia="宋体" w:hAnsi="宋体" w:hint="eastAsia"/>
          <w:sz w:val="24"/>
          <w:szCs w:val="24"/>
        </w:rPr>
        <w:t>(3)调整和校对小乐器的音准，让它成为一个名副其实的小乐器。</w:t>
      </w:r>
    </w:p>
    <w:p w:rsidR="00AD5A41" w:rsidRDefault="00AD5A41" w:rsidP="00AD5A41">
      <w:pPr>
        <w:spacing w:after="0" w:line="360" w:lineRule="auto"/>
        <w:ind w:leftChars="330" w:left="726"/>
        <w:rPr>
          <w:rFonts w:ascii="宋体" w:eastAsia="宋体" w:hAnsi="宋体"/>
          <w:sz w:val="24"/>
          <w:szCs w:val="24"/>
        </w:rPr>
      </w:pPr>
      <w:r>
        <w:rPr>
          <w:rFonts w:ascii="宋体" w:eastAsia="宋体" w:hAnsi="宋体" w:hint="eastAsia"/>
          <w:sz w:val="24"/>
          <w:szCs w:val="24"/>
        </w:rPr>
        <w:t>小组内分工合作。制作小乐器时不能大声喧哗，不能影响到他人。制作时要注意安全，注意小乐器美观度。</w:t>
      </w:r>
    </w:p>
    <w:p w:rsidR="00AD5A41" w:rsidRDefault="00AD5A41" w:rsidP="00AD5A41">
      <w:pPr>
        <w:spacing w:after="0" w:line="360" w:lineRule="auto"/>
        <w:ind w:leftChars="330" w:left="726"/>
        <w:rPr>
          <w:rFonts w:ascii="宋体" w:eastAsia="宋体" w:hAnsi="宋体"/>
          <w:sz w:val="24"/>
          <w:szCs w:val="24"/>
        </w:rPr>
      </w:pPr>
      <w:r>
        <w:rPr>
          <w:rFonts w:ascii="宋体" w:eastAsia="宋体" w:hAnsi="宋体" w:hint="eastAsia"/>
          <w:sz w:val="24"/>
          <w:szCs w:val="24"/>
        </w:rPr>
        <w:t>（学生开始制作，学生进行制作时会遇到各种各样的问题，老师可以进行教学辅导</w:t>
      </w:r>
      <w:r>
        <w:rPr>
          <w:rFonts w:ascii="宋体" w:eastAsia="宋体" w:hAnsi="宋体"/>
          <w:sz w:val="24"/>
          <w:szCs w:val="24"/>
        </w:rPr>
        <w:t>,</w:t>
      </w:r>
      <w:r>
        <w:rPr>
          <w:rFonts w:ascii="宋体" w:eastAsia="宋体" w:hAnsi="宋体" w:hint="eastAsia"/>
          <w:sz w:val="24"/>
          <w:szCs w:val="24"/>
        </w:rPr>
        <w:t>同时老师更应该及时的发现学生在制作过程中所展现的闪光点并及时给予评价鼓励，对其他的同学起榜样示范作用。）</w:t>
      </w:r>
    </w:p>
    <w:p w:rsidR="00AD5A41" w:rsidRDefault="00AD5A41" w:rsidP="00AD5A41">
      <w:pPr>
        <w:spacing w:after="0" w:line="360" w:lineRule="auto"/>
        <w:ind w:leftChars="330" w:left="726"/>
        <w:rPr>
          <w:rFonts w:ascii="宋体" w:eastAsia="宋体" w:hAnsi="宋体"/>
          <w:sz w:val="24"/>
          <w:szCs w:val="24"/>
        </w:rPr>
      </w:pPr>
      <w:r>
        <w:rPr>
          <w:rFonts w:ascii="宋体" w:eastAsia="宋体" w:hAnsi="宋体" w:hint="eastAsia"/>
          <w:sz w:val="24"/>
          <w:szCs w:val="24"/>
        </w:rPr>
        <w:t>做完后组内自我交流。</w:t>
      </w:r>
    </w:p>
    <w:p w:rsidR="00AD5A41" w:rsidRDefault="00AD5A41" w:rsidP="00AD5A41">
      <w:pPr>
        <w:spacing w:after="0" w:line="360" w:lineRule="auto"/>
        <w:ind w:firstLineChars="250" w:firstLine="600"/>
        <w:rPr>
          <w:rFonts w:ascii="宋体" w:eastAsia="宋体" w:hAnsi="宋体"/>
          <w:sz w:val="24"/>
          <w:szCs w:val="24"/>
        </w:rPr>
      </w:pPr>
      <w:r>
        <w:rPr>
          <w:rFonts w:ascii="宋体" w:eastAsia="宋体" w:hAnsi="宋体" w:hint="eastAsia"/>
          <w:sz w:val="24"/>
          <w:szCs w:val="24"/>
        </w:rPr>
        <w:t>2.交流分享:问题：在制作过程中，我们遇到了什么问题？我们是如何解决的？完善我们的小乐器。</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三、展示：自制小乐器展示会。</w:t>
      </w:r>
    </w:p>
    <w:p w:rsidR="00AD5A41" w:rsidRPr="00F067C5" w:rsidRDefault="00AD5A41" w:rsidP="00AD5A41">
      <w:pPr>
        <w:spacing w:after="0" w:line="360" w:lineRule="auto"/>
        <w:ind w:leftChars="330" w:left="726"/>
        <w:rPr>
          <w:rFonts w:ascii="宋体" w:eastAsia="宋体" w:hAnsi="宋体"/>
          <w:sz w:val="24"/>
          <w:szCs w:val="24"/>
        </w:rPr>
      </w:pPr>
      <w:r w:rsidRPr="00F067C5">
        <w:rPr>
          <w:rFonts w:ascii="宋体" w:eastAsia="宋体" w:hAnsi="宋体" w:hint="eastAsia"/>
          <w:sz w:val="24"/>
          <w:szCs w:val="24"/>
        </w:rPr>
        <w:t>根据评价标准，完成小组自评。</w:t>
      </w:r>
    </w:p>
    <w:p w:rsidR="00AD5A41" w:rsidRPr="00F067C5" w:rsidRDefault="00AD5A41" w:rsidP="00AD5A41">
      <w:pPr>
        <w:spacing w:after="0" w:line="360" w:lineRule="auto"/>
        <w:ind w:leftChars="330" w:left="726"/>
        <w:rPr>
          <w:rFonts w:ascii="宋体" w:eastAsia="宋体" w:hAnsi="宋体"/>
          <w:sz w:val="24"/>
          <w:szCs w:val="24"/>
        </w:rPr>
      </w:pPr>
      <w:r w:rsidRPr="00F067C5">
        <w:rPr>
          <w:rFonts w:ascii="宋体" w:eastAsia="宋体" w:hAnsi="宋体" w:hint="eastAsia"/>
          <w:sz w:val="24"/>
          <w:szCs w:val="24"/>
        </w:rPr>
        <w:lastRenderedPageBreak/>
        <w:t>请得分较高的小组展示他们的成果，并演奏《欢乐颂》。</w:t>
      </w:r>
    </w:p>
    <w:p w:rsidR="00AD5A41" w:rsidRDefault="00AD5A41" w:rsidP="00AD5A41">
      <w:pPr>
        <w:spacing w:after="0" w:line="360" w:lineRule="auto"/>
        <w:ind w:leftChars="220" w:left="725" w:hangingChars="100" w:hanging="241"/>
        <w:rPr>
          <w:rFonts w:ascii="宋体" w:eastAsia="宋体" w:hAnsi="宋体"/>
          <w:b/>
          <w:sz w:val="24"/>
          <w:szCs w:val="24"/>
        </w:rPr>
      </w:pPr>
      <w:r>
        <w:rPr>
          <w:rFonts w:ascii="宋体" w:eastAsia="宋体" w:hAnsi="宋体" w:hint="eastAsia"/>
          <w:b/>
          <w:sz w:val="24"/>
          <w:szCs w:val="24"/>
        </w:rPr>
        <w:t>四、</w:t>
      </w:r>
      <w:r>
        <w:rPr>
          <w:rFonts w:ascii="宋体" w:eastAsia="宋体" w:hAnsi="宋体"/>
          <w:b/>
          <w:sz w:val="24"/>
          <w:szCs w:val="24"/>
        </w:rPr>
        <w:t>拓展</w:t>
      </w:r>
      <w:r>
        <w:rPr>
          <w:rFonts w:ascii="宋体" w:eastAsia="宋体" w:hAnsi="宋体" w:hint="eastAsia"/>
          <w:b/>
          <w:sz w:val="24"/>
          <w:szCs w:val="24"/>
        </w:rPr>
        <w:t>：小结延伸</w:t>
      </w:r>
    </w:p>
    <w:p w:rsidR="00AD5A41" w:rsidRDefault="00AD5A41" w:rsidP="00AD5A41">
      <w:pPr>
        <w:spacing w:after="0" w:line="360" w:lineRule="auto"/>
        <w:ind w:leftChars="330" w:left="726"/>
        <w:rPr>
          <w:rFonts w:ascii="宋体" w:eastAsia="宋体" w:hAnsi="宋体"/>
          <w:sz w:val="24"/>
          <w:szCs w:val="24"/>
        </w:rPr>
      </w:pPr>
      <w:r>
        <w:rPr>
          <w:rFonts w:ascii="宋体" w:eastAsia="宋体" w:hAnsi="宋体" w:hint="eastAsia"/>
          <w:sz w:val="24"/>
          <w:szCs w:val="24"/>
        </w:rPr>
        <w:t>1.同学们，我们还可以怎样改进我们的小乐器？</w:t>
      </w:r>
    </w:p>
    <w:p w:rsidR="00AD5A41" w:rsidRDefault="00AD5A41" w:rsidP="00AD5A41">
      <w:pPr>
        <w:spacing w:after="0" w:line="360" w:lineRule="auto"/>
        <w:ind w:leftChars="320" w:left="704"/>
        <w:rPr>
          <w:rFonts w:ascii="宋体" w:eastAsia="宋体" w:hAnsi="宋体"/>
          <w:sz w:val="24"/>
          <w:szCs w:val="24"/>
        </w:rPr>
      </w:pPr>
      <w:r w:rsidRPr="00F067C5">
        <w:rPr>
          <w:rFonts w:ascii="宋体" w:eastAsia="宋体" w:hAnsi="宋体" w:hint="eastAsia"/>
          <w:sz w:val="24"/>
          <w:szCs w:val="24"/>
        </w:rPr>
        <w:t>2.看一看：这些都是其他同学制作的小乐器。利用家中可以得到的材料，做一做其他类型的</w:t>
      </w:r>
      <w:r>
        <w:rPr>
          <w:rFonts w:ascii="宋体" w:eastAsia="宋体" w:hAnsi="宋体" w:cs="宋体" w:hint="eastAsia"/>
          <w:sz w:val="24"/>
          <w:szCs w:val="24"/>
        </w:rPr>
        <w:t>小乐器吧！</w:t>
      </w:r>
      <w:proofErr w:type="gramStart"/>
      <w:r>
        <w:rPr>
          <w:rFonts w:ascii="宋体" w:eastAsia="宋体" w:hAnsi="宋体" w:cs="宋体" w:hint="eastAsia"/>
          <w:sz w:val="24"/>
          <w:szCs w:val="24"/>
        </w:rPr>
        <w:t>课外和</w:t>
      </w:r>
      <w:proofErr w:type="gramEnd"/>
      <w:r>
        <w:rPr>
          <w:rFonts w:ascii="宋体" w:eastAsia="宋体" w:hAnsi="宋体" w:cs="宋体" w:hint="eastAsia"/>
          <w:sz w:val="24"/>
          <w:szCs w:val="24"/>
        </w:rPr>
        <w:t>爸爸妈妈一起制作其他类型的小乐器。</w:t>
      </w:r>
    </w:p>
    <w:p w:rsidR="00AD5A41" w:rsidRDefault="00AD5A41" w:rsidP="00AD5A41">
      <w:pPr>
        <w:spacing w:after="0" w:line="360" w:lineRule="auto"/>
        <w:ind w:leftChars="220" w:left="724" w:hangingChars="100" w:hanging="240"/>
        <w:rPr>
          <w:rFonts w:ascii="宋体" w:eastAsia="宋体" w:hAnsi="宋体"/>
          <w:sz w:val="24"/>
          <w:szCs w:val="24"/>
        </w:rPr>
      </w:pP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【板书设计】</w:t>
      </w:r>
    </w:p>
    <w:p w:rsidR="00AD5A41" w:rsidRDefault="00AD5A41" w:rsidP="00AD5A41">
      <w:pPr>
        <w:spacing w:after="0" w:line="360" w:lineRule="auto"/>
        <w:ind w:firstLineChars="1194" w:firstLine="2877"/>
        <w:jc w:val="both"/>
        <w:rPr>
          <w:rFonts w:ascii="宋体" w:eastAsia="宋体" w:hAnsi="宋体"/>
          <w:b/>
          <w:sz w:val="24"/>
          <w:szCs w:val="24"/>
        </w:rPr>
      </w:pPr>
      <w:r>
        <w:rPr>
          <w:rFonts w:ascii="宋体" w:eastAsia="宋体" w:hAnsi="宋体" w:hint="eastAsia"/>
          <w:b/>
          <w:sz w:val="24"/>
          <w:szCs w:val="24"/>
        </w:rPr>
        <w:t>8.制作小乐器</w:t>
      </w:r>
    </w:p>
    <w:p w:rsidR="00AD5A41" w:rsidRDefault="00AD5A41" w:rsidP="00AD5A41">
      <w:pPr>
        <w:spacing w:after="0" w:line="360" w:lineRule="auto"/>
        <w:ind w:firstLineChars="900" w:firstLine="2160"/>
        <w:rPr>
          <w:rFonts w:ascii="宋体" w:eastAsia="宋体" w:hAnsi="宋体"/>
          <w:sz w:val="24"/>
          <w:szCs w:val="24"/>
        </w:rPr>
      </w:pPr>
      <w:r>
        <w:rPr>
          <w:rFonts w:ascii="宋体" w:eastAsia="宋体" w:hAnsi="宋体" w:hint="eastAsia"/>
          <w:sz w:val="24"/>
          <w:szCs w:val="24"/>
        </w:rPr>
        <w:t>黑板上贴上学生制作小乐器的设计图</w:t>
      </w:r>
    </w:p>
    <w:p w:rsidR="00AD5A41" w:rsidRDefault="00AD5A41" w:rsidP="00AD5A41">
      <w:pPr>
        <w:spacing w:after="0" w:line="360" w:lineRule="auto"/>
        <w:rPr>
          <w:rFonts w:ascii="宋体" w:eastAsia="宋体" w:hAnsi="宋体"/>
          <w:sz w:val="24"/>
          <w:szCs w:val="24"/>
        </w:rPr>
      </w:pP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【作业设计】</w:t>
      </w:r>
    </w:p>
    <w:p w:rsidR="00AD5A41" w:rsidRDefault="00AD5A41" w:rsidP="00AD5A41">
      <w:pPr>
        <w:spacing w:after="0" w:line="220" w:lineRule="atLeast"/>
        <w:ind w:firstLineChars="250" w:firstLine="600"/>
        <w:rPr>
          <w:rFonts w:ascii="宋体" w:hAnsi="宋体"/>
          <w:b/>
          <w:bCs/>
          <w:sz w:val="24"/>
          <w:szCs w:val="24"/>
        </w:rPr>
      </w:pPr>
      <w:proofErr w:type="gramStart"/>
      <w:r>
        <w:rPr>
          <w:rFonts w:ascii="宋体" w:eastAsia="宋体" w:hAnsi="宋体" w:cs="宋体" w:hint="eastAsia"/>
          <w:sz w:val="24"/>
          <w:szCs w:val="24"/>
        </w:rPr>
        <w:t>课外和</w:t>
      </w:r>
      <w:proofErr w:type="gramEnd"/>
      <w:r>
        <w:rPr>
          <w:rFonts w:ascii="宋体" w:eastAsia="宋体" w:hAnsi="宋体" w:cs="宋体" w:hint="eastAsia"/>
          <w:sz w:val="24"/>
          <w:szCs w:val="24"/>
        </w:rPr>
        <w:t>爸爸妈妈一起制作其他类型的小乐器。</w:t>
      </w:r>
    </w:p>
    <w:p w:rsidR="00AD5A41" w:rsidRDefault="00AD5A41" w:rsidP="00AD5A41">
      <w:pPr>
        <w:ind w:firstLine="840"/>
        <w:rPr>
          <w:rFonts w:ascii="宋体" w:eastAsia="宋体" w:hAnsi="宋体"/>
          <w:sz w:val="24"/>
          <w:szCs w:val="24"/>
        </w:rPr>
      </w:pPr>
    </w:p>
    <w:p w:rsidR="00AD5A41" w:rsidRDefault="00AD5A41" w:rsidP="00AD5A41">
      <w:pPr>
        <w:ind w:firstLine="840"/>
        <w:rPr>
          <w:rFonts w:ascii="宋体" w:eastAsia="宋体" w:hAnsi="宋体"/>
          <w:sz w:val="24"/>
          <w:szCs w:val="24"/>
        </w:rPr>
      </w:pPr>
    </w:p>
    <w:p w:rsidR="00AD5A41" w:rsidRDefault="00AD5A41" w:rsidP="00AD5A41">
      <w:pPr>
        <w:ind w:firstLine="840"/>
        <w:rPr>
          <w:rFonts w:ascii="宋体" w:eastAsia="宋体" w:hAnsi="宋体"/>
          <w:sz w:val="24"/>
          <w:szCs w:val="24"/>
        </w:rPr>
      </w:pPr>
    </w:p>
    <w:p w:rsidR="00AD5A41" w:rsidRDefault="00AD5A41" w:rsidP="00AD5A41">
      <w:pPr>
        <w:rPr>
          <w:rFonts w:ascii="宋体" w:hAnsi="宋体" w:cs="宋体"/>
          <w:sz w:val="24"/>
        </w:rPr>
      </w:pPr>
      <w:r>
        <w:rPr>
          <w:rFonts w:ascii="黑体" w:eastAsia="黑体" w:hAnsi="黑体" w:cs="黑体" w:hint="eastAsia"/>
          <w:sz w:val="32"/>
          <w:szCs w:val="32"/>
        </w:rPr>
        <w:t>《制作我的小乐器》学习单</w:t>
      </w:r>
      <w:r>
        <w:rPr>
          <w:rFonts w:hint="eastAsia"/>
          <w:sz w:val="24"/>
          <w:szCs w:val="32"/>
        </w:rPr>
        <w:t xml:space="preserve">          </w:t>
      </w:r>
    </w:p>
    <w:p w:rsidR="00AD5A41" w:rsidRDefault="00AD5A41" w:rsidP="00AD5A41">
      <w:pPr>
        <w:spacing w:beforeLines="25" w:before="60"/>
        <w:rPr>
          <w:sz w:val="24"/>
        </w:rPr>
      </w:pPr>
      <w:r>
        <w:rPr>
          <w:rFonts w:ascii="黑体" w:eastAsia="黑体" w:hAnsi="黑体" w:cs="黑体" w:hint="eastAsia"/>
          <w:sz w:val="24"/>
        </w:rPr>
        <w:t>【项目名称】制作我的小乐器</w:t>
      </w:r>
    </w:p>
    <w:p w:rsidR="00AD5A41" w:rsidRDefault="00AD5A41" w:rsidP="00AD5A41">
      <w:pPr>
        <w:rPr>
          <w:rFonts w:ascii="黑体" w:eastAsia="黑体" w:hAnsi="黑体" w:cs="黑体"/>
          <w:sz w:val="24"/>
        </w:rPr>
      </w:pPr>
      <w:r>
        <w:rPr>
          <w:rFonts w:ascii="黑体" w:eastAsia="黑体" w:hAnsi="黑体" w:cs="黑体" w:hint="eastAsia"/>
          <w:sz w:val="24"/>
        </w:rPr>
        <w:t>【活动器材】选择相应材料，在（    ）内打“ √ ”。</w:t>
      </w:r>
    </w:p>
    <w:p w:rsidR="00AD5A41" w:rsidRDefault="00AD5A41" w:rsidP="00AD5A41">
      <w:pPr>
        <w:rPr>
          <w:rFonts w:eastAsia="黑体"/>
          <w:sz w:val="24"/>
        </w:rPr>
      </w:pPr>
      <w:r>
        <w:rPr>
          <w:rFonts w:eastAsia="黑体" w:hint="eastAsia"/>
          <w:sz w:val="24"/>
        </w:rPr>
        <w:t>（</w:t>
      </w:r>
      <w:r>
        <w:rPr>
          <w:rFonts w:eastAsia="黑体" w:hint="eastAsia"/>
          <w:sz w:val="24"/>
        </w:rPr>
        <w:t xml:space="preserve">    </w:t>
      </w:r>
      <w:r>
        <w:rPr>
          <w:rFonts w:eastAsia="黑体" w:hint="eastAsia"/>
          <w:sz w:val="24"/>
        </w:rPr>
        <w:t>）纸板、琴码、橡皮筋</w:t>
      </w:r>
      <w:r>
        <w:rPr>
          <w:rFonts w:eastAsia="黑体" w:hint="eastAsia"/>
          <w:sz w:val="24"/>
        </w:rPr>
        <w:t xml:space="preserve"> </w:t>
      </w:r>
      <w:r>
        <w:rPr>
          <w:rFonts w:eastAsia="黑体" w:hint="eastAsia"/>
          <w:sz w:val="24"/>
        </w:rPr>
        <w:t>★（</w:t>
      </w:r>
      <w:r>
        <w:rPr>
          <w:rFonts w:eastAsia="黑体" w:hint="eastAsia"/>
          <w:sz w:val="24"/>
        </w:rPr>
        <w:t xml:space="preserve">    </w:t>
      </w:r>
      <w:r>
        <w:rPr>
          <w:rFonts w:eastAsia="黑体" w:hint="eastAsia"/>
          <w:sz w:val="24"/>
        </w:rPr>
        <w:t>）烧杯、勺子、水</w:t>
      </w:r>
      <w:r>
        <w:rPr>
          <w:rFonts w:eastAsia="黑体" w:hint="eastAsia"/>
          <w:sz w:val="24"/>
        </w:rPr>
        <w:t xml:space="preserve"> </w:t>
      </w:r>
      <w:r>
        <w:rPr>
          <w:rFonts w:eastAsia="黑体" w:hint="eastAsia"/>
          <w:sz w:val="24"/>
        </w:rPr>
        <w:t>★（</w:t>
      </w:r>
      <w:r>
        <w:rPr>
          <w:rFonts w:eastAsia="黑体" w:hint="eastAsia"/>
          <w:sz w:val="24"/>
        </w:rPr>
        <w:t xml:space="preserve">    </w:t>
      </w:r>
      <w:r>
        <w:rPr>
          <w:rFonts w:eastAsia="黑体" w:hint="eastAsia"/>
          <w:sz w:val="24"/>
        </w:rPr>
        <w:t>）试管、水★</w:t>
      </w:r>
    </w:p>
    <w:p w:rsidR="00AD5A41" w:rsidRDefault="00AD5A41" w:rsidP="00AD5A41">
      <w:pPr>
        <w:rPr>
          <w:rFonts w:ascii="黑体" w:eastAsia="黑体" w:hAnsi="黑体" w:cs="黑体"/>
          <w:sz w:val="24"/>
        </w:rPr>
      </w:pPr>
      <w:r>
        <w:rPr>
          <w:rFonts w:ascii="黑体" w:eastAsia="黑体" w:hAnsi="黑体" w:cs="黑体" w:hint="eastAsia"/>
          <w:sz w:val="24"/>
        </w:rPr>
        <w:t>【过程记录】</w:t>
      </w:r>
    </w:p>
    <w:p w:rsidR="00AD5A41" w:rsidRDefault="00AD5A41" w:rsidP="00AD5A41">
      <w:pPr>
        <w:spacing w:line="240" w:lineRule="atLeast"/>
        <w:rPr>
          <w:rFonts w:ascii="楷体" w:eastAsia="楷体" w:hAnsi="楷体" w:cs="楷体"/>
          <w:sz w:val="24"/>
        </w:rPr>
      </w:pPr>
      <w:r>
        <w:rPr>
          <w:rFonts w:ascii="黑体" w:eastAsia="黑体" w:hAnsi="黑体" w:cs="黑体" w:hint="eastAsia"/>
          <w:sz w:val="24"/>
        </w:rPr>
        <w:t>1.</w:t>
      </w:r>
      <w:r>
        <w:rPr>
          <w:rFonts w:ascii="楷体" w:eastAsia="楷体" w:hAnsi="楷体" w:cs="楷体" w:hint="eastAsia"/>
          <w:sz w:val="24"/>
        </w:rPr>
        <w:t>探讨成功制作完成小乐器的标准。</w:t>
      </w:r>
      <w:r>
        <w:rPr>
          <w:rFonts w:ascii="黑体" w:eastAsia="黑体" w:hAnsi="黑体" w:cs="黑体" w:hint="eastAsia"/>
          <w:sz w:val="24"/>
        </w:rPr>
        <w:t>【评价标准】见反面</w:t>
      </w:r>
    </w:p>
    <w:p w:rsidR="00AD5A41" w:rsidRDefault="00AD5A41" w:rsidP="00AD5A41">
      <w:pPr>
        <w:spacing w:line="240" w:lineRule="atLeast"/>
        <w:rPr>
          <w:rFonts w:ascii="楷体" w:eastAsia="楷体" w:hAnsi="楷体" w:cs="楷体"/>
          <w:sz w:val="24"/>
        </w:rPr>
      </w:pPr>
      <w:r>
        <w:rPr>
          <w:rFonts w:ascii="楷体" w:eastAsia="楷体" w:hAnsi="楷体" w:cs="楷体" w:hint="eastAsia"/>
          <w:sz w:val="24"/>
        </w:rPr>
        <w:t>2.利用所给材料，设计你的小乐器，画出设计简图。</w:t>
      </w:r>
    </w:p>
    <w:p w:rsidR="00AD5A41" w:rsidRDefault="00AD5A41" w:rsidP="00AD5A41">
      <w:pPr>
        <w:rPr>
          <w:rFonts w:ascii="楷体" w:eastAsia="楷体" w:hAnsi="楷体" w:cs="楷体"/>
          <w:sz w:val="24"/>
        </w:rPr>
      </w:pPr>
      <w:r w:rsidRPr="000526B2">
        <w:rPr>
          <w:noProof/>
          <w:sz w:val="24"/>
        </w:rPr>
        <mc:AlternateContent>
          <mc:Choice Requires="wps">
            <w:drawing>
              <wp:anchor distT="0" distB="0" distL="114300" distR="114300" simplePos="0" relativeHeight="251682816" behindDoc="0" locked="0" layoutInCell="1" allowOverlap="1">
                <wp:simplePos x="0" y="0"/>
                <wp:positionH relativeFrom="column">
                  <wp:posOffset>1857375</wp:posOffset>
                </wp:positionH>
                <wp:positionV relativeFrom="paragraph">
                  <wp:posOffset>266065</wp:posOffset>
                </wp:positionV>
                <wp:extent cx="3676650" cy="3256915"/>
                <wp:effectExtent l="0" t="0" r="19050" b="19685"/>
                <wp:wrapNone/>
                <wp:docPr id="48" name="矩形: 圆角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76650" cy="3256915"/>
                        </a:xfrm>
                        <a:prstGeom prst="roundRect">
                          <a:avLst/>
                        </a:prstGeom>
                        <a:solidFill>
                          <a:srgbClr val="FFFFFF"/>
                        </a:solidFill>
                        <a:ln w="12700" cap="flat" cmpd="sng" algn="ctr">
                          <a:solidFill>
                            <a:srgbClr val="70AD47"/>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oundrect w14:anchorId="306BCAC7" id="矩形: 圆角 48" o:spid="_x0000_s1026" style="position:absolute;left:0;text-align:left;margin-left:146.25pt;margin-top:20.95pt;width:289.5pt;height:256.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" strokecolor="#70ad47" strokeweight="1pt">
                <v:stroke joinstyle="miter"/>
                <v:path arrowok="t"/>
              </v:roundrect>
            </w:pict>
          </mc:Fallback>
        </mc:AlternateContent>
      </w:r>
      <w:r>
        <w:rPr>
          <w:rFonts w:hint="eastAsia"/>
          <w:sz w:val="24"/>
          <w:szCs w:val="32"/>
        </w:rPr>
        <w:t xml:space="preserve">                             </w:t>
      </w:r>
      <w:r>
        <w:rPr>
          <w:rFonts w:hint="eastAsia"/>
          <w:sz w:val="24"/>
          <w:szCs w:val="32"/>
        </w:rPr>
        <w:t>组号：</w:t>
      </w:r>
      <w:r>
        <w:rPr>
          <w:rFonts w:hint="eastAsia"/>
          <w:sz w:val="24"/>
          <w:szCs w:val="32"/>
        </w:rPr>
        <w:t xml:space="preserve">   </w:t>
      </w:r>
    </w:p>
    <w:p w:rsidR="00AD5A41" w:rsidRDefault="00AD5A41" w:rsidP="00AD5A41">
      <w:pPr>
        <w:rPr>
          <w:sz w:val="24"/>
        </w:rPr>
      </w:pPr>
      <w:r>
        <w:rPr>
          <w:sz w:val="24"/>
        </w:rPr>
        <w:t>提示：图文结合</w:t>
      </w:r>
    </w:p>
    <w:p w:rsidR="00AD5A41" w:rsidRDefault="00AD5A41" w:rsidP="00AD5A41">
      <w:pPr>
        <w:rPr>
          <w:sz w:val="24"/>
        </w:rPr>
      </w:pPr>
      <w:r>
        <w:rPr>
          <w:rFonts w:hint="eastAsia"/>
          <w:sz w:val="24"/>
        </w:rPr>
        <w:t xml:space="preserve">      </w:t>
      </w:r>
      <w:r>
        <w:rPr>
          <w:rFonts w:hint="eastAsia"/>
          <w:sz w:val="24"/>
        </w:rPr>
        <w:t>有标注更清晰</w:t>
      </w:r>
    </w:p>
    <w:p w:rsidR="00AD5A41" w:rsidRDefault="00AD5A41" w:rsidP="00AD5A41">
      <w:pPr>
        <w:rPr>
          <w:sz w:val="24"/>
        </w:rPr>
      </w:pPr>
      <w:r>
        <w:rPr>
          <w:rFonts w:hint="eastAsia"/>
          <w:sz w:val="24"/>
        </w:rPr>
        <w:t xml:space="preserve">     </w:t>
      </w:r>
    </w:p>
    <w:p w:rsidR="00AD5A41" w:rsidRDefault="00AD5A41" w:rsidP="00AD5A41">
      <w:pPr>
        <w:rPr>
          <w:sz w:val="24"/>
        </w:rPr>
      </w:pPr>
    </w:p>
    <w:p w:rsidR="00AD5A41" w:rsidRDefault="00AD5A41" w:rsidP="00AD5A41">
      <w:pPr>
        <w:rPr>
          <w:rFonts w:ascii="楷体" w:eastAsia="楷体" w:hAnsi="楷体" w:cs="楷体"/>
          <w:sz w:val="24"/>
        </w:rPr>
      </w:pPr>
    </w:p>
    <w:p w:rsidR="00AD5A41" w:rsidRDefault="00AD5A41" w:rsidP="00AD5A41">
      <w:pPr>
        <w:rPr>
          <w:rFonts w:ascii="楷体" w:eastAsia="楷体" w:hAnsi="楷体" w:cs="楷体"/>
          <w:sz w:val="24"/>
        </w:rPr>
      </w:pPr>
    </w:p>
    <w:p w:rsidR="00AD5A41" w:rsidRDefault="00AD5A41" w:rsidP="00AD5A41">
      <w:pPr>
        <w:rPr>
          <w:rFonts w:ascii="楷体" w:eastAsia="楷体" w:hAnsi="楷体" w:cs="楷体"/>
          <w:sz w:val="24"/>
        </w:rPr>
      </w:pPr>
      <w:r>
        <w:rPr>
          <w:rFonts w:ascii="楷体" w:eastAsia="楷体" w:hAnsi="楷体" w:cs="楷体" w:hint="eastAsia"/>
          <w:sz w:val="24"/>
        </w:rPr>
        <w:t xml:space="preserve"> </w:t>
      </w:r>
    </w:p>
    <w:p w:rsidR="00AD5A41" w:rsidRDefault="00AD5A41" w:rsidP="00AD5A41">
      <w:pPr>
        <w:ind w:firstLineChars="200" w:firstLine="480"/>
        <w:rPr>
          <w:rFonts w:ascii="楷体" w:eastAsia="楷体" w:hAnsi="楷体" w:cs="楷体"/>
          <w:sz w:val="24"/>
        </w:rPr>
      </w:pPr>
    </w:p>
    <w:p w:rsidR="00AD5A41" w:rsidRDefault="00AD5A41" w:rsidP="00AD5A41">
      <w:pPr>
        <w:ind w:firstLineChars="200" w:firstLine="480"/>
        <w:rPr>
          <w:rFonts w:ascii="楷体" w:eastAsia="楷体" w:hAnsi="楷体" w:cs="楷体"/>
          <w:sz w:val="24"/>
        </w:rPr>
      </w:pPr>
    </w:p>
    <w:p w:rsidR="00AD5A41" w:rsidRPr="00821FE1" w:rsidRDefault="00AD5A41" w:rsidP="00AD5A41">
      <w:pPr>
        <w:rPr>
          <w:rFonts w:ascii="黑体" w:eastAsia="黑体" w:hAnsi="黑体" w:cs="黑体"/>
          <w:sz w:val="24"/>
        </w:rPr>
      </w:pPr>
      <w:r>
        <w:rPr>
          <w:rFonts w:ascii="黑体" w:eastAsia="黑体" w:hAnsi="黑体" w:cs="黑体" w:hint="eastAsia"/>
          <w:sz w:val="24"/>
        </w:rPr>
        <w:t>【制作步骤】</w:t>
      </w:r>
    </w:p>
    <w:p w:rsidR="00AD5A41" w:rsidRDefault="00AD5A41" w:rsidP="00AD5A41">
      <w:pPr>
        <w:widowControl w:val="0"/>
        <w:numPr>
          <w:ilvl w:val="0"/>
          <w:numId w:val="18"/>
        </w:numPr>
        <w:adjustRightInd/>
        <w:snapToGrid/>
        <w:spacing w:after="0"/>
        <w:rPr>
          <w:rFonts w:ascii="楷体" w:eastAsia="楷体" w:hAnsi="楷体" w:cs="楷体"/>
          <w:sz w:val="24"/>
        </w:rPr>
      </w:pPr>
      <w:r>
        <w:rPr>
          <w:rFonts w:ascii="楷体" w:eastAsia="楷体" w:hAnsi="楷体" w:cs="楷体" w:hint="eastAsia"/>
          <w:sz w:val="24"/>
        </w:rPr>
        <w:t>利用调音器调试所选材料，找到对应音高时材料的量，使它的发声更规律。</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276"/>
        <w:gridCol w:w="1276"/>
        <w:gridCol w:w="1276"/>
        <w:gridCol w:w="1134"/>
        <w:gridCol w:w="1134"/>
      </w:tblGrid>
      <w:tr w:rsidR="00AD5A41" w:rsidRPr="00C0121C" w:rsidTr="00AD5A41">
        <w:tc>
          <w:tcPr>
            <w:tcW w:w="2943" w:type="dxa"/>
          </w:tcPr>
          <w:p w:rsidR="00AD5A41" w:rsidRPr="00C0121C" w:rsidRDefault="00AD5A41" w:rsidP="00AD5A41">
            <w:pPr>
              <w:rPr>
                <w:rFonts w:ascii="楷体" w:eastAsia="楷体" w:hAnsi="楷体" w:cs="楷体"/>
                <w:sz w:val="24"/>
              </w:rPr>
            </w:pPr>
            <w:r w:rsidRPr="00C0121C">
              <w:rPr>
                <w:rFonts w:ascii="楷体" w:eastAsia="楷体" w:hAnsi="楷体" w:cs="楷体" w:hint="eastAsia"/>
                <w:sz w:val="24"/>
              </w:rPr>
              <w:t>音高（唱名）</w:t>
            </w:r>
          </w:p>
        </w:tc>
        <w:tc>
          <w:tcPr>
            <w:tcW w:w="1276" w:type="dxa"/>
          </w:tcPr>
          <w:p w:rsidR="00AD5A41" w:rsidRPr="00C0121C" w:rsidRDefault="00AD5A41" w:rsidP="00AD5A41">
            <w:pPr>
              <w:rPr>
                <w:rFonts w:ascii="楷体" w:eastAsia="楷体" w:hAnsi="楷体" w:cs="楷体"/>
                <w:sz w:val="24"/>
              </w:rPr>
            </w:pPr>
            <w:r w:rsidRPr="00C0121C">
              <w:rPr>
                <w:rFonts w:ascii="楷体" w:eastAsia="楷体" w:hAnsi="楷体" w:cs="楷体" w:hint="eastAsia"/>
                <w:sz w:val="24"/>
              </w:rPr>
              <w:t>1（</w:t>
            </w:r>
            <w:r w:rsidRPr="00C0121C">
              <w:rPr>
                <w:rFonts w:ascii="微软雅黑" w:hAnsi="微软雅黑" w:cs="微软雅黑" w:hint="eastAsia"/>
                <w:color w:val="333333"/>
                <w:sz w:val="24"/>
                <w:shd w:val="clear" w:color="auto" w:fill="FFFFFF"/>
              </w:rPr>
              <w:t>dou</w:t>
            </w:r>
            <w:r w:rsidRPr="00C0121C">
              <w:rPr>
                <w:rFonts w:ascii="楷体" w:eastAsia="楷体" w:hAnsi="楷体" w:cs="楷体" w:hint="eastAsia"/>
                <w:sz w:val="24"/>
              </w:rPr>
              <w:t>）</w:t>
            </w:r>
          </w:p>
        </w:tc>
        <w:tc>
          <w:tcPr>
            <w:tcW w:w="1276" w:type="dxa"/>
          </w:tcPr>
          <w:p w:rsidR="00AD5A41" w:rsidRPr="00C0121C" w:rsidRDefault="00AD5A41" w:rsidP="00AD5A41">
            <w:pPr>
              <w:rPr>
                <w:rFonts w:ascii="楷体" w:eastAsia="楷体" w:hAnsi="楷体" w:cs="楷体"/>
                <w:sz w:val="24"/>
              </w:rPr>
            </w:pPr>
            <w:r w:rsidRPr="00C0121C">
              <w:rPr>
                <w:rFonts w:ascii="楷体" w:eastAsia="楷体" w:hAnsi="楷体" w:cs="楷体" w:hint="eastAsia"/>
                <w:sz w:val="24"/>
              </w:rPr>
              <w:t>2（</w:t>
            </w:r>
            <w:r w:rsidRPr="00C0121C">
              <w:rPr>
                <w:rFonts w:ascii="微软雅黑" w:hAnsi="微软雅黑" w:cs="微软雅黑"/>
                <w:color w:val="333333"/>
                <w:sz w:val="24"/>
                <w:shd w:val="clear" w:color="auto" w:fill="FFFFFF"/>
              </w:rPr>
              <w:t>ruai</w:t>
            </w:r>
            <w:r w:rsidRPr="00C0121C">
              <w:rPr>
                <w:rFonts w:ascii="楷体" w:eastAsia="楷体" w:hAnsi="楷体" w:cs="楷体" w:hint="eastAsia"/>
                <w:sz w:val="24"/>
              </w:rPr>
              <w:t>）</w:t>
            </w:r>
          </w:p>
        </w:tc>
        <w:tc>
          <w:tcPr>
            <w:tcW w:w="1276" w:type="dxa"/>
          </w:tcPr>
          <w:p w:rsidR="00AD5A41" w:rsidRPr="00C0121C" w:rsidRDefault="00AD5A41" w:rsidP="00AD5A41">
            <w:pPr>
              <w:rPr>
                <w:rFonts w:ascii="楷体" w:eastAsia="楷体" w:hAnsi="楷体" w:cs="楷体"/>
                <w:sz w:val="24"/>
              </w:rPr>
            </w:pPr>
            <w:r w:rsidRPr="00C0121C">
              <w:rPr>
                <w:rFonts w:ascii="楷体" w:eastAsia="楷体" w:hAnsi="楷体" w:cs="楷体" w:hint="eastAsia"/>
                <w:sz w:val="24"/>
              </w:rPr>
              <w:t>3（</w:t>
            </w:r>
            <w:r w:rsidRPr="00C0121C">
              <w:rPr>
                <w:rFonts w:ascii="微软雅黑" w:hAnsi="微软雅黑" w:cs="微软雅黑"/>
                <w:color w:val="333333"/>
                <w:sz w:val="24"/>
                <w:shd w:val="clear" w:color="auto" w:fill="FFFFFF"/>
              </w:rPr>
              <w:t>mi</w:t>
            </w:r>
            <w:r w:rsidRPr="00C0121C">
              <w:rPr>
                <w:rFonts w:ascii="楷体" w:eastAsia="楷体" w:hAnsi="楷体" w:cs="楷体" w:hint="eastAsia"/>
                <w:sz w:val="24"/>
              </w:rPr>
              <w:t>）</w:t>
            </w:r>
          </w:p>
        </w:tc>
        <w:tc>
          <w:tcPr>
            <w:tcW w:w="1134" w:type="dxa"/>
          </w:tcPr>
          <w:p w:rsidR="00AD5A41" w:rsidRPr="00C0121C" w:rsidRDefault="00AD5A41" w:rsidP="00AD5A41">
            <w:pPr>
              <w:rPr>
                <w:rFonts w:ascii="楷体" w:eastAsia="楷体" w:hAnsi="楷体" w:cs="楷体"/>
                <w:sz w:val="24"/>
              </w:rPr>
            </w:pPr>
            <w:r w:rsidRPr="00C0121C">
              <w:rPr>
                <w:rFonts w:ascii="楷体" w:eastAsia="楷体" w:hAnsi="楷体" w:cs="楷体" w:hint="eastAsia"/>
                <w:sz w:val="24"/>
              </w:rPr>
              <w:t>4（</w:t>
            </w:r>
            <w:r w:rsidRPr="00C0121C">
              <w:rPr>
                <w:rFonts w:ascii="微软雅黑" w:hAnsi="微软雅黑" w:cs="微软雅黑"/>
                <w:color w:val="333333"/>
                <w:sz w:val="24"/>
                <w:shd w:val="clear" w:color="auto" w:fill="FFFFFF"/>
              </w:rPr>
              <w:t>fa</w:t>
            </w:r>
            <w:r w:rsidRPr="00C0121C">
              <w:rPr>
                <w:rFonts w:ascii="楷体" w:eastAsia="楷体" w:hAnsi="楷体" w:cs="楷体" w:hint="eastAsia"/>
                <w:sz w:val="24"/>
              </w:rPr>
              <w:t>）</w:t>
            </w:r>
          </w:p>
        </w:tc>
        <w:tc>
          <w:tcPr>
            <w:tcW w:w="1134" w:type="dxa"/>
          </w:tcPr>
          <w:p w:rsidR="00AD5A41" w:rsidRPr="00C0121C" w:rsidRDefault="00AD5A41" w:rsidP="00AD5A41">
            <w:pPr>
              <w:rPr>
                <w:rFonts w:ascii="楷体" w:eastAsia="楷体" w:hAnsi="楷体" w:cs="楷体"/>
                <w:sz w:val="24"/>
              </w:rPr>
            </w:pPr>
            <w:r w:rsidRPr="00C0121C">
              <w:rPr>
                <w:rFonts w:ascii="楷体" w:eastAsia="楷体" w:hAnsi="楷体" w:cs="楷体" w:hint="eastAsia"/>
                <w:sz w:val="24"/>
              </w:rPr>
              <w:t>5（</w:t>
            </w:r>
            <w:r w:rsidRPr="00C0121C">
              <w:rPr>
                <w:rFonts w:ascii="微软雅黑" w:hAnsi="微软雅黑" w:cs="微软雅黑"/>
                <w:color w:val="333333"/>
                <w:sz w:val="24"/>
                <w:shd w:val="clear" w:color="auto" w:fill="FFFFFF"/>
              </w:rPr>
              <w:t>sao</w:t>
            </w:r>
            <w:r w:rsidRPr="00C0121C">
              <w:rPr>
                <w:rFonts w:ascii="楷体" w:eastAsia="楷体" w:hAnsi="楷体" w:cs="楷体" w:hint="eastAsia"/>
                <w:sz w:val="24"/>
              </w:rPr>
              <w:t>）</w:t>
            </w:r>
          </w:p>
        </w:tc>
      </w:tr>
      <w:tr w:rsidR="00AD5A41" w:rsidRPr="00C0121C" w:rsidTr="00AD5A41">
        <w:tc>
          <w:tcPr>
            <w:tcW w:w="2943" w:type="dxa"/>
          </w:tcPr>
          <w:p w:rsidR="00AD5A41" w:rsidRPr="00C0121C" w:rsidRDefault="00AD5A41" w:rsidP="00AD5A41">
            <w:pPr>
              <w:rPr>
                <w:rFonts w:ascii="楷体" w:eastAsia="楷体" w:hAnsi="楷体" w:cs="楷体"/>
                <w:sz w:val="24"/>
              </w:rPr>
            </w:pPr>
            <w:r w:rsidRPr="00C0121C">
              <w:rPr>
                <w:rFonts w:ascii="楷体" w:eastAsia="楷体" w:hAnsi="楷体" w:cs="楷体" w:hint="eastAsia"/>
                <w:sz w:val="24"/>
              </w:rPr>
              <w:t>音名</w:t>
            </w:r>
          </w:p>
        </w:tc>
        <w:tc>
          <w:tcPr>
            <w:tcW w:w="1276" w:type="dxa"/>
          </w:tcPr>
          <w:p w:rsidR="00AD5A41" w:rsidRPr="00C0121C" w:rsidRDefault="00AD5A41" w:rsidP="00AD5A41">
            <w:pPr>
              <w:rPr>
                <w:rFonts w:ascii="楷体" w:eastAsia="楷体" w:hAnsi="楷体" w:cs="楷体"/>
                <w:sz w:val="24"/>
              </w:rPr>
            </w:pPr>
            <w:r w:rsidRPr="00C0121C">
              <w:rPr>
                <w:rFonts w:ascii="楷体" w:eastAsia="楷体" w:hAnsi="楷体" w:cs="楷体" w:hint="eastAsia"/>
                <w:sz w:val="24"/>
              </w:rPr>
              <w:t>C</w:t>
            </w:r>
          </w:p>
        </w:tc>
        <w:tc>
          <w:tcPr>
            <w:tcW w:w="1276" w:type="dxa"/>
          </w:tcPr>
          <w:p w:rsidR="00AD5A41" w:rsidRPr="00C0121C" w:rsidRDefault="00AD5A41" w:rsidP="00AD5A41">
            <w:pPr>
              <w:rPr>
                <w:rFonts w:ascii="楷体" w:eastAsia="楷体" w:hAnsi="楷体" w:cs="楷体"/>
                <w:sz w:val="24"/>
              </w:rPr>
            </w:pPr>
            <w:r w:rsidRPr="00C0121C">
              <w:rPr>
                <w:rFonts w:ascii="楷体" w:eastAsia="楷体" w:hAnsi="楷体" w:cs="楷体" w:hint="eastAsia"/>
                <w:sz w:val="24"/>
              </w:rPr>
              <w:t>D</w:t>
            </w:r>
          </w:p>
        </w:tc>
        <w:tc>
          <w:tcPr>
            <w:tcW w:w="1276" w:type="dxa"/>
          </w:tcPr>
          <w:p w:rsidR="00AD5A41" w:rsidRPr="00C0121C" w:rsidRDefault="00AD5A41" w:rsidP="00AD5A41">
            <w:pPr>
              <w:rPr>
                <w:rFonts w:ascii="楷体" w:eastAsia="楷体" w:hAnsi="楷体" w:cs="楷体"/>
                <w:sz w:val="24"/>
              </w:rPr>
            </w:pPr>
            <w:r w:rsidRPr="00C0121C">
              <w:rPr>
                <w:rFonts w:ascii="楷体" w:eastAsia="楷体" w:hAnsi="楷体" w:cs="楷体" w:hint="eastAsia"/>
                <w:sz w:val="24"/>
              </w:rPr>
              <w:t>E</w:t>
            </w:r>
          </w:p>
        </w:tc>
        <w:tc>
          <w:tcPr>
            <w:tcW w:w="1134" w:type="dxa"/>
          </w:tcPr>
          <w:p w:rsidR="00AD5A41" w:rsidRPr="00C0121C" w:rsidRDefault="00AD5A41" w:rsidP="00AD5A41">
            <w:pPr>
              <w:rPr>
                <w:rFonts w:ascii="楷体" w:eastAsia="楷体" w:hAnsi="楷体" w:cs="楷体"/>
                <w:sz w:val="24"/>
              </w:rPr>
            </w:pPr>
            <w:r w:rsidRPr="00C0121C">
              <w:rPr>
                <w:rFonts w:ascii="楷体" w:eastAsia="楷体" w:hAnsi="楷体" w:cs="楷体" w:hint="eastAsia"/>
                <w:sz w:val="24"/>
              </w:rPr>
              <w:t>F</w:t>
            </w:r>
          </w:p>
        </w:tc>
        <w:tc>
          <w:tcPr>
            <w:tcW w:w="1134" w:type="dxa"/>
          </w:tcPr>
          <w:p w:rsidR="00AD5A41" w:rsidRPr="00C0121C" w:rsidRDefault="00AD5A41" w:rsidP="00AD5A41">
            <w:pPr>
              <w:rPr>
                <w:rFonts w:ascii="楷体" w:eastAsia="楷体" w:hAnsi="楷体" w:cs="楷体"/>
                <w:sz w:val="24"/>
              </w:rPr>
            </w:pPr>
            <w:r w:rsidRPr="00C0121C">
              <w:rPr>
                <w:rFonts w:ascii="楷体" w:eastAsia="楷体" w:hAnsi="楷体" w:cs="楷体" w:hint="eastAsia"/>
                <w:sz w:val="24"/>
              </w:rPr>
              <w:t>G</w:t>
            </w:r>
          </w:p>
        </w:tc>
      </w:tr>
      <w:tr w:rsidR="00AD5A41" w:rsidRPr="00C0121C" w:rsidTr="00AD5A41">
        <w:trPr>
          <w:trHeight w:val="752"/>
        </w:trPr>
        <w:tc>
          <w:tcPr>
            <w:tcW w:w="2943" w:type="dxa"/>
          </w:tcPr>
          <w:p w:rsidR="00AD5A41" w:rsidRDefault="00AD5A41" w:rsidP="00AD5A41">
            <w:pPr>
              <w:rPr>
                <w:rFonts w:ascii="楷体" w:eastAsia="楷体" w:hAnsi="楷体" w:cs="楷体"/>
                <w:sz w:val="24"/>
              </w:rPr>
            </w:pPr>
            <w:r>
              <w:rPr>
                <w:rFonts w:ascii="楷体" w:eastAsia="楷体" w:hAnsi="楷体" w:cs="楷体" w:hint="eastAsia"/>
                <w:sz w:val="24"/>
              </w:rPr>
              <w:t>橡皮筋</w:t>
            </w:r>
            <w:r w:rsidRPr="00C0121C">
              <w:rPr>
                <w:rFonts w:ascii="楷体" w:eastAsia="楷体" w:hAnsi="楷体" w:cs="楷体" w:hint="eastAsia"/>
                <w:sz w:val="24"/>
              </w:rPr>
              <w:t>长度</w:t>
            </w:r>
            <w:r>
              <w:rPr>
                <w:rFonts w:ascii="楷体" w:eastAsia="楷体" w:hAnsi="楷体" w:cs="楷体" w:hint="eastAsia"/>
                <w:sz w:val="24"/>
              </w:rPr>
              <w:t>（厘米）</w:t>
            </w:r>
          </w:p>
          <w:p w:rsidR="00AD5A41" w:rsidRPr="00C0121C" w:rsidRDefault="00AD5A41" w:rsidP="00AD5A41">
            <w:pPr>
              <w:rPr>
                <w:rFonts w:ascii="楷体" w:eastAsia="楷体" w:hAnsi="楷体" w:cs="楷体"/>
                <w:sz w:val="24"/>
              </w:rPr>
            </w:pPr>
            <w:r>
              <w:rPr>
                <w:rFonts w:ascii="楷体" w:eastAsia="楷体" w:hAnsi="楷体" w:cs="楷体" w:hint="eastAsia"/>
                <w:sz w:val="24"/>
              </w:rPr>
              <w:t>（琴码之间）</w:t>
            </w:r>
          </w:p>
        </w:tc>
        <w:tc>
          <w:tcPr>
            <w:tcW w:w="1276" w:type="dxa"/>
          </w:tcPr>
          <w:p w:rsidR="00AD5A41" w:rsidRPr="00C0121C" w:rsidRDefault="00AD5A41" w:rsidP="00AD5A41">
            <w:pPr>
              <w:rPr>
                <w:rFonts w:ascii="楷体" w:eastAsia="楷体" w:hAnsi="楷体" w:cs="楷体"/>
                <w:sz w:val="24"/>
              </w:rPr>
            </w:pPr>
          </w:p>
        </w:tc>
        <w:tc>
          <w:tcPr>
            <w:tcW w:w="1276" w:type="dxa"/>
          </w:tcPr>
          <w:p w:rsidR="00AD5A41" w:rsidRPr="00C0121C" w:rsidRDefault="00AD5A41" w:rsidP="00AD5A41">
            <w:pPr>
              <w:rPr>
                <w:rFonts w:ascii="楷体" w:eastAsia="楷体" w:hAnsi="楷体" w:cs="楷体"/>
                <w:sz w:val="24"/>
              </w:rPr>
            </w:pPr>
          </w:p>
        </w:tc>
        <w:tc>
          <w:tcPr>
            <w:tcW w:w="1276" w:type="dxa"/>
          </w:tcPr>
          <w:p w:rsidR="00AD5A41" w:rsidRPr="00C0121C" w:rsidRDefault="00AD5A41" w:rsidP="00AD5A41">
            <w:pPr>
              <w:rPr>
                <w:rFonts w:ascii="楷体" w:eastAsia="楷体" w:hAnsi="楷体" w:cs="楷体"/>
                <w:sz w:val="24"/>
              </w:rPr>
            </w:pPr>
          </w:p>
        </w:tc>
        <w:tc>
          <w:tcPr>
            <w:tcW w:w="1134" w:type="dxa"/>
          </w:tcPr>
          <w:p w:rsidR="00AD5A41" w:rsidRPr="00C0121C" w:rsidRDefault="00AD5A41" w:rsidP="00AD5A41">
            <w:pPr>
              <w:rPr>
                <w:rFonts w:ascii="楷体" w:eastAsia="楷体" w:hAnsi="楷体" w:cs="楷体"/>
                <w:sz w:val="24"/>
              </w:rPr>
            </w:pPr>
          </w:p>
        </w:tc>
        <w:tc>
          <w:tcPr>
            <w:tcW w:w="1134" w:type="dxa"/>
          </w:tcPr>
          <w:p w:rsidR="00AD5A41" w:rsidRPr="00C0121C" w:rsidRDefault="00AD5A41" w:rsidP="00AD5A41">
            <w:pPr>
              <w:rPr>
                <w:rFonts w:ascii="楷体" w:eastAsia="楷体" w:hAnsi="楷体" w:cs="楷体"/>
                <w:sz w:val="24"/>
              </w:rPr>
            </w:pPr>
          </w:p>
        </w:tc>
      </w:tr>
      <w:tr w:rsidR="00AD5A41" w:rsidRPr="00C0121C" w:rsidTr="00AD5A41">
        <w:tc>
          <w:tcPr>
            <w:tcW w:w="2943" w:type="dxa"/>
          </w:tcPr>
          <w:p w:rsidR="00AD5A41" w:rsidRDefault="00AD5A41" w:rsidP="00AD5A41">
            <w:pPr>
              <w:rPr>
                <w:rFonts w:ascii="楷体" w:eastAsia="楷体" w:hAnsi="楷体" w:cs="楷体"/>
                <w:sz w:val="24"/>
              </w:rPr>
            </w:pPr>
            <w:r>
              <w:rPr>
                <w:rFonts w:ascii="楷体" w:eastAsia="楷体" w:hAnsi="楷体" w:cs="楷体" w:hint="eastAsia"/>
                <w:sz w:val="24"/>
              </w:rPr>
              <w:t>烧杯内水量（ml）</w:t>
            </w:r>
          </w:p>
        </w:tc>
        <w:tc>
          <w:tcPr>
            <w:tcW w:w="1276" w:type="dxa"/>
          </w:tcPr>
          <w:p w:rsidR="00AD5A41" w:rsidRPr="00C0121C" w:rsidRDefault="00AD5A41" w:rsidP="00AD5A41">
            <w:pPr>
              <w:rPr>
                <w:rFonts w:ascii="楷体" w:eastAsia="楷体" w:hAnsi="楷体" w:cs="楷体"/>
                <w:sz w:val="24"/>
              </w:rPr>
            </w:pPr>
          </w:p>
        </w:tc>
        <w:tc>
          <w:tcPr>
            <w:tcW w:w="1276" w:type="dxa"/>
          </w:tcPr>
          <w:p w:rsidR="00AD5A41" w:rsidRPr="00C0121C" w:rsidRDefault="00AD5A41" w:rsidP="00AD5A41">
            <w:pPr>
              <w:rPr>
                <w:rFonts w:ascii="楷体" w:eastAsia="楷体" w:hAnsi="楷体" w:cs="楷体"/>
                <w:sz w:val="24"/>
              </w:rPr>
            </w:pPr>
          </w:p>
        </w:tc>
        <w:tc>
          <w:tcPr>
            <w:tcW w:w="1276" w:type="dxa"/>
          </w:tcPr>
          <w:p w:rsidR="00AD5A41" w:rsidRPr="00C0121C" w:rsidRDefault="00AD5A41" w:rsidP="00AD5A41">
            <w:pPr>
              <w:rPr>
                <w:rFonts w:ascii="楷体" w:eastAsia="楷体" w:hAnsi="楷体" w:cs="楷体"/>
                <w:sz w:val="24"/>
              </w:rPr>
            </w:pPr>
          </w:p>
        </w:tc>
        <w:tc>
          <w:tcPr>
            <w:tcW w:w="1134" w:type="dxa"/>
          </w:tcPr>
          <w:p w:rsidR="00AD5A41" w:rsidRPr="00C0121C" w:rsidRDefault="00AD5A41" w:rsidP="00AD5A41">
            <w:pPr>
              <w:rPr>
                <w:rFonts w:ascii="楷体" w:eastAsia="楷体" w:hAnsi="楷体" w:cs="楷体"/>
                <w:sz w:val="24"/>
              </w:rPr>
            </w:pPr>
          </w:p>
        </w:tc>
        <w:tc>
          <w:tcPr>
            <w:tcW w:w="1134" w:type="dxa"/>
          </w:tcPr>
          <w:p w:rsidR="00AD5A41" w:rsidRPr="00C0121C" w:rsidRDefault="00AD5A41" w:rsidP="00AD5A41">
            <w:pPr>
              <w:rPr>
                <w:rFonts w:ascii="楷体" w:eastAsia="楷体" w:hAnsi="楷体" w:cs="楷体"/>
                <w:sz w:val="24"/>
              </w:rPr>
            </w:pPr>
          </w:p>
        </w:tc>
      </w:tr>
      <w:tr w:rsidR="00AD5A41" w:rsidRPr="00C0121C" w:rsidTr="00AD5A41">
        <w:trPr>
          <w:trHeight w:val="335"/>
        </w:trPr>
        <w:tc>
          <w:tcPr>
            <w:tcW w:w="2943" w:type="dxa"/>
          </w:tcPr>
          <w:p w:rsidR="00AD5A41" w:rsidRDefault="00AD5A41" w:rsidP="00AD5A41">
            <w:pPr>
              <w:rPr>
                <w:rFonts w:ascii="楷体" w:eastAsia="楷体" w:hAnsi="楷体" w:cs="楷体"/>
                <w:sz w:val="24"/>
              </w:rPr>
            </w:pPr>
            <w:r>
              <w:rPr>
                <w:rFonts w:ascii="楷体" w:eastAsia="楷体" w:hAnsi="楷体" w:cs="楷体" w:hint="eastAsia"/>
                <w:sz w:val="24"/>
              </w:rPr>
              <w:t>试管内水的高度（厘米）</w:t>
            </w:r>
          </w:p>
        </w:tc>
        <w:tc>
          <w:tcPr>
            <w:tcW w:w="1276" w:type="dxa"/>
          </w:tcPr>
          <w:p w:rsidR="00AD5A41" w:rsidRPr="00C0121C" w:rsidRDefault="00AD5A41" w:rsidP="00AD5A41">
            <w:pPr>
              <w:rPr>
                <w:rFonts w:ascii="楷体" w:eastAsia="楷体" w:hAnsi="楷体" w:cs="楷体"/>
                <w:sz w:val="24"/>
              </w:rPr>
            </w:pPr>
          </w:p>
        </w:tc>
        <w:tc>
          <w:tcPr>
            <w:tcW w:w="1276" w:type="dxa"/>
          </w:tcPr>
          <w:p w:rsidR="00AD5A41" w:rsidRPr="00C0121C" w:rsidRDefault="00AD5A41" w:rsidP="00AD5A41">
            <w:pPr>
              <w:rPr>
                <w:rFonts w:ascii="楷体" w:eastAsia="楷体" w:hAnsi="楷体" w:cs="楷体"/>
                <w:sz w:val="24"/>
              </w:rPr>
            </w:pPr>
          </w:p>
        </w:tc>
        <w:tc>
          <w:tcPr>
            <w:tcW w:w="1276" w:type="dxa"/>
          </w:tcPr>
          <w:p w:rsidR="00AD5A41" w:rsidRPr="00C0121C" w:rsidRDefault="00AD5A41" w:rsidP="00AD5A41">
            <w:pPr>
              <w:rPr>
                <w:rFonts w:ascii="楷体" w:eastAsia="楷体" w:hAnsi="楷体" w:cs="楷体"/>
                <w:sz w:val="24"/>
              </w:rPr>
            </w:pPr>
          </w:p>
        </w:tc>
        <w:tc>
          <w:tcPr>
            <w:tcW w:w="1134" w:type="dxa"/>
          </w:tcPr>
          <w:p w:rsidR="00AD5A41" w:rsidRPr="00C0121C" w:rsidRDefault="00AD5A41" w:rsidP="00AD5A41">
            <w:pPr>
              <w:rPr>
                <w:rFonts w:ascii="楷体" w:eastAsia="楷体" w:hAnsi="楷体" w:cs="楷体"/>
                <w:sz w:val="24"/>
              </w:rPr>
            </w:pPr>
          </w:p>
        </w:tc>
        <w:tc>
          <w:tcPr>
            <w:tcW w:w="1134" w:type="dxa"/>
          </w:tcPr>
          <w:p w:rsidR="00AD5A41" w:rsidRPr="00C0121C" w:rsidRDefault="00AD5A41" w:rsidP="00AD5A41">
            <w:pPr>
              <w:rPr>
                <w:rFonts w:ascii="楷体" w:eastAsia="楷体" w:hAnsi="楷体" w:cs="楷体"/>
                <w:sz w:val="24"/>
              </w:rPr>
            </w:pPr>
          </w:p>
        </w:tc>
      </w:tr>
    </w:tbl>
    <w:p w:rsidR="00AD5A41" w:rsidRDefault="00AD5A41" w:rsidP="00AD5A41">
      <w:pPr>
        <w:tabs>
          <w:tab w:val="left" w:pos="312"/>
        </w:tabs>
        <w:rPr>
          <w:rFonts w:ascii="楷体" w:eastAsia="楷体" w:hAnsi="楷体" w:cs="楷体"/>
          <w:sz w:val="24"/>
        </w:rPr>
      </w:pPr>
      <w:r>
        <w:rPr>
          <w:rFonts w:ascii="楷体" w:eastAsia="楷体" w:hAnsi="楷体" w:cs="楷体" w:hint="eastAsia"/>
          <w:sz w:val="24"/>
        </w:rPr>
        <w:t>确定几组长度/水量/高度后可利用图表推测下一个的数据哦。</w:t>
      </w:r>
    </w:p>
    <w:p w:rsidR="00AD5A41" w:rsidRPr="00337A4A" w:rsidRDefault="00AD5A41" w:rsidP="00AD5A41">
      <w:pPr>
        <w:widowControl w:val="0"/>
        <w:numPr>
          <w:ilvl w:val="0"/>
          <w:numId w:val="18"/>
        </w:numPr>
        <w:adjustRightInd/>
        <w:snapToGrid/>
        <w:spacing w:after="0"/>
        <w:rPr>
          <w:rFonts w:ascii="楷体" w:eastAsia="楷体" w:hAnsi="楷体" w:cs="楷体"/>
          <w:sz w:val="24"/>
        </w:rPr>
      </w:pPr>
      <w:r>
        <w:rPr>
          <w:rFonts w:ascii="楷体" w:eastAsia="楷体" w:hAnsi="楷体" w:cs="楷体" w:hint="eastAsia"/>
          <w:sz w:val="24"/>
        </w:rPr>
        <w:t>根据我们的设计图小组合作完成乐器的制作，并不断完善。</w:t>
      </w:r>
    </w:p>
    <w:p w:rsidR="00AD5A41" w:rsidRPr="00821FE1" w:rsidRDefault="00AD5A41" w:rsidP="00AD5A41">
      <w:pPr>
        <w:widowControl w:val="0"/>
        <w:numPr>
          <w:ilvl w:val="0"/>
          <w:numId w:val="18"/>
        </w:numPr>
        <w:adjustRightInd/>
        <w:snapToGrid/>
        <w:spacing w:after="0"/>
        <w:rPr>
          <w:rFonts w:ascii="楷体" w:eastAsia="楷体" w:hAnsi="楷体" w:cs="楷体"/>
          <w:sz w:val="24"/>
        </w:rPr>
      </w:pPr>
      <w:r>
        <w:rPr>
          <w:rFonts w:ascii="楷体" w:eastAsia="楷体" w:hAnsi="楷体" w:cs="楷体" w:hint="eastAsia"/>
          <w:sz w:val="24"/>
        </w:rPr>
        <w:t>尝试吹奏《欢乐颂》。</w:t>
      </w:r>
    </w:p>
    <w:p w:rsidR="00AD5A41" w:rsidRDefault="00AD5A41" w:rsidP="00AD5A41">
      <w:pPr>
        <w:rPr>
          <w:rFonts w:ascii="黑体" w:eastAsia="黑体" w:hAnsi="黑体" w:cs="黑体"/>
          <w:sz w:val="24"/>
        </w:rPr>
      </w:pPr>
      <w:r>
        <w:rPr>
          <w:rFonts w:ascii="黑体" w:eastAsia="黑体" w:hAnsi="黑体" w:cs="黑体" w:hint="eastAsia"/>
          <w:sz w:val="24"/>
        </w:rPr>
        <w:t>【解释交流】</w:t>
      </w:r>
    </w:p>
    <w:p w:rsidR="00AD5A41" w:rsidRDefault="00AD5A41" w:rsidP="00AD5A41">
      <w:pPr>
        <w:pStyle w:val="a5"/>
        <w:widowControl w:val="0"/>
        <w:numPr>
          <w:ilvl w:val="0"/>
          <w:numId w:val="20"/>
        </w:numPr>
        <w:adjustRightInd/>
        <w:snapToGrid/>
        <w:spacing w:after="0"/>
        <w:ind w:firstLineChars="0"/>
        <w:rPr>
          <w:rFonts w:ascii="宋体" w:hAnsi="宋体" w:cs="宋体"/>
          <w:sz w:val="24"/>
        </w:rPr>
      </w:pPr>
      <w:r w:rsidRPr="00821FE1">
        <w:rPr>
          <w:rFonts w:ascii="宋体" w:hAnsi="宋体" w:cs="宋体" w:hint="eastAsia"/>
          <w:sz w:val="24"/>
        </w:rPr>
        <w:t>在制作的过程中我们遇到了哪些问题？我们是如何来解决的？</w:t>
      </w:r>
    </w:p>
    <w:p w:rsidR="00AD5A41" w:rsidRPr="00821FE1" w:rsidRDefault="00AD5A41" w:rsidP="00AD5A41">
      <w:pPr>
        <w:pStyle w:val="a5"/>
        <w:widowControl w:val="0"/>
        <w:numPr>
          <w:ilvl w:val="0"/>
          <w:numId w:val="20"/>
        </w:numPr>
        <w:adjustRightInd/>
        <w:snapToGrid/>
        <w:spacing w:after="0"/>
        <w:ind w:firstLineChars="0"/>
        <w:rPr>
          <w:rFonts w:ascii="宋体" w:hAnsi="宋体" w:cs="宋体"/>
          <w:sz w:val="24"/>
        </w:rPr>
      </w:pPr>
      <w:r w:rsidRPr="00821FE1">
        <w:rPr>
          <w:rFonts w:ascii="宋体" w:hAnsi="宋体" w:cs="宋体" w:hint="eastAsia"/>
          <w:sz w:val="24"/>
        </w:rPr>
        <w:t>我们还可以怎样改进我们的小乐器？</w:t>
      </w:r>
    </w:p>
    <w:p w:rsidR="00AD5A41" w:rsidRDefault="00AD5A41" w:rsidP="00AD5A41">
      <w:pPr>
        <w:rPr>
          <w:rFonts w:ascii="黑体" w:eastAsia="黑体" w:hAnsi="黑体" w:cs="黑体"/>
          <w:sz w:val="24"/>
        </w:rPr>
      </w:pPr>
    </w:p>
    <w:p w:rsidR="00AD5A41" w:rsidRPr="00821FE1" w:rsidRDefault="00AD5A41" w:rsidP="00AD5A41">
      <w:pPr>
        <w:rPr>
          <w:rFonts w:ascii="黑体" w:eastAsia="黑体" w:hAnsi="黑体" w:cs="黑体"/>
          <w:sz w:val="24"/>
        </w:rPr>
      </w:pPr>
      <w:r w:rsidRPr="00821FE1">
        <w:rPr>
          <w:rFonts w:ascii="黑体" w:eastAsia="黑体" w:hAnsi="黑体" w:cs="黑体" w:hint="eastAsia"/>
          <w:sz w:val="24"/>
        </w:rPr>
        <w:t>【</w:t>
      </w:r>
      <w:r>
        <w:rPr>
          <w:rFonts w:ascii="黑体" w:eastAsia="黑体" w:hAnsi="黑体" w:cs="黑体" w:hint="eastAsia"/>
          <w:sz w:val="24"/>
        </w:rPr>
        <w:t>小组自评</w:t>
      </w:r>
      <w:r w:rsidRPr="00821FE1">
        <w:rPr>
          <w:rFonts w:ascii="黑体" w:eastAsia="黑体" w:hAnsi="黑体" w:cs="黑体" w:hint="eastAsia"/>
          <w:sz w:val="24"/>
        </w:rPr>
        <w:t>】</w:t>
      </w:r>
    </w:p>
    <w:p w:rsidR="00AD5A41" w:rsidRDefault="00AD5A41" w:rsidP="00AD5A41">
      <w:pPr>
        <w:pStyle w:val="a5"/>
        <w:ind w:left="360" w:firstLineChars="0" w:firstLine="0"/>
        <w:rPr>
          <w:rFonts w:ascii="宋体" w:hAnsi="宋体" w:cs="宋体"/>
          <w:sz w:val="24"/>
        </w:rPr>
      </w:pPr>
      <w:r>
        <w:rPr>
          <w:rFonts w:ascii="宋体" w:hAnsi="宋体" w:cs="宋体"/>
          <w:sz w:val="24"/>
        </w:rPr>
        <w:t>利用评价表进行打星评价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4"/>
      </w:tblGrid>
      <w:tr w:rsidR="00AD5A41" w:rsidRPr="00C0121C" w:rsidTr="00AD5A41">
        <w:tc>
          <w:tcPr>
            <w:tcW w:w="9174" w:type="dxa"/>
          </w:tcPr>
          <w:p w:rsidR="00AD5A41" w:rsidRPr="00C0121C" w:rsidRDefault="00AD5A41" w:rsidP="00AD5A41">
            <w:pPr>
              <w:rPr>
                <w:sz w:val="24"/>
              </w:rPr>
            </w:pPr>
            <w:r w:rsidRPr="00C0121C">
              <w:rPr>
                <w:rFonts w:hint="eastAsia"/>
                <w:sz w:val="24"/>
              </w:rPr>
              <w:t>设计制作小乐器的标准：</w:t>
            </w:r>
          </w:p>
        </w:tc>
      </w:tr>
      <w:tr w:rsidR="00AD5A41" w:rsidRPr="00C0121C" w:rsidTr="00AD5A41">
        <w:tc>
          <w:tcPr>
            <w:tcW w:w="9174" w:type="dxa"/>
          </w:tcPr>
          <w:p w:rsidR="00AD5A41" w:rsidRPr="00C0121C" w:rsidRDefault="00AD5A41" w:rsidP="00AD5A41">
            <w:pPr>
              <w:pStyle w:val="a5"/>
              <w:widowControl w:val="0"/>
              <w:numPr>
                <w:ilvl w:val="0"/>
                <w:numId w:val="21"/>
              </w:numPr>
              <w:adjustRightInd/>
              <w:snapToGrid/>
              <w:spacing w:after="0"/>
              <w:ind w:firstLineChars="0"/>
              <w:rPr>
                <w:sz w:val="24"/>
              </w:rPr>
            </w:pPr>
            <w:r w:rsidRPr="00C0121C">
              <w:rPr>
                <w:rFonts w:hint="eastAsia"/>
                <w:sz w:val="24"/>
              </w:rPr>
              <w:t>设计图与小乐器成品相一致</w:t>
            </w:r>
            <w:r w:rsidRPr="00C0121C">
              <w:rPr>
                <w:rFonts w:hint="eastAsia"/>
                <w:sz w:val="24"/>
              </w:rPr>
              <w:t xml:space="preserve">                          </w:t>
            </w:r>
            <w:r w:rsidRPr="00C0121C">
              <w:rPr>
                <w:noProof/>
                <w:sz w:val="24"/>
              </w:rPr>
              <mc:AlternateContent>
                <mc:Choice Requires="wps">
                  <w:drawing>
                    <wp:inline distT="0" distB="0" distL="0" distR="0">
                      <wp:extent cx="171450" cy="161925"/>
                      <wp:effectExtent l="28575" t="24130" r="28575" b="23495"/>
                      <wp:docPr id="47" name="星形: 五角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198257D7" id="星形: 五角 47"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yFUFiD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130" r="28575" b="23495"/>
                      <wp:docPr id="46" name="星形: 五角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2D950066" id="星形: 五角 46"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AqlgED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130" r="28575" b="23495"/>
                      <wp:docPr id="45" name="星形: 五角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307A80A6" id="星形: 五角 45"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130" r="28575" b="23495"/>
                      <wp:docPr id="44" name="星形: 五角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6E381500" id="星形: 五角 44"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11ba+z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130" r="28575" b="23495"/>
                      <wp:docPr id="43" name="星形: 五角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3D374377" id="星形: 五角 43"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I6wBhD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p>
        </w:tc>
      </w:tr>
      <w:tr w:rsidR="00AD5A41" w:rsidRPr="00C0121C" w:rsidTr="00AD5A41">
        <w:tc>
          <w:tcPr>
            <w:tcW w:w="9174" w:type="dxa"/>
          </w:tcPr>
          <w:p w:rsidR="00AD5A41" w:rsidRPr="00C0121C" w:rsidRDefault="00AD5A41" w:rsidP="00AD5A41">
            <w:pPr>
              <w:widowControl w:val="0"/>
              <w:numPr>
                <w:ilvl w:val="0"/>
                <w:numId w:val="21"/>
              </w:numPr>
              <w:tabs>
                <w:tab w:val="left" w:pos="312"/>
              </w:tabs>
              <w:adjustRightInd/>
              <w:snapToGrid/>
              <w:spacing w:after="0"/>
              <w:rPr>
                <w:sz w:val="24"/>
              </w:rPr>
            </w:pPr>
            <w:r w:rsidRPr="00C0121C">
              <w:rPr>
                <w:rFonts w:hint="eastAsia"/>
                <w:sz w:val="24"/>
              </w:rPr>
              <w:t>能发出接近音阶高低的声音</w:t>
            </w:r>
            <w:r w:rsidRPr="00C0121C">
              <w:rPr>
                <w:rFonts w:hint="eastAsia"/>
                <w:sz w:val="24"/>
              </w:rPr>
              <w:t xml:space="preserve">                          </w:t>
            </w:r>
            <w:r w:rsidRPr="00C0121C">
              <w:rPr>
                <w:noProof/>
                <w:sz w:val="24"/>
              </w:rPr>
              <mc:AlternateContent>
                <mc:Choice Requires="wps">
                  <w:drawing>
                    <wp:inline distT="0" distB="0" distL="0" distR="0">
                      <wp:extent cx="171450" cy="161925"/>
                      <wp:effectExtent l="28575" t="24130" r="28575" b="23495"/>
                      <wp:docPr id="42" name="星形: 五角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19C6452C" id="星形: 五角 42"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6VBkHD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130" r="28575" b="23495"/>
                      <wp:docPr id="41" name="星形: 五角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2D3153F7" id="星形: 五角 41"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130" r="28575" b="23495"/>
                      <wp:docPr id="40" name="星形: 五角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64336A99" id="星形: 五角 40"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130" r="28575" b="23495"/>
                      <wp:docPr id="39" name="星形: 五角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01F8E7D2" id="星形: 五角 39"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300dzT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130" r="28575" b="23495"/>
                      <wp:docPr id="38" name="星形: 五角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62A39219" id="星形: 五角 38"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FbF4VT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p>
        </w:tc>
      </w:tr>
      <w:tr w:rsidR="00AD5A41" w:rsidRPr="00C0121C" w:rsidTr="00AD5A41">
        <w:tc>
          <w:tcPr>
            <w:tcW w:w="9174" w:type="dxa"/>
          </w:tcPr>
          <w:p w:rsidR="00AD5A41" w:rsidRPr="00C0121C" w:rsidRDefault="00AD5A41" w:rsidP="00AD5A41">
            <w:pPr>
              <w:widowControl w:val="0"/>
              <w:numPr>
                <w:ilvl w:val="0"/>
                <w:numId w:val="21"/>
              </w:numPr>
              <w:tabs>
                <w:tab w:val="left" w:pos="312"/>
              </w:tabs>
              <w:adjustRightInd/>
              <w:snapToGrid/>
              <w:spacing w:after="0"/>
              <w:rPr>
                <w:sz w:val="24"/>
              </w:rPr>
            </w:pPr>
            <w:r>
              <w:rPr>
                <w:rFonts w:hint="eastAsia"/>
                <w:sz w:val="24"/>
              </w:rPr>
              <w:t>便于使用，能演奏《欢乐颂》</w:t>
            </w:r>
            <w:r>
              <w:rPr>
                <w:rFonts w:hint="eastAsia"/>
                <w:sz w:val="24"/>
              </w:rPr>
              <w:t xml:space="preserve">      </w:t>
            </w:r>
            <w:r w:rsidRPr="00C0121C">
              <w:rPr>
                <w:rFonts w:hint="eastAsia"/>
                <w:sz w:val="24"/>
              </w:rPr>
              <w:t xml:space="preserve">                  </w:t>
            </w:r>
            <w:r w:rsidRPr="00C0121C">
              <w:rPr>
                <w:noProof/>
                <w:sz w:val="24"/>
              </w:rPr>
              <mc:AlternateContent>
                <mc:Choice Requires="wps">
                  <w:drawing>
                    <wp:inline distT="0" distB="0" distL="0" distR="0">
                      <wp:extent cx="171450" cy="161925"/>
                      <wp:effectExtent l="28575" t="24765" r="28575" b="22860"/>
                      <wp:docPr id="37" name="星形: 五角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0CA3F9BC" id="星形: 五角 37"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N7iqMj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765" r="28575" b="22860"/>
                      <wp:docPr id="36" name="星形: 五角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6F2DA7F1" id="星形: 五角 36"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UTPqj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765" r="28575" b="22860"/>
                      <wp:docPr id="35" name="星形: 五角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622FCEDF" id="星形: 五角 35"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765" r="28575" b="22860"/>
                      <wp:docPr id="34" name="星形: 五角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159553AF" id="星形: 五角 34"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KLt1QT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765" r="28575" b="22860"/>
                      <wp:docPr id="33" name="星形: 五角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0B407CB0" id="星形: 五角 33"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p>
        </w:tc>
      </w:tr>
      <w:tr w:rsidR="00AD5A41" w:rsidRPr="00C0121C" w:rsidTr="00AD5A41">
        <w:tc>
          <w:tcPr>
            <w:tcW w:w="9174" w:type="dxa"/>
          </w:tcPr>
          <w:p w:rsidR="00AD5A41" w:rsidRPr="00C0121C" w:rsidRDefault="00AD5A41" w:rsidP="00AD5A41">
            <w:pPr>
              <w:widowControl w:val="0"/>
              <w:numPr>
                <w:ilvl w:val="0"/>
                <w:numId w:val="21"/>
              </w:numPr>
              <w:tabs>
                <w:tab w:val="left" w:pos="312"/>
              </w:tabs>
              <w:adjustRightInd/>
              <w:snapToGrid/>
              <w:spacing w:after="0"/>
              <w:rPr>
                <w:sz w:val="24"/>
              </w:rPr>
            </w:pPr>
            <w:r w:rsidRPr="00C0121C">
              <w:rPr>
                <w:rFonts w:hint="eastAsia"/>
                <w:sz w:val="24"/>
              </w:rPr>
              <w:t>成本节约</w:t>
            </w:r>
            <w:r w:rsidRPr="00C0121C">
              <w:rPr>
                <w:rFonts w:hint="eastAsia"/>
                <w:sz w:val="24"/>
              </w:rPr>
              <w:t xml:space="preserve">                                          </w:t>
            </w:r>
            <w:r w:rsidRPr="00C0121C">
              <w:rPr>
                <w:noProof/>
                <w:sz w:val="24"/>
              </w:rPr>
              <mc:AlternateContent>
                <mc:Choice Requires="wps">
                  <w:drawing>
                    <wp:inline distT="0" distB="0" distL="0" distR="0">
                      <wp:extent cx="171450" cy="161925"/>
                      <wp:effectExtent l="28575" t="24765" r="28575" b="22860"/>
                      <wp:docPr id="32" name="星形: 五角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43025B70" id="星形: 五角 32"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Fr3Lpj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765" r="28575" b="22860"/>
                      <wp:docPr id="31" name="星形: 五角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5F68F2F8" id="星形: 五角 31"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765" r="28575" b="22860"/>
                      <wp:docPr id="30" name="星形: 五角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1B52D0B9" id="星形: 五角 30"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w0JxTT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765" r="28575" b="22860"/>
                      <wp:docPr id="29" name="星形: 五角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5AC61232" id="星形: 五角 29"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jQM0tj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765" r="28575" b="22860"/>
                      <wp:docPr id="28" name="星形: 五角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429F4234" id="星形: 五角 28"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R/9RLj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p>
        </w:tc>
      </w:tr>
      <w:tr w:rsidR="00AD5A41" w:rsidRPr="00C0121C" w:rsidTr="00AD5A41">
        <w:tc>
          <w:tcPr>
            <w:tcW w:w="9174" w:type="dxa"/>
          </w:tcPr>
          <w:p w:rsidR="00AD5A41" w:rsidRPr="00C0121C" w:rsidRDefault="00AD5A41" w:rsidP="00AD5A41">
            <w:pPr>
              <w:pStyle w:val="a5"/>
              <w:widowControl w:val="0"/>
              <w:numPr>
                <w:ilvl w:val="0"/>
                <w:numId w:val="21"/>
              </w:numPr>
              <w:adjustRightInd/>
              <w:snapToGrid/>
              <w:spacing w:after="0"/>
              <w:ind w:firstLineChars="0"/>
              <w:rPr>
                <w:sz w:val="24"/>
              </w:rPr>
            </w:pPr>
            <w:r w:rsidRPr="00C0121C">
              <w:rPr>
                <w:rFonts w:hint="eastAsia"/>
                <w:sz w:val="24"/>
              </w:rPr>
              <w:t>制作过程中，小组成员有分工有合作</w:t>
            </w:r>
            <w:r w:rsidRPr="00C0121C">
              <w:rPr>
                <w:rFonts w:hint="eastAsia"/>
                <w:sz w:val="24"/>
              </w:rPr>
              <w:t xml:space="preserve">                  </w:t>
            </w:r>
            <w:r w:rsidRPr="00C0121C">
              <w:rPr>
                <w:noProof/>
                <w:sz w:val="24"/>
              </w:rPr>
              <mc:AlternateContent>
                <mc:Choice Requires="wps">
                  <w:drawing>
                    <wp:inline distT="0" distB="0" distL="0" distR="0">
                      <wp:extent cx="171450" cy="161925"/>
                      <wp:effectExtent l="28575" t="24765" r="28575" b="22860"/>
                      <wp:docPr id="27" name="星形: 五角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42886EE4" id="星形: 五角 27"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ZfaDST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765" r="28575" b="22860"/>
                      <wp:docPr id="26" name="星形: 五角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37102D3B" id="星形: 五角 26"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rwrm0T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765" r="28575" b="22860"/>
                      <wp:docPr id="25" name="星形: 五角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71C468A9" id="星形: 五角 25"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sAk5oj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765" r="28575" b="22860"/>
                      <wp:docPr id="24" name="星形: 五角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4C3C9771" id="星形: 五角 24"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evVcOj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r w:rsidRPr="00C0121C">
              <w:rPr>
                <w:noProof/>
                <w:sz w:val="24"/>
              </w:rPr>
              <mc:AlternateContent>
                <mc:Choice Requires="wps">
                  <w:drawing>
                    <wp:inline distT="0" distB="0" distL="0" distR="0">
                      <wp:extent cx="171450" cy="161925"/>
                      <wp:effectExtent l="28575" t="24765" r="28575" b="22860"/>
                      <wp:docPr id="23" name="星形: 五角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61925"/>
                              </a:xfrm>
                              <a:prstGeom prst="star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 w14:anchorId="6808AC1C" id="星形: 五角 23" o:spid="_x0000_s1026" style="width:13.5pt;height:12.75pt;visibility:visible;mso-wrap-style:square;mso-left-percent:-10001;mso-top-percent:-10001;mso-position-horizontal:absolute;mso-position-horizontal-relative:char;mso-position-vertical:absolute;mso-position-vertical-relative:line;mso-left-percent:-10001;mso-top-percent:-10001;v-text-anchor:top" coordsize="171450,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" path="m,61850r65488,l85725,r20237,61850l171450,61850r-52982,38225l138706,161925,85725,123699,32744,161925,52982,100075,,61850xe">
                      <v:stroke joinstyle="miter"/>
                      <v:path o:connecttype="custom" o:connectlocs="0,61850;65488,61850;85725,0;105962,61850;171450,61850;118468,100075;138706,161925;85725,123699;32744,161925;52982,100075;0,61850" o:connectangles="0,0,0,0,0,0,0,0,0,0,0"/>
                      <w10:anchorlock/>
                    </v:shape>
                  </w:pict>
                </mc:Fallback>
              </mc:AlternateContent>
            </w:r>
          </w:p>
        </w:tc>
      </w:tr>
    </w:tbl>
    <w:p w:rsidR="00AD5A41" w:rsidRPr="00821FE1" w:rsidRDefault="00AD5A41" w:rsidP="00AD5A41">
      <w:pPr>
        <w:rPr>
          <w:rFonts w:ascii="宋体" w:hAnsi="宋体" w:cs="宋体"/>
          <w:sz w:val="24"/>
        </w:rPr>
      </w:pPr>
    </w:p>
    <w:p w:rsidR="00AD5A41" w:rsidRDefault="00AD5A41" w:rsidP="00AD5A41">
      <w:pPr>
        <w:widowControl w:val="0"/>
        <w:numPr>
          <w:ilvl w:val="0"/>
          <w:numId w:val="19"/>
        </w:numPr>
        <w:adjustRightInd/>
        <w:snapToGrid/>
        <w:spacing w:after="0"/>
        <w:rPr>
          <w:sz w:val="24"/>
        </w:rPr>
      </w:pPr>
      <w:r>
        <w:rPr>
          <w:rFonts w:hint="eastAsia"/>
          <w:sz w:val="24"/>
        </w:rPr>
        <w:lastRenderedPageBreak/>
        <w:t>根据成果与图纸相对照，完全一致得</w:t>
      </w:r>
      <w:r>
        <w:rPr>
          <w:rFonts w:hint="eastAsia"/>
          <w:sz w:val="24"/>
        </w:rPr>
        <w:t>5</w:t>
      </w:r>
      <w:r>
        <w:rPr>
          <w:rFonts w:hint="eastAsia"/>
          <w:sz w:val="24"/>
        </w:rPr>
        <w:t>星。</w:t>
      </w:r>
    </w:p>
    <w:p w:rsidR="00AD5A41" w:rsidRDefault="00AD5A41" w:rsidP="00AD5A41">
      <w:pPr>
        <w:widowControl w:val="0"/>
        <w:numPr>
          <w:ilvl w:val="0"/>
          <w:numId w:val="19"/>
        </w:numPr>
        <w:adjustRightInd/>
        <w:snapToGrid/>
        <w:spacing w:after="0"/>
        <w:rPr>
          <w:sz w:val="24"/>
        </w:rPr>
      </w:pPr>
      <w:r>
        <w:rPr>
          <w:rFonts w:hint="eastAsia"/>
          <w:sz w:val="24"/>
        </w:rPr>
        <w:t>完成一个音阶可以拿到一颗星，完成</w:t>
      </w:r>
      <w:r>
        <w:rPr>
          <w:rFonts w:hint="eastAsia"/>
          <w:sz w:val="24"/>
        </w:rPr>
        <w:t>5</w:t>
      </w:r>
      <w:r>
        <w:rPr>
          <w:rFonts w:hint="eastAsia"/>
          <w:sz w:val="24"/>
        </w:rPr>
        <w:t>个可以拿到五星，类推。</w:t>
      </w:r>
    </w:p>
    <w:p w:rsidR="00AD5A41" w:rsidRDefault="00AD5A41" w:rsidP="00AD5A41">
      <w:pPr>
        <w:widowControl w:val="0"/>
        <w:numPr>
          <w:ilvl w:val="0"/>
          <w:numId w:val="19"/>
        </w:numPr>
        <w:adjustRightInd/>
        <w:snapToGrid/>
        <w:spacing w:after="0"/>
        <w:rPr>
          <w:sz w:val="24"/>
        </w:rPr>
      </w:pPr>
      <w:r>
        <w:rPr>
          <w:rFonts w:hint="eastAsia"/>
          <w:sz w:val="24"/>
        </w:rPr>
        <w:t>便于演奏，方便操作得</w:t>
      </w:r>
      <w:r>
        <w:rPr>
          <w:rFonts w:hint="eastAsia"/>
          <w:sz w:val="24"/>
        </w:rPr>
        <w:t>5</w:t>
      </w:r>
      <w:r>
        <w:rPr>
          <w:rFonts w:hint="eastAsia"/>
          <w:sz w:val="24"/>
        </w:rPr>
        <w:t>颗星。</w:t>
      </w:r>
    </w:p>
    <w:p w:rsidR="00AD5A41" w:rsidRDefault="00AD5A41" w:rsidP="00AD5A41">
      <w:pPr>
        <w:widowControl w:val="0"/>
        <w:numPr>
          <w:ilvl w:val="0"/>
          <w:numId w:val="19"/>
        </w:numPr>
        <w:adjustRightInd/>
        <w:snapToGrid/>
        <w:spacing w:after="0"/>
        <w:rPr>
          <w:sz w:val="24"/>
        </w:rPr>
      </w:pPr>
      <w:r>
        <w:rPr>
          <w:rFonts w:hint="eastAsia"/>
          <w:sz w:val="24"/>
        </w:rPr>
        <w:t>在给定材料外，每份橡皮筋或水会增加一块钱成本。不增加成本的小组得五星，每增加</w:t>
      </w:r>
      <w:r>
        <w:rPr>
          <w:rFonts w:hint="eastAsia"/>
          <w:sz w:val="24"/>
        </w:rPr>
        <w:t>1</w:t>
      </w:r>
      <w:r>
        <w:rPr>
          <w:rFonts w:hint="eastAsia"/>
          <w:sz w:val="24"/>
        </w:rPr>
        <w:t>元，减</w:t>
      </w:r>
      <w:r>
        <w:rPr>
          <w:rFonts w:hint="eastAsia"/>
          <w:sz w:val="24"/>
        </w:rPr>
        <w:t>1</w:t>
      </w:r>
      <w:r>
        <w:rPr>
          <w:rFonts w:hint="eastAsia"/>
          <w:sz w:val="24"/>
        </w:rPr>
        <w:t>星。类推。</w:t>
      </w:r>
    </w:p>
    <w:p w:rsidR="00AD5A41" w:rsidRDefault="00AD5A41" w:rsidP="00AD5A41">
      <w:pPr>
        <w:widowControl w:val="0"/>
        <w:numPr>
          <w:ilvl w:val="0"/>
          <w:numId w:val="19"/>
        </w:numPr>
        <w:adjustRightInd/>
        <w:snapToGrid/>
        <w:spacing w:after="0"/>
        <w:rPr>
          <w:sz w:val="24"/>
        </w:rPr>
      </w:pPr>
      <w:r>
        <w:rPr>
          <w:rFonts w:hint="eastAsia"/>
          <w:sz w:val="24"/>
        </w:rPr>
        <w:t>分工明确，注个人卫生和实验卫生得</w:t>
      </w:r>
      <w:r>
        <w:rPr>
          <w:rFonts w:hint="eastAsia"/>
          <w:sz w:val="24"/>
        </w:rPr>
        <w:t>5</w:t>
      </w:r>
      <w:r>
        <w:rPr>
          <w:rFonts w:hint="eastAsia"/>
          <w:sz w:val="24"/>
        </w:rPr>
        <w:t>星。</w:t>
      </w:r>
    </w:p>
    <w:p w:rsidR="00AD5A41" w:rsidRDefault="00AD5A41" w:rsidP="00AD5A41">
      <w:pPr>
        <w:pStyle w:val="a5"/>
        <w:ind w:left="360" w:firstLineChars="0" w:firstLine="0"/>
        <w:rPr>
          <w:rFonts w:ascii="宋体" w:hAnsi="宋体" w:cs="宋体"/>
          <w:sz w:val="24"/>
        </w:rPr>
      </w:pPr>
    </w:p>
    <w:p w:rsidR="00AD5A41" w:rsidRDefault="00AD5A41" w:rsidP="00AD5A41">
      <w:pPr>
        <w:rPr>
          <w:rFonts w:ascii="黑体" w:eastAsia="黑体" w:hAnsi="黑体" w:cs="黑体"/>
          <w:sz w:val="24"/>
        </w:rPr>
      </w:pPr>
      <w:r w:rsidRPr="00821FE1">
        <w:rPr>
          <w:rFonts w:ascii="黑体" w:eastAsia="黑体" w:hAnsi="黑体" w:cs="黑体" w:hint="eastAsia"/>
          <w:sz w:val="24"/>
        </w:rPr>
        <w:t>【</w:t>
      </w:r>
      <w:r>
        <w:rPr>
          <w:rFonts w:ascii="黑体" w:eastAsia="黑体" w:hAnsi="黑体" w:cs="黑体" w:hint="eastAsia"/>
          <w:sz w:val="24"/>
        </w:rPr>
        <w:t>成果展示</w:t>
      </w:r>
      <w:r w:rsidRPr="00821FE1">
        <w:rPr>
          <w:rFonts w:ascii="黑体" w:eastAsia="黑体" w:hAnsi="黑体" w:cs="黑体" w:hint="eastAsia"/>
          <w:sz w:val="24"/>
        </w:rPr>
        <w:t>】</w:t>
      </w:r>
    </w:p>
    <w:p w:rsidR="00AD5A41" w:rsidRDefault="00AD5A41" w:rsidP="00AD5A41">
      <w:pPr>
        <w:pStyle w:val="a5"/>
        <w:widowControl w:val="0"/>
        <w:numPr>
          <w:ilvl w:val="0"/>
          <w:numId w:val="22"/>
        </w:numPr>
        <w:adjustRightInd/>
        <w:snapToGrid/>
        <w:spacing w:after="0"/>
        <w:ind w:firstLineChars="0"/>
        <w:rPr>
          <w:rFonts w:ascii="宋体" w:hAnsi="宋体" w:cs="宋体"/>
          <w:sz w:val="24"/>
        </w:rPr>
      </w:pPr>
      <w:r>
        <w:rPr>
          <w:rFonts w:ascii="宋体" w:hAnsi="宋体" w:cs="宋体" w:hint="eastAsia"/>
          <w:sz w:val="24"/>
        </w:rPr>
        <w:t>优秀小组成果展示</w:t>
      </w:r>
    </w:p>
    <w:p w:rsidR="00AD5A41" w:rsidRPr="00821FE1" w:rsidRDefault="00AD5A41" w:rsidP="00AD5A41">
      <w:pPr>
        <w:pStyle w:val="a5"/>
        <w:widowControl w:val="0"/>
        <w:numPr>
          <w:ilvl w:val="0"/>
          <w:numId w:val="22"/>
        </w:numPr>
        <w:adjustRightInd/>
        <w:snapToGrid/>
        <w:spacing w:after="0"/>
        <w:ind w:firstLineChars="0"/>
        <w:rPr>
          <w:rFonts w:ascii="宋体" w:hAnsi="宋体" w:cs="宋体"/>
          <w:sz w:val="24"/>
        </w:rPr>
      </w:pPr>
      <w:r>
        <w:rPr>
          <w:rFonts w:ascii="宋体" w:hAnsi="宋体" w:cs="宋体" w:hint="eastAsia"/>
          <w:sz w:val="24"/>
        </w:rPr>
        <w:t>思考，生活中我们还可以利用今天这样的方法自制其它类型小乐器吗？</w:t>
      </w:r>
    </w:p>
    <w:p w:rsidR="00AD5A41" w:rsidRPr="00821FE1" w:rsidRDefault="00AD5A41" w:rsidP="00AD5A41">
      <w:pPr>
        <w:rPr>
          <w:rFonts w:ascii="黑体" w:eastAsia="黑体" w:hAnsi="黑体" w:cs="黑体"/>
          <w:sz w:val="24"/>
        </w:rPr>
      </w:pPr>
    </w:p>
    <w:p w:rsidR="00AD5A41" w:rsidRDefault="00AD5A41" w:rsidP="00AD5A41">
      <w:pPr>
        <w:rPr>
          <w:rFonts w:ascii="宋体" w:eastAsia="宋体" w:hAnsi="宋体" w:cs="宋体"/>
          <w:color w:val="000000"/>
          <w:sz w:val="24"/>
          <w:lang w:bidi="ar"/>
        </w:rPr>
      </w:pPr>
      <w:r>
        <w:rPr>
          <w:rFonts w:ascii="宋体" w:eastAsia="宋体" w:hAnsi="宋体" w:cs="宋体" w:hint="eastAsia"/>
          <w:color w:val="000000"/>
          <w:sz w:val="24"/>
          <w:szCs w:val="24"/>
          <w:lang w:bidi="ar"/>
        </w:rPr>
        <w:t xml:space="preserve">                        </w:t>
      </w:r>
    </w:p>
    <w:p w:rsidR="00AD5A41" w:rsidRDefault="00AD5A41" w:rsidP="00AD5A41">
      <w:pPr>
        <w:spacing w:line="360" w:lineRule="auto"/>
        <w:jc w:val="center"/>
        <w:rPr>
          <w:rFonts w:ascii="宋体" w:eastAsia="宋体" w:hAnsi="宋体" w:cs="黑体"/>
          <w:b/>
          <w:bCs/>
          <w:sz w:val="30"/>
          <w:szCs w:val="30"/>
        </w:rPr>
      </w:pPr>
      <w:r>
        <w:rPr>
          <w:rFonts w:ascii="宋体" w:eastAsia="宋体" w:hAnsi="宋体"/>
          <w:b/>
          <w:noProof/>
          <w:sz w:val="30"/>
          <w:szCs w:val="30"/>
        </w:rPr>
        <mc:AlternateContent>
          <mc:Choice Requires="wps">
            <w:drawing>
              <wp:anchor distT="0" distB="0" distL="114300" distR="114300" simplePos="0" relativeHeight="251708416" behindDoc="0" locked="0" layoutInCell="1" allowOverlap="1">
                <wp:simplePos x="0" y="0"/>
                <wp:positionH relativeFrom="column">
                  <wp:posOffset>0</wp:posOffset>
                </wp:positionH>
                <wp:positionV relativeFrom="paragraph">
                  <wp:posOffset>12700</wp:posOffset>
                </wp:positionV>
                <wp:extent cx="1297940" cy="556895"/>
                <wp:effectExtent l="9525" t="12700" r="6985" b="11430"/>
                <wp:wrapNone/>
                <wp:docPr id="72"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7940" cy="55689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162AA" w:rsidRDefault="005162AA" w:rsidP="00AD5A41">
                            <w:pPr>
                              <w:jc w:val="center"/>
                            </w:pPr>
                            <w:r>
                              <w:rPr>
                                <w:rFonts w:hint="eastAsia"/>
                              </w:rPr>
                              <w:t>四上《呼吸与消化》单元教学设计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72" o:spid="_x0000_s1044" type="#_x0000_t202" style="position:absolute;left:0;text-align:left;margin-left:0;margin-top:1pt;width:102.2pt;height:43.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">
                <v:textbox>
                  <w:txbxContent>
                    <w:p w:rsidR="005162AA" w:rsidRDefault="005162AA" w:rsidP="00AD5A41">
                      <w:pPr>
                        <w:jc w:val="center"/>
                      </w:pPr>
                      <w:r>
                        <w:rPr>
                          <w:rFonts w:hint="eastAsia"/>
                        </w:rPr>
                        <w:t>四上《呼吸与消化》单元教学设计</w:t>
                      </w:r>
                    </w:p>
                  </w:txbxContent>
                </v:textbox>
              </v:shape>
            </w:pict>
          </mc:Fallback>
        </mc:AlternateContent>
      </w:r>
      <w:r>
        <w:rPr>
          <w:rFonts w:ascii="宋体" w:eastAsia="宋体" w:hAnsi="宋体" w:cs="等线" w:hint="eastAsia"/>
          <w:b/>
          <w:bCs/>
          <w:sz w:val="30"/>
          <w:szCs w:val="30"/>
        </w:rPr>
        <w:t>1.感受我们的呼吸</w:t>
      </w:r>
    </w:p>
    <w:p w:rsidR="00AD5A41" w:rsidRDefault="00AD5A41" w:rsidP="00AD5A41">
      <w:pPr>
        <w:spacing w:line="360" w:lineRule="auto"/>
        <w:jc w:val="right"/>
        <w:rPr>
          <w:rFonts w:ascii="宋体" w:eastAsia="宋体" w:hAnsi="宋体" w:cs="宋体"/>
          <w:sz w:val="24"/>
          <w:szCs w:val="24"/>
        </w:rPr>
      </w:pPr>
    </w:p>
    <w:p w:rsidR="00AD5A41" w:rsidRDefault="00AD5A41" w:rsidP="00AD5A41">
      <w:pPr>
        <w:spacing w:beforeLines="50" w:before="120" w:line="360" w:lineRule="auto"/>
        <w:ind w:firstLineChars="177" w:firstLine="426"/>
        <w:rPr>
          <w:rFonts w:ascii="宋体" w:eastAsia="宋体" w:hAnsi="宋体"/>
          <w:b/>
          <w:bCs/>
          <w:sz w:val="24"/>
          <w:szCs w:val="24"/>
        </w:rPr>
      </w:pPr>
      <w:r>
        <w:rPr>
          <w:rFonts w:ascii="宋体" w:eastAsia="宋体" w:hAnsi="宋体" w:hint="eastAsia"/>
          <w:b/>
          <w:bCs/>
          <w:sz w:val="24"/>
          <w:szCs w:val="24"/>
        </w:rPr>
        <w:t>【教材简析】</w:t>
      </w:r>
    </w:p>
    <w:p w:rsidR="00AD5A41" w:rsidRDefault="00AD5A41" w:rsidP="00AD5A41">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《感受我们的呼吸》是《呼吸与消化》单元的第一课，为后续《呼吸与健康生活》和《测量肺活量》两课的学习打基础。</w:t>
      </w:r>
      <w:r>
        <w:rPr>
          <w:rFonts w:ascii="宋体" w:eastAsia="宋体" w:hAnsi="宋体" w:cs="宋体" w:hint="eastAsia"/>
          <w:color w:val="000000"/>
          <w:sz w:val="24"/>
          <w:szCs w:val="24"/>
          <w:lang w:bidi="ar"/>
        </w:rPr>
        <w:t>在本课中，学生通过感受呼吸的过程及用简单装置模拟人体呼吸，认识参与呼吸的人体器官，发现空气中的氧气和二氧化碳对生命具有重要意义。</w:t>
      </w:r>
    </w:p>
    <w:p w:rsidR="00AD5A41" w:rsidRDefault="00AD5A41" w:rsidP="00AD5A41">
      <w:pPr>
        <w:spacing w:line="360" w:lineRule="auto"/>
        <w:ind w:firstLineChars="200" w:firstLine="480"/>
        <w:rPr>
          <w:rFonts w:ascii="宋体" w:eastAsia="宋体" w:hAnsi="宋体"/>
          <w:sz w:val="24"/>
          <w:szCs w:val="24"/>
        </w:rPr>
      </w:pPr>
      <w:r>
        <w:rPr>
          <w:rFonts w:ascii="宋体" w:eastAsia="宋体" w:hAnsi="宋体" w:cs="宋体" w:hint="eastAsia"/>
          <w:sz w:val="24"/>
          <w:szCs w:val="24"/>
        </w:rPr>
        <w:t>聚焦板块通过一张儿童在水底下憋气的图片，引发学生对呼吸的思考及探究兴趣：无论白天晚上，我们时刻都在呼吸，不间断地呼吸是一项重要的生命活动。这是为什么呢？并呈现了一幅人体呼吸器官示意图，帮助学生思考与</w:t>
      </w:r>
      <w:r>
        <w:rPr>
          <w:rFonts w:ascii="宋体" w:eastAsia="宋体" w:hAnsi="宋体" w:hint="eastAsia"/>
          <w:sz w:val="24"/>
          <w:szCs w:val="24"/>
        </w:rPr>
        <w:t>表达，同时为后续探索与研讨环节做辅助。</w:t>
      </w:r>
    </w:p>
    <w:p w:rsidR="00AD5A41" w:rsidRDefault="00AD5A41" w:rsidP="00AD5A41">
      <w:pPr>
        <w:spacing w:line="360" w:lineRule="auto"/>
        <w:ind w:firstLineChars="200" w:firstLine="480"/>
        <w:rPr>
          <w:rFonts w:ascii="宋体" w:eastAsia="宋体" w:hAnsi="宋体"/>
          <w:sz w:val="24"/>
          <w:szCs w:val="24"/>
        </w:rPr>
      </w:pPr>
      <w:r>
        <w:rPr>
          <w:rFonts w:ascii="宋体" w:eastAsia="宋体" w:hAnsi="宋体" w:hint="eastAsia"/>
          <w:sz w:val="24"/>
          <w:szCs w:val="24"/>
        </w:rPr>
        <w:t>探索板块分两个活动层次，第一次层次引导学生用感官体验呼吸过程，理解呼吸包括“一呼一吸”，同时通过用手摸的方法发现呼吸过程中胸腔与腹部的变化。第二层次活动用人体呼吸模拟器模拟人体的呼吸，进一步帮助学生认识呼吸器官在呼吸过程中的变化，激发探究呼吸奥秘的兴趣。</w:t>
      </w:r>
    </w:p>
    <w:p w:rsidR="00AD5A41" w:rsidRDefault="00AD5A41" w:rsidP="00AD5A41">
      <w:pPr>
        <w:spacing w:line="360" w:lineRule="auto"/>
        <w:ind w:firstLineChars="200" w:firstLine="480"/>
        <w:rPr>
          <w:rFonts w:ascii="宋体" w:eastAsia="宋体" w:hAnsi="宋体"/>
          <w:sz w:val="24"/>
          <w:szCs w:val="24"/>
        </w:rPr>
      </w:pPr>
      <w:r>
        <w:rPr>
          <w:rFonts w:ascii="宋体" w:eastAsia="宋体" w:hAnsi="宋体" w:hint="eastAsia"/>
          <w:sz w:val="24"/>
          <w:szCs w:val="24"/>
        </w:rPr>
        <w:t>通过研讨活动，引导学生梳理探索活动中获得的信息，知道参与呼吸的器官及其作用，并期望学生在此基础上对呼吸产生进一步的研究兴趣。</w:t>
      </w:r>
    </w:p>
    <w:p w:rsidR="00AD5A41" w:rsidRDefault="00AD5A41" w:rsidP="00AD5A41">
      <w:pPr>
        <w:spacing w:beforeLines="50" w:before="120" w:line="360" w:lineRule="auto"/>
        <w:ind w:firstLineChars="177" w:firstLine="426"/>
        <w:rPr>
          <w:rFonts w:ascii="宋体" w:eastAsia="宋体" w:hAnsi="宋体"/>
          <w:b/>
          <w:bCs/>
          <w:sz w:val="24"/>
          <w:szCs w:val="24"/>
        </w:rPr>
      </w:pPr>
      <w:r>
        <w:rPr>
          <w:rFonts w:ascii="宋体" w:eastAsia="宋体" w:hAnsi="宋体" w:hint="eastAsia"/>
          <w:b/>
          <w:bCs/>
          <w:sz w:val="24"/>
          <w:szCs w:val="24"/>
        </w:rPr>
        <w:lastRenderedPageBreak/>
        <w:t>【学情分析】</w:t>
      </w:r>
    </w:p>
    <w:p w:rsidR="00AD5A41" w:rsidRDefault="00AD5A41" w:rsidP="00AD5A41">
      <w:pPr>
        <w:spacing w:line="360" w:lineRule="auto"/>
        <w:ind w:firstLineChars="200" w:firstLine="480"/>
        <w:rPr>
          <w:rFonts w:ascii="宋体" w:eastAsia="宋体" w:hAnsi="宋体"/>
          <w:sz w:val="24"/>
          <w:szCs w:val="24"/>
        </w:rPr>
      </w:pPr>
      <w:r>
        <w:rPr>
          <w:rFonts w:ascii="宋体" w:eastAsia="宋体" w:hAnsi="宋体" w:cs="宋体" w:hint="eastAsia"/>
          <w:sz w:val="24"/>
          <w:szCs w:val="24"/>
        </w:rPr>
        <w:t>在二年级下册《我们自己》单元中，学生从身体结构入手，逐步发展到对感觉器官的认识，并能用看、摸、听等方法，探知自己身体内部的情况。此外，学生</w:t>
      </w:r>
      <w:r>
        <w:rPr>
          <w:rFonts w:ascii="宋体" w:eastAsia="宋体" w:hAnsi="宋体" w:hint="eastAsia"/>
          <w:sz w:val="24"/>
          <w:szCs w:val="24"/>
        </w:rPr>
        <w:t>对于呼吸有许多经验性的感性认识，他们能感受到鼻子、咽、喉在参与呼吸，知道呼吸需要空气，甚至有部分学生知道呼吸是为了得到氧气。但是大部分学生对于“为什么要呼吸”、“呼吸时人体外部和内部是怎样变化的”、“参与呼吸的器官有哪些”是模糊的、不完善的。在学习中，学生在教师的引导下要经历自身体验观察与模拟实验的实践活动，通过观察、描述、交流活动发展对呼吸系统的新认识。</w:t>
      </w:r>
    </w:p>
    <w:p w:rsidR="00AD5A41" w:rsidRDefault="00AD5A41" w:rsidP="00AD5A41">
      <w:pPr>
        <w:spacing w:beforeLines="50" w:before="120" w:line="360" w:lineRule="auto"/>
        <w:ind w:firstLineChars="177" w:firstLine="426"/>
        <w:rPr>
          <w:rFonts w:ascii="宋体" w:eastAsia="宋体" w:hAnsi="宋体"/>
          <w:b/>
          <w:bCs/>
          <w:sz w:val="24"/>
          <w:szCs w:val="24"/>
        </w:rPr>
      </w:pPr>
      <w:r>
        <w:rPr>
          <w:rFonts w:ascii="宋体" w:eastAsia="宋体" w:hAnsi="宋体" w:hint="eastAsia"/>
          <w:b/>
          <w:bCs/>
          <w:sz w:val="24"/>
          <w:szCs w:val="24"/>
        </w:rPr>
        <w:t>【教学目标】</w:t>
      </w:r>
    </w:p>
    <w:p w:rsidR="00AD5A41" w:rsidRDefault="00AD5A41" w:rsidP="00AD5A41">
      <w:pPr>
        <w:spacing w:line="360" w:lineRule="auto"/>
        <w:ind w:firstLineChars="177" w:firstLine="426"/>
        <w:rPr>
          <w:rFonts w:ascii="宋体" w:eastAsia="宋体" w:hAnsi="宋体"/>
          <w:b/>
          <w:sz w:val="24"/>
          <w:szCs w:val="24"/>
        </w:rPr>
      </w:pPr>
      <w:r>
        <w:rPr>
          <w:rFonts w:ascii="宋体" w:eastAsia="宋体" w:hAnsi="宋体" w:hint="eastAsia"/>
          <w:b/>
          <w:sz w:val="24"/>
          <w:szCs w:val="24"/>
        </w:rPr>
        <w:t>科学概念目标</w:t>
      </w:r>
    </w:p>
    <w:p w:rsidR="00AD5A41" w:rsidRDefault="00AD5A41" w:rsidP="00AD5A41">
      <w:pPr>
        <w:spacing w:line="360" w:lineRule="auto"/>
        <w:ind w:firstLineChars="177" w:firstLine="425"/>
        <w:rPr>
          <w:rFonts w:ascii="宋体" w:eastAsia="宋体" w:hAnsi="宋体"/>
          <w:sz w:val="24"/>
          <w:szCs w:val="24"/>
        </w:rPr>
      </w:pPr>
      <w:r>
        <w:rPr>
          <w:rFonts w:ascii="宋体" w:eastAsia="宋体" w:hAnsi="宋体" w:hint="eastAsia"/>
          <w:bCs/>
          <w:sz w:val="24"/>
          <w:szCs w:val="24"/>
        </w:rPr>
        <w:t>1.</w:t>
      </w:r>
      <w:r>
        <w:rPr>
          <w:rFonts w:ascii="宋体" w:eastAsia="宋体" w:hAnsi="宋体" w:hint="eastAsia"/>
          <w:sz w:val="24"/>
          <w:szCs w:val="24"/>
        </w:rPr>
        <w:t>学生通过自主感受，知道呼吸是人体的重要活动。</w:t>
      </w:r>
    </w:p>
    <w:p w:rsidR="00AD5A41" w:rsidRDefault="00AD5A41" w:rsidP="00AD5A41">
      <w:pPr>
        <w:spacing w:line="360" w:lineRule="auto"/>
        <w:ind w:firstLineChars="177" w:firstLine="425"/>
        <w:rPr>
          <w:rFonts w:ascii="宋体" w:eastAsia="宋体" w:hAnsi="宋体"/>
          <w:sz w:val="24"/>
          <w:szCs w:val="24"/>
        </w:rPr>
      </w:pPr>
      <w:r>
        <w:rPr>
          <w:rFonts w:ascii="宋体" w:eastAsia="宋体" w:hAnsi="宋体" w:hint="eastAsia"/>
          <w:sz w:val="24"/>
          <w:szCs w:val="24"/>
        </w:rPr>
        <w:t>2.学生通过观察呼吸模拟器和人体呼吸器官图，能说出鼻腔、口腔、气管、肺等器官共同参与呼吸活动。</w:t>
      </w:r>
    </w:p>
    <w:p w:rsidR="00AD5A41" w:rsidRDefault="00AD5A41" w:rsidP="00AD5A41">
      <w:pPr>
        <w:spacing w:line="360" w:lineRule="auto"/>
        <w:ind w:firstLineChars="177" w:firstLine="425"/>
        <w:rPr>
          <w:rFonts w:ascii="宋体" w:eastAsia="宋体" w:hAnsi="宋体"/>
          <w:sz w:val="24"/>
          <w:szCs w:val="24"/>
        </w:rPr>
      </w:pPr>
      <w:r>
        <w:rPr>
          <w:rFonts w:ascii="宋体" w:eastAsia="宋体" w:hAnsi="宋体" w:hint="eastAsia"/>
          <w:sz w:val="24"/>
          <w:szCs w:val="24"/>
        </w:rPr>
        <w:t>3.学生通过观察人体呼吸器官图和小组讨论，了解呼吸是气体交换的过程，氧气和二氧化碳两种气体对生命具有重要意义。</w:t>
      </w:r>
    </w:p>
    <w:p w:rsidR="00AD5A41" w:rsidRDefault="00AD5A41" w:rsidP="00AD5A41">
      <w:pPr>
        <w:spacing w:line="360" w:lineRule="auto"/>
        <w:ind w:firstLineChars="177" w:firstLine="426"/>
        <w:rPr>
          <w:rFonts w:ascii="宋体" w:eastAsia="宋体" w:hAnsi="宋体"/>
          <w:b/>
          <w:sz w:val="24"/>
          <w:szCs w:val="24"/>
        </w:rPr>
      </w:pPr>
      <w:r>
        <w:rPr>
          <w:rFonts w:ascii="宋体" w:eastAsia="宋体" w:hAnsi="宋体" w:hint="eastAsia"/>
          <w:b/>
          <w:sz w:val="24"/>
          <w:szCs w:val="24"/>
        </w:rPr>
        <w:t>科学探究目标</w:t>
      </w:r>
    </w:p>
    <w:p w:rsidR="00AD5A41" w:rsidRDefault="00AD5A41" w:rsidP="00AD5A41">
      <w:pPr>
        <w:spacing w:line="360" w:lineRule="auto"/>
        <w:ind w:firstLineChars="177" w:firstLine="425"/>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学生通过自主体验和观察，感受到呼吸时身体各部分的变化。</w:t>
      </w:r>
    </w:p>
    <w:p w:rsidR="00AD5A41" w:rsidRDefault="00AD5A41" w:rsidP="00AD5A41">
      <w:pPr>
        <w:spacing w:line="360" w:lineRule="auto"/>
        <w:ind w:firstLineChars="177" w:firstLine="425"/>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学生通过进行人体呼吸的模拟实验，了解呼吸器官在呼吸过程中的协同合作。</w:t>
      </w:r>
    </w:p>
    <w:p w:rsidR="00AD5A41" w:rsidRDefault="00AD5A41" w:rsidP="00AD5A41">
      <w:pPr>
        <w:spacing w:line="360" w:lineRule="auto"/>
        <w:ind w:firstLineChars="177" w:firstLine="426"/>
        <w:rPr>
          <w:rFonts w:ascii="宋体" w:eastAsia="宋体" w:hAnsi="宋体"/>
          <w:b/>
          <w:sz w:val="24"/>
          <w:szCs w:val="24"/>
        </w:rPr>
      </w:pPr>
      <w:r>
        <w:rPr>
          <w:rFonts w:ascii="宋体" w:eastAsia="宋体" w:hAnsi="宋体" w:hint="eastAsia"/>
          <w:b/>
          <w:sz w:val="24"/>
          <w:szCs w:val="24"/>
        </w:rPr>
        <w:t>科学态度目标</w:t>
      </w:r>
    </w:p>
    <w:p w:rsidR="00AD5A41" w:rsidRDefault="00AD5A41" w:rsidP="00AD5A41">
      <w:pPr>
        <w:spacing w:line="360" w:lineRule="auto"/>
        <w:ind w:firstLineChars="177" w:firstLine="425"/>
        <w:rPr>
          <w:rFonts w:ascii="宋体" w:eastAsia="宋体" w:hAnsi="宋体"/>
          <w:sz w:val="24"/>
          <w:szCs w:val="24"/>
        </w:rPr>
      </w:pPr>
      <w:r>
        <w:rPr>
          <w:rFonts w:ascii="宋体" w:eastAsia="宋体" w:hAnsi="宋体" w:hint="eastAsia"/>
          <w:sz w:val="24"/>
          <w:szCs w:val="24"/>
        </w:rPr>
        <w:t>1.学生通过呼吸体验活动，对探究自己的身体感兴趣。</w:t>
      </w:r>
    </w:p>
    <w:p w:rsidR="00AD5A41" w:rsidRDefault="00AD5A41" w:rsidP="00AD5A41">
      <w:pPr>
        <w:spacing w:line="360" w:lineRule="auto"/>
        <w:ind w:firstLineChars="177" w:firstLine="425"/>
        <w:rPr>
          <w:rFonts w:ascii="宋体" w:eastAsia="宋体" w:hAnsi="宋体"/>
          <w:b/>
          <w:sz w:val="24"/>
          <w:szCs w:val="24"/>
        </w:rPr>
      </w:pPr>
      <w:r>
        <w:rPr>
          <w:rFonts w:ascii="宋体" w:eastAsia="宋体" w:hAnsi="宋体" w:hint="eastAsia"/>
          <w:sz w:val="24"/>
          <w:szCs w:val="24"/>
        </w:rPr>
        <w:t>2.学生通过进行人体呼吸的模拟实验，愿意</w:t>
      </w:r>
      <w:r>
        <w:rPr>
          <w:rFonts w:ascii="宋体" w:eastAsia="宋体" w:hAnsi="宋体"/>
          <w:sz w:val="24"/>
          <w:szCs w:val="24"/>
        </w:rPr>
        <w:t>倾听</w:t>
      </w:r>
      <w:r>
        <w:rPr>
          <w:rFonts w:ascii="宋体" w:eastAsia="宋体" w:hAnsi="宋体" w:hint="eastAsia"/>
          <w:sz w:val="24"/>
          <w:szCs w:val="24"/>
        </w:rPr>
        <w:t>别人的观点，</w:t>
      </w:r>
      <w:r>
        <w:rPr>
          <w:rFonts w:ascii="宋体" w:eastAsia="宋体" w:hAnsi="宋体"/>
          <w:sz w:val="24"/>
          <w:szCs w:val="24"/>
        </w:rPr>
        <w:t>乐于表达</w:t>
      </w:r>
      <w:r>
        <w:rPr>
          <w:rFonts w:ascii="宋体" w:eastAsia="宋体" w:hAnsi="宋体" w:hint="eastAsia"/>
          <w:sz w:val="24"/>
          <w:szCs w:val="24"/>
        </w:rPr>
        <w:t>自己的想法</w:t>
      </w:r>
      <w:r>
        <w:rPr>
          <w:rFonts w:ascii="宋体" w:eastAsia="宋体" w:hAnsi="宋体"/>
          <w:sz w:val="24"/>
          <w:szCs w:val="24"/>
        </w:rPr>
        <w:t>。</w:t>
      </w:r>
    </w:p>
    <w:p w:rsidR="00AD5A41" w:rsidRDefault="00AD5A41" w:rsidP="00AD5A41">
      <w:pPr>
        <w:spacing w:line="360" w:lineRule="auto"/>
        <w:ind w:firstLineChars="200" w:firstLine="482"/>
        <w:rPr>
          <w:rFonts w:ascii="宋体" w:eastAsia="宋体" w:hAnsi="宋体"/>
          <w:b/>
          <w:sz w:val="24"/>
          <w:szCs w:val="24"/>
        </w:rPr>
      </w:pPr>
      <w:r>
        <w:rPr>
          <w:rFonts w:ascii="宋体" w:eastAsia="宋体" w:hAnsi="宋体" w:hint="eastAsia"/>
          <w:b/>
          <w:sz w:val="24"/>
          <w:szCs w:val="24"/>
        </w:rPr>
        <w:t>科学、技术、社会与环境目标</w:t>
      </w:r>
    </w:p>
    <w:p w:rsidR="00AD5A41" w:rsidRDefault="00AD5A41" w:rsidP="00AD5A41">
      <w:pPr>
        <w:spacing w:line="360" w:lineRule="auto"/>
        <w:ind w:firstLineChars="200" w:firstLine="480"/>
        <w:rPr>
          <w:rFonts w:ascii="宋体" w:eastAsia="宋体" w:hAnsi="宋体"/>
          <w:bCs/>
          <w:sz w:val="24"/>
          <w:szCs w:val="24"/>
        </w:rPr>
      </w:pPr>
      <w:r>
        <w:rPr>
          <w:rFonts w:ascii="宋体" w:eastAsia="宋体" w:hAnsi="宋体" w:hint="eastAsia"/>
          <w:bCs/>
          <w:sz w:val="24"/>
          <w:szCs w:val="24"/>
        </w:rPr>
        <w:t>学生通过讨论，认识到氧气与人体生命活动的联系。</w:t>
      </w:r>
    </w:p>
    <w:p w:rsidR="00AD5A41" w:rsidRDefault="00AD5A41" w:rsidP="00AD5A41">
      <w:pPr>
        <w:spacing w:line="360" w:lineRule="auto"/>
        <w:ind w:firstLineChars="200" w:firstLine="482"/>
        <w:rPr>
          <w:rFonts w:ascii="宋体" w:eastAsia="宋体" w:hAnsi="宋体" w:cs="黑体"/>
          <w:b/>
          <w:sz w:val="24"/>
          <w:szCs w:val="24"/>
        </w:rPr>
      </w:pPr>
      <w:r>
        <w:rPr>
          <w:rFonts w:ascii="宋体" w:eastAsia="宋体" w:hAnsi="宋体" w:cs="黑体" w:hint="eastAsia"/>
          <w:b/>
          <w:sz w:val="24"/>
          <w:szCs w:val="24"/>
        </w:rPr>
        <w:lastRenderedPageBreak/>
        <w:t>【教学重难点】</w:t>
      </w:r>
    </w:p>
    <w:p w:rsidR="00AD5A41" w:rsidRDefault="00AD5A41" w:rsidP="00AD5A41">
      <w:pPr>
        <w:spacing w:line="360" w:lineRule="auto"/>
        <w:ind w:firstLineChars="200" w:firstLine="480"/>
        <w:rPr>
          <w:rFonts w:ascii="宋体" w:hAnsi="宋体"/>
          <w:bCs/>
          <w:sz w:val="24"/>
          <w:szCs w:val="24"/>
        </w:rPr>
      </w:pPr>
      <w:r>
        <w:rPr>
          <w:rFonts w:ascii="宋体" w:eastAsia="宋体" w:hAnsi="宋体" w:hint="eastAsia"/>
          <w:bCs/>
          <w:sz w:val="24"/>
          <w:szCs w:val="24"/>
        </w:rPr>
        <w:t>教学</w:t>
      </w:r>
      <w:r>
        <w:rPr>
          <w:rFonts w:ascii="宋体" w:eastAsia="宋体" w:hAnsi="宋体" w:hint="eastAsia"/>
          <w:color w:val="000000"/>
          <w:sz w:val="24"/>
          <w:szCs w:val="24"/>
        </w:rPr>
        <w:t>重点：学生经历自身体验观察与模拟实验了解呼吸的过程是气体交换的过程，</w:t>
      </w:r>
      <w:r>
        <w:rPr>
          <w:rFonts w:ascii="宋体" w:eastAsia="宋体" w:hAnsi="宋体" w:hint="eastAsia"/>
          <w:sz w:val="24"/>
          <w:szCs w:val="24"/>
        </w:rPr>
        <w:t>鼻腔、口腔、气管、肺等器官共同参与呼吸活动。</w:t>
      </w:r>
    </w:p>
    <w:p w:rsidR="00AD5A41" w:rsidRDefault="00AD5A41" w:rsidP="00AD5A41">
      <w:pPr>
        <w:spacing w:line="360" w:lineRule="auto"/>
        <w:ind w:firstLineChars="200" w:firstLine="480"/>
        <w:rPr>
          <w:rFonts w:ascii="宋体" w:eastAsia="宋体" w:hAnsi="宋体"/>
          <w:bCs/>
          <w:sz w:val="24"/>
          <w:szCs w:val="24"/>
        </w:rPr>
      </w:pPr>
      <w:r>
        <w:rPr>
          <w:rFonts w:ascii="宋体" w:eastAsia="宋体" w:hAnsi="宋体" w:hint="eastAsia"/>
          <w:bCs/>
          <w:sz w:val="24"/>
          <w:szCs w:val="24"/>
        </w:rPr>
        <w:t>教学难点：学生在呼吸过程中体会呼吸器官在呼吸过程中的协同作用。</w:t>
      </w:r>
    </w:p>
    <w:p w:rsidR="00AD5A41" w:rsidRDefault="00AD5A41" w:rsidP="00AD5A41">
      <w:pPr>
        <w:spacing w:line="360" w:lineRule="auto"/>
        <w:ind w:firstLineChars="200" w:firstLine="482"/>
        <w:rPr>
          <w:rFonts w:ascii="宋体" w:eastAsia="宋体" w:hAnsi="宋体"/>
          <w:b/>
          <w:sz w:val="24"/>
          <w:szCs w:val="24"/>
        </w:rPr>
      </w:pPr>
      <w:r>
        <w:rPr>
          <w:rFonts w:ascii="宋体" w:eastAsia="宋体" w:hAnsi="宋体" w:cs="黑体" w:hint="eastAsia"/>
          <w:b/>
          <w:sz w:val="24"/>
          <w:szCs w:val="24"/>
        </w:rPr>
        <w:t>【教学准备】</w:t>
      </w:r>
    </w:p>
    <w:p w:rsidR="00AD5A41" w:rsidRDefault="00AD5A41" w:rsidP="00AD5A41">
      <w:pPr>
        <w:spacing w:line="360" w:lineRule="auto"/>
        <w:ind w:firstLineChars="200" w:firstLine="480"/>
        <w:rPr>
          <w:rFonts w:ascii="宋体" w:eastAsia="宋体" w:hAnsi="宋体"/>
          <w:bCs/>
          <w:sz w:val="24"/>
          <w:szCs w:val="24"/>
        </w:rPr>
      </w:pPr>
      <w:r>
        <w:rPr>
          <w:rFonts w:ascii="宋体" w:eastAsia="宋体" w:hAnsi="宋体" w:hint="eastAsia"/>
          <w:bCs/>
          <w:sz w:val="24"/>
          <w:szCs w:val="24"/>
        </w:rPr>
        <w:t>学生准备：学习单、笔、呼吸过程模拟装置。</w:t>
      </w:r>
    </w:p>
    <w:p w:rsidR="00AD5A41" w:rsidRDefault="00AD5A41" w:rsidP="00AD5A41">
      <w:pPr>
        <w:spacing w:line="360" w:lineRule="auto"/>
        <w:ind w:firstLineChars="200" w:firstLine="480"/>
        <w:rPr>
          <w:rFonts w:ascii="宋体" w:eastAsia="宋体" w:hAnsi="宋体"/>
          <w:bCs/>
          <w:sz w:val="24"/>
          <w:szCs w:val="24"/>
        </w:rPr>
      </w:pPr>
      <w:r>
        <w:rPr>
          <w:rFonts w:ascii="宋体" w:eastAsia="宋体" w:hAnsi="宋体" w:hint="eastAsia"/>
          <w:bCs/>
          <w:sz w:val="24"/>
          <w:szCs w:val="24"/>
        </w:rPr>
        <w:t>教师准备：多媒体课件、呼吸系统结构图、班级记录表。</w:t>
      </w:r>
    </w:p>
    <w:p w:rsidR="00AD5A41" w:rsidRDefault="00AD5A41" w:rsidP="00AD5A41">
      <w:pPr>
        <w:spacing w:line="360" w:lineRule="auto"/>
        <w:ind w:firstLineChars="200" w:firstLine="482"/>
        <w:rPr>
          <w:rFonts w:ascii="宋体" w:eastAsia="宋体" w:hAnsi="宋体" w:cs="黑体"/>
          <w:b/>
          <w:sz w:val="24"/>
          <w:szCs w:val="24"/>
        </w:rPr>
      </w:pPr>
      <w:r>
        <w:rPr>
          <w:rFonts w:ascii="宋体" w:eastAsia="宋体" w:hAnsi="宋体" w:cs="黑体" w:hint="eastAsia"/>
          <w:b/>
          <w:sz w:val="24"/>
          <w:szCs w:val="24"/>
        </w:rPr>
        <w:t>【教学过程】</w:t>
      </w:r>
    </w:p>
    <w:p w:rsidR="00AD5A41" w:rsidRDefault="00AD5A41" w:rsidP="00AD5A41">
      <w:pPr>
        <w:spacing w:line="360" w:lineRule="auto"/>
        <w:ind w:left="482"/>
        <w:rPr>
          <w:rFonts w:ascii="宋体" w:eastAsia="宋体" w:hAnsi="宋体"/>
          <w:b/>
          <w:sz w:val="24"/>
          <w:szCs w:val="24"/>
        </w:rPr>
      </w:pPr>
      <w:r>
        <w:rPr>
          <w:rFonts w:ascii="宋体" w:eastAsia="宋体" w:hAnsi="宋体" w:hint="eastAsia"/>
          <w:b/>
          <w:sz w:val="24"/>
          <w:szCs w:val="24"/>
        </w:rPr>
        <w:t>一、聚焦：揭示课题（预设5分钟）</w:t>
      </w:r>
    </w:p>
    <w:p w:rsidR="00AD5A41" w:rsidRDefault="00AD5A41" w:rsidP="00AD5A41">
      <w:pPr>
        <w:spacing w:line="360" w:lineRule="auto"/>
        <w:ind w:left="482"/>
        <w:rPr>
          <w:rFonts w:ascii="宋体" w:eastAsia="宋体" w:hAnsi="宋体"/>
          <w:bCs/>
          <w:sz w:val="24"/>
          <w:szCs w:val="24"/>
        </w:rPr>
      </w:pPr>
      <w:r>
        <w:rPr>
          <w:rFonts w:ascii="宋体" w:eastAsia="宋体" w:hAnsi="宋体" w:hint="eastAsia"/>
          <w:bCs/>
          <w:sz w:val="24"/>
          <w:szCs w:val="24"/>
        </w:rPr>
        <w:t>[材料准备：人体呼吸器官示意图、班级记录表</w:t>
      </w:r>
      <w:r>
        <w:rPr>
          <w:rFonts w:ascii="宋体" w:eastAsia="宋体" w:hAnsi="宋体"/>
          <w:bCs/>
          <w:sz w:val="24"/>
          <w:szCs w:val="24"/>
        </w:rPr>
        <w:t>]</w:t>
      </w:r>
    </w:p>
    <w:p w:rsidR="00AD5A41" w:rsidRDefault="00AD5A41" w:rsidP="00AD5A41">
      <w:pPr>
        <w:spacing w:line="360" w:lineRule="auto"/>
        <w:ind w:left="482"/>
        <w:rPr>
          <w:rFonts w:ascii="宋体" w:eastAsia="宋体" w:hAnsi="宋体"/>
          <w:bCs/>
          <w:sz w:val="24"/>
          <w:szCs w:val="24"/>
        </w:rPr>
      </w:pPr>
      <w:r>
        <w:rPr>
          <w:rFonts w:ascii="宋体" w:eastAsia="宋体" w:hAnsi="宋体" w:hint="eastAsia"/>
          <w:bCs/>
          <w:sz w:val="24"/>
          <w:szCs w:val="24"/>
        </w:rPr>
        <w:t>1</w:t>
      </w:r>
      <w:r>
        <w:rPr>
          <w:rFonts w:ascii="宋体" w:eastAsia="宋体" w:hAnsi="宋体"/>
          <w:bCs/>
          <w:sz w:val="24"/>
          <w:szCs w:val="24"/>
        </w:rPr>
        <w:t>.</w:t>
      </w:r>
      <w:r>
        <w:rPr>
          <w:rFonts w:ascii="宋体" w:eastAsia="宋体" w:hAnsi="宋体" w:hint="eastAsia"/>
          <w:bCs/>
          <w:sz w:val="24"/>
          <w:szCs w:val="24"/>
        </w:rPr>
        <w:t>图片导入（儿童水下捏鼻子）</w:t>
      </w:r>
    </w:p>
    <w:p w:rsidR="00AD5A41" w:rsidRDefault="00AD5A41" w:rsidP="00AD5A41">
      <w:pPr>
        <w:spacing w:line="360" w:lineRule="auto"/>
        <w:ind w:left="482"/>
        <w:rPr>
          <w:rFonts w:ascii="宋体" w:eastAsia="宋体" w:hAnsi="宋体"/>
          <w:bCs/>
          <w:sz w:val="24"/>
          <w:szCs w:val="24"/>
        </w:rPr>
      </w:pPr>
      <w:r>
        <w:rPr>
          <w:rFonts w:ascii="宋体" w:eastAsia="宋体" w:hAnsi="宋体" w:hint="eastAsia"/>
          <w:bCs/>
          <w:sz w:val="24"/>
          <w:szCs w:val="24"/>
        </w:rPr>
        <w:t>（1）提问①：同学们，图片中的小朋友在做什么？</w:t>
      </w:r>
    </w:p>
    <w:p w:rsidR="00AD5A41" w:rsidRDefault="00AD5A41" w:rsidP="00AD5A41">
      <w:pPr>
        <w:spacing w:line="360" w:lineRule="auto"/>
        <w:ind w:left="482"/>
        <w:rPr>
          <w:rFonts w:ascii="宋体" w:eastAsia="宋体" w:hAnsi="宋体"/>
          <w:bCs/>
          <w:sz w:val="24"/>
          <w:szCs w:val="24"/>
        </w:rPr>
      </w:pPr>
      <w:r>
        <w:rPr>
          <w:rFonts w:ascii="宋体" w:eastAsia="宋体" w:hAnsi="宋体" w:hint="eastAsia"/>
          <w:bCs/>
          <w:sz w:val="24"/>
          <w:szCs w:val="24"/>
        </w:rPr>
        <w:t>（2）提问②：如果你是他，你会有怎样的感受？（预设：难以呼吸）</w:t>
      </w:r>
    </w:p>
    <w:p w:rsidR="00AD5A41" w:rsidRDefault="00AD5A41" w:rsidP="00AD5A41">
      <w:pPr>
        <w:spacing w:line="360" w:lineRule="auto"/>
        <w:ind w:left="482"/>
        <w:rPr>
          <w:rFonts w:ascii="宋体" w:eastAsia="宋体" w:hAnsi="宋体"/>
          <w:bCs/>
          <w:sz w:val="24"/>
          <w:szCs w:val="24"/>
        </w:rPr>
      </w:pPr>
      <w:r>
        <w:rPr>
          <w:rFonts w:ascii="宋体" w:eastAsia="宋体" w:hAnsi="宋体" w:hint="eastAsia"/>
          <w:bCs/>
          <w:sz w:val="24"/>
          <w:szCs w:val="24"/>
        </w:rPr>
        <w:t>（3）提问③：说明我们每时每刻都需要呼吸，呼吸是我们的重要活动，这是为什么呢？（预设：为了吸收氧气或空气）</w:t>
      </w:r>
    </w:p>
    <w:p w:rsidR="00AD5A41" w:rsidRDefault="00AD5A41" w:rsidP="00AD5A41">
      <w:pPr>
        <w:spacing w:line="360" w:lineRule="auto"/>
        <w:ind w:left="482"/>
        <w:rPr>
          <w:rFonts w:ascii="宋体" w:eastAsia="宋体" w:hAnsi="宋体"/>
          <w:bCs/>
          <w:sz w:val="24"/>
          <w:szCs w:val="24"/>
        </w:rPr>
      </w:pPr>
      <w:r>
        <w:rPr>
          <w:rFonts w:ascii="宋体" w:eastAsia="宋体" w:hAnsi="宋体" w:hint="eastAsia"/>
          <w:bCs/>
          <w:sz w:val="24"/>
          <w:szCs w:val="24"/>
        </w:rPr>
        <w:t>（4）小结：氧气是维持生命所必须的物质。</w:t>
      </w:r>
    </w:p>
    <w:p w:rsidR="00AD5A41" w:rsidRDefault="00AD5A41" w:rsidP="00AD5A41">
      <w:pPr>
        <w:spacing w:line="360" w:lineRule="auto"/>
        <w:ind w:left="482"/>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揭示课题：感受我们的呼吸。</w:t>
      </w:r>
    </w:p>
    <w:p w:rsidR="00AD5A41" w:rsidRDefault="00AD5A41" w:rsidP="00AD5A41">
      <w:pPr>
        <w:spacing w:line="360" w:lineRule="auto"/>
        <w:ind w:left="482"/>
        <w:rPr>
          <w:rFonts w:ascii="宋体" w:eastAsia="宋体" w:hAnsi="宋体"/>
          <w:bCs/>
          <w:sz w:val="24"/>
          <w:szCs w:val="24"/>
        </w:rPr>
      </w:pPr>
      <w:r>
        <w:rPr>
          <w:rFonts w:ascii="宋体" w:eastAsia="宋体" w:hAnsi="宋体" w:hint="eastAsia"/>
          <w:bCs/>
          <w:sz w:val="24"/>
          <w:szCs w:val="24"/>
        </w:rPr>
        <w:t>3</w:t>
      </w:r>
      <w:r>
        <w:rPr>
          <w:rFonts w:ascii="宋体" w:eastAsia="宋体" w:hAnsi="宋体"/>
          <w:bCs/>
          <w:sz w:val="24"/>
          <w:szCs w:val="24"/>
        </w:rPr>
        <w:t>.</w:t>
      </w:r>
      <w:r>
        <w:rPr>
          <w:rFonts w:ascii="宋体" w:eastAsia="宋体" w:hAnsi="宋体" w:hint="eastAsia"/>
          <w:bCs/>
          <w:sz w:val="24"/>
          <w:szCs w:val="24"/>
        </w:rPr>
        <w:t>初始概念暴露：</w:t>
      </w:r>
    </w:p>
    <w:p w:rsidR="00AD5A41" w:rsidRDefault="00AD5A41" w:rsidP="00AD5A41">
      <w:pPr>
        <w:spacing w:line="360" w:lineRule="auto"/>
        <w:ind w:left="482"/>
        <w:rPr>
          <w:rFonts w:ascii="宋体" w:eastAsia="宋体" w:hAnsi="宋体"/>
          <w:bCs/>
          <w:sz w:val="24"/>
          <w:szCs w:val="24"/>
        </w:rPr>
      </w:pPr>
      <w:r>
        <w:rPr>
          <w:rFonts w:ascii="宋体" w:eastAsia="宋体" w:hAnsi="宋体" w:hint="eastAsia"/>
          <w:bCs/>
          <w:sz w:val="24"/>
          <w:szCs w:val="24"/>
        </w:rPr>
        <w:t>（1）提问①：你对呼吸有哪些了解？请说一说。</w:t>
      </w:r>
    </w:p>
    <w:p w:rsidR="00AD5A41" w:rsidRDefault="00AD5A41" w:rsidP="00AD5A41">
      <w:pPr>
        <w:spacing w:line="360" w:lineRule="auto"/>
        <w:ind w:left="482"/>
        <w:rPr>
          <w:rFonts w:ascii="宋体" w:eastAsia="宋体" w:hAnsi="宋体"/>
          <w:bCs/>
          <w:sz w:val="24"/>
          <w:szCs w:val="24"/>
        </w:rPr>
      </w:pPr>
      <w:r>
        <w:rPr>
          <w:rFonts w:ascii="宋体" w:eastAsia="宋体" w:hAnsi="宋体" w:hint="eastAsia"/>
          <w:bCs/>
          <w:sz w:val="24"/>
          <w:szCs w:val="24"/>
        </w:rPr>
        <w:t>（2）教师一一记录到班级记录表上。</w:t>
      </w:r>
    </w:p>
    <w:p w:rsidR="00AD5A41" w:rsidRDefault="00AD5A41" w:rsidP="00AD5A41">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二、探索1：感受呼吸过程（预设10分钟）</w:t>
      </w:r>
    </w:p>
    <w:p w:rsidR="00AD5A41" w:rsidRDefault="00AD5A41" w:rsidP="00AD5A41">
      <w:pPr>
        <w:autoSpaceDE w:val="0"/>
        <w:autoSpaceDN w:val="0"/>
        <w:spacing w:line="360" w:lineRule="auto"/>
        <w:ind w:firstLine="465"/>
        <w:rPr>
          <w:rFonts w:ascii="宋体" w:eastAsia="宋体" w:hAnsi="宋体"/>
          <w:sz w:val="24"/>
          <w:szCs w:val="24"/>
        </w:rPr>
      </w:pPr>
      <w:r>
        <w:rPr>
          <w:rFonts w:ascii="宋体" w:eastAsia="宋体" w:hAnsi="宋体" w:hint="eastAsia"/>
          <w:sz w:val="24"/>
          <w:szCs w:val="24"/>
        </w:rPr>
        <w:lastRenderedPageBreak/>
        <w:t>[材料准备：学习单、呼吸过程模拟装置</w:t>
      </w:r>
      <w:r>
        <w:rPr>
          <w:rFonts w:ascii="宋体" w:eastAsia="宋体" w:hAnsi="宋体"/>
          <w:sz w:val="24"/>
          <w:szCs w:val="24"/>
        </w:rPr>
        <w:t>]</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t>1</w:t>
      </w:r>
      <w:r>
        <w:rPr>
          <w:rFonts w:ascii="宋体" w:eastAsia="宋体" w:hAnsi="宋体"/>
          <w:bCs/>
          <w:sz w:val="24"/>
          <w:szCs w:val="24"/>
        </w:rPr>
        <w:t>.</w:t>
      </w:r>
      <w:r>
        <w:rPr>
          <w:rFonts w:ascii="宋体" w:eastAsia="宋体" w:hAnsi="宋体" w:hint="eastAsia"/>
          <w:bCs/>
          <w:sz w:val="24"/>
          <w:szCs w:val="24"/>
        </w:rPr>
        <w:t>推测呼吸器官</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t>（1）提问①：你知道参与呼吸的器官有哪些？</w:t>
      </w:r>
      <w:r>
        <w:rPr>
          <w:rFonts w:ascii="宋体" w:eastAsia="宋体" w:hAnsi="宋体"/>
          <w:bCs/>
          <w:sz w:val="24"/>
          <w:szCs w:val="24"/>
        </w:rPr>
        <w:t xml:space="preserve"> </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t>（2）提问②：你在呼吸的时候，身体的哪些变化可以支持你的观点？</w:t>
      </w:r>
    </w:p>
    <w:p w:rsidR="00AD5A41" w:rsidRDefault="00AD5A41" w:rsidP="00AD5A41">
      <w:pPr>
        <w:spacing w:line="360" w:lineRule="auto"/>
        <w:ind w:firstLine="480"/>
        <w:rPr>
          <w:rFonts w:ascii="宋体" w:eastAsia="宋体" w:hAnsi="宋体"/>
          <w:bCs/>
          <w:sz w:val="24"/>
          <w:szCs w:val="24"/>
        </w:rPr>
      </w:pPr>
      <w:r>
        <w:rPr>
          <w:rFonts w:ascii="宋体" w:eastAsia="宋体" w:hAnsi="宋体"/>
          <w:bCs/>
          <w:sz w:val="24"/>
          <w:szCs w:val="24"/>
        </w:rPr>
        <w:t xml:space="preserve">   </w:t>
      </w:r>
      <w:r>
        <w:rPr>
          <w:rFonts w:ascii="宋体" w:eastAsia="宋体" w:hAnsi="宋体" w:hint="eastAsia"/>
          <w:bCs/>
          <w:sz w:val="24"/>
          <w:szCs w:val="24"/>
        </w:rPr>
        <w:t>（聚焦至胸部和腹部）</w:t>
      </w:r>
    </w:p>
    <w:p w:rsidR="00AD5A41" w:rsidRDefault="00AD5A41" w:rsidP="00AD5A41">
      <w:pPr>
        <w:spacing w:line="360" w:lineRule="auto"/>
        <w:ind w:firstLine="480"/>
        <w:rPr>
          <w:rFonts w:ascii="宋体" w:eastAsia="宋体" w:hAnsi="宋体"/>
          <w:bCs/>
          <w:sz w:val="24"/>
          <w:szCs w:val="24"/>
        </w:rPr>
      </w:pPr>
      <w:r>
        <w:rPr>
          <w:rFonts w:ascii="宋体" w:eastAsia="宋体" w:hAnsi="宋体"/>
          <w:bCs/>
          <w:sz w:val="24"/>
          <w:szCs w:val="24"/>
        </w:rPr>
        <w:t>2.</w:t>
      </w:r>
      <w:r>
        <w:rPr>
          <w:rFonts w:ascii="宋体" w:eastAsia="宋体" w:hAnsi="宋体" w:hint="eastAsia"/>
          <w:bCs/>
          <w:sz w:val="24"/>
          <w:szCs w:val="24"/>
        </w:rPr>
        <w:t>呼吸体验活动。结合人体轮廓</w:t>
      </w:r>
      <w:proofErr w:type="gramStart"/>
      <w:r>
        <w:rPr>
          <w:rFonts w:ascii="宋体" w:eastAsia="宋体" w:hAnsi="宋体" w:hint="eastAsia"/>
          <w:bCs/>
          <w:sz w:val="24"/>
          <w:szCs w:val="24"/>
        </w:rPr>
        <w:t>图或者</w:t>
      </w:r>
      <w:proofErr w:type="gramEnd"/>
      <w:r>
        <w:rPr>
          <w:rFonts w:ascii="宋体" w:eastAsia="宋体" w:hAnsi="宋体" w:hint="eastAsia"/>
          <w:bCs/>
          <w:sz w:val="24"/>
          <w:szCs w:val="24"/>
        </w:rPr>
        <w:t>自身进行指导并记录。</w:t>
      </w:r>
    </w:p>
    <w:p w:rsidR="00AD5A41" w:rsidRDefault="00AD5A41" w:rsidP="00AD5A41">
      <w:pPr>
        <w:spacing w:line="360" w:lineRule="auto"/>
        <w:ind w:firstLineChars="200" w:firstLine="480"/>
        <w:rPr>
          <w:rFonts w:ascii="宋体" w:eastAsia="宋体" w:hAnsi="宋体"/>
          <w:bCs/>
          <w:sz w:val="24"/>
          <w:szCs w:val="24"/>
        </w:rPr>
      </w:pPr>
      <w:r>
        <w:rPr>
          <w:rFonts w:ascii="宋体" w:eastAsia="宋体" w:hAnsi="宋体" w:hint="eastAsia"/>
          <w:bCs/>
          <w:sz w:val="24"/>
          <w:szCs w:val="24"/>
        </w:rPr>
        <w:t>（1）</w:t>
      </w:r>
      <w:bookmarkStart w:id="3" w:name="_Hlk45465329"/>
      <w:r>
        <w:rPr>
          <w:rFonts w:ascii="宋体" w:eastAsia="宋体" w:hAnsi="宋体" w:hint="eastAsia"/>
          <w:bCs/>
          <w:sz w:val="24"/>
          <w:szCs w:val="24"/>
        </w:rPr>
        <w:t>说明胸部位置，双手放在胸部，感受吸气和呼气时胸的变化</w:t>
      </w:r>
      <w:bookmarkEnd w:id="3"/>
      <w:r>
        <w:rPr>
          <w:rFonts w:ascii="宋体" w:eastAsia="宋体" w:hAnsi="宋体" w:hint="eastAsia"/>
          <w:bCs/>
          <w:sz w:val="24"/>
          <w:szCs w:val="24"/>
        </w:rPr>
        <w:t>；说明腹部位置，双手放在腹部，感受呼吸时腹部变化。先自己感受再同桌之间面对面互相观察，并完成下列表格。提醒：一呼一吸算一次呼吸。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2"/>
        <w:gridCol w:w="3299"/>
        <w:gridCol w:w="3513"/>
      </w:tblGrid>
      <w:tr w:rsidR="00AD5A41" w:rsidTr="00AD5A41">
        <w:trPr>
          <w:trHeight w:val="683"/>
          <w:jc w:val="center"/>
        </w:trPr>
        <w:tc>
          <w:tcPr>
            <w:tcW w:w="1232" w:type="dxa"/>
            <w:vAlign w:val="center"/>
          </w:tcPr>
          <w:p w:rsidR="00AD5A41" w:rsidRDefault="00AD5A41" w:rsidP="00AD5A41">
            <w:pPr>
              <w:jc w:val="center"/>
              <w:rPr>
                <w:rFonts w:ascii="宋体" w:eastAsia="宋体" w:hAnsi="宋体"/>
                <w:bCs/>
                <w:sz w:val="24"/>
                <w:szCs w:val="24"/>
              </w:rPr>
            </w:pPr>
            <w:r>
              <w:rPr>
                <w:rFonts w:ascii="宋体" w:eastAsia="宋体" w:hAnsi="宋体" w:hint="eastAsia"/>
                <w:bCs/>
                <w:sz w:val="24"/>
                <w:szCs w:val="24"/>
              </w:rPr>
              <w:t>身体部位</w:t>
            </w:r>
          </w:p>
        </w:tc>
        <w:tc>
          <w:tcPr>
            <w:tcW w:w="3299" w:type="dxa"/>
            <w:vAlign w:val="center"/>
          </w:tcPr>
          <w:p w:rsidR="00AD5A41" w:rsidRDefault="00AD5A41" w:rsidP="00AD5A41">
            <w:pPr>
              <w:jc w:val="center"/>
              <w:rPr>
                <w:rFonts w:ascii="宋体" w:eastAsia="宋体" w:hAnsi="宋体"/>
                <w:bCs/>
                <w:sz w:val="24"/>
                <w:szCs w:val="24"/>
              </w:rPr>
            </w:pPr>
            <w:r>
              <w:rPr>
                <w:rFonts w:ascii="宋体" w:eastAsia="宋体" w:hAnsi="宋体" w:hint="eastAsia"/>
                <w:bCs/>
                <w:sz w:val="24"/>
                <w:szCs w:val="24"/>
              </w:rPr>
              <w:t>吸气</w:t>
            </w:r>
          </w:p>
        </w:tc>
        <w:tc>
          <w:tcPr>
            <w:tcW w:w="3513" w:type="dxa"/>
            <w:vAlign w:val="center"/>
          </w:tcPr>
          <w:p w:rsidR="00AD5A41" w:rsidRDefault="00AD5A41" w:rsidP="00AD5A41">
            <w:pPr>
              <w:jc w:val="center"/>
              <w:rPr>
                <w:rFonts w:ascii="宋体" w:eastAsia="宋体" w:hAnsi="宋体"/>
                <w:bCs/>
                <w:sz w:val="24"/>
                <w:szCs w:val="24"/>
              </w:rPr>
            </w:pPr>
            <w:r>
              <w:rPr>
                <w:rFonts w:ascii="宋体" w:eastAsia="宋体" w:hAnsi="宋体" w:hint="eastAsia"/>
                <w:bCs/>
                <w:sz w:val="24"/>
                <w:szCs w:val="24"/>
              </w:rPr>
              <w:t>呼气</w:t>
            </w:r>
          </w:p>
        </w:tc>
      </w:tr>
      <w:tr w:rsidR="00AD5A41" w:rsidTr="00AD5A41">
        <w:trPr>
          <w:trHeight w:val="683"/>
          <w:jc w:val="center"/>
        </w:trPr>
        <w:tc>
          <w:tcPr>
            <w:tcW w:w="1232" w:type="dxa"/>
            <w:vAlign w:val="center"/>
          </w:tcPr>
          <w:p w:rsidR="00AD5A41" w:rsidRDefault="00AD5A41" w:rsidP="00AD5A41">
            <w:pPr>
              <w:jc w:val="center"/>
              <w:rPr>
                <w:rFonts w:ascii="宋体" w:eastAsia="宋体" w:hAnsi="宋体"/>
                <w:bCs/>
                <w:sz w:val="24"/>
                <w:szCs w:val="24"/>
              </w:rPr>
            </w:pPr>
            <w:r>
              <w:rPr>
                <w:rFonts w:ascii="宋体" w:eastAsia="宋体" w:hAnsi="宋体" w:hint="eastAsia"/>
                <w:bCs/>
                <w:sz w:val="24"/>
                <w:szCs w:val="24"/>
              </w:rPr>
              <w:t>胸部</w:t>
            </w:r>
          </w:p>
        </w:tc>
        <w:tc>
          <w:tcPr>
            <w:tcW w:w="3299" w:type="dxa"/>
            <w:vAlign w:val="center"/>
          </w:tcPr>
          <w:p w:rsidR="00AD5A41" w:rsidRDefault="00AD5A41" w:rsidP="00AD5A41">
            <w:pPr>
              <w:spacing w:beforeLines="50" w:before="120"/>
              <w:jc w:val="center"/>
              <w:rPr>
                <w:rFonts w:ascii="宋体" w:eastAsia="宋体" w:hAnsi="宋体"/>
                <w:bCs/>
                <w:sz w:val="24"/>
                <w:szCs w:val="24"/>
              </w:rPr>
            </w:pPr>
            <w:r>
              <w:rPr>
                <w:rFonts w:ascii="宋体" w:eastAsia="宋体" w:hAnsi="宋体" w:hint="eastAsia"/>
                <w:bCs/>
                <w:noProof/>
                <w:sz w:val="24"/>
                <w:szCs w:val="24"/>
              </w:rPr>
              <mc:AlternateContent>
                <mc:Choice Requires="wps">
                  <w:drawing>
                    <wp:anchor distT="0" distB="0" distL="114300" distR="114300" simplePos="0" relativeHeight="251688960" behindDoc="0" locked="0" layoutInCell="1" allowOverlap="1">
                      <wp:simplePos x="0" y="0"/>
                      <wp:positionH relativeFrom="column">
                        <wp:posOffset>295275</wp:posOffset>
                      </wp:positionH>
                      <wp:positionV relativeFrom="paragraph">
                        <wp:posOffset>97155</wp:posOffset>
                      </wp:positionV>
                      <wp:extent cx="196850" cy="196850"/>
                      <wp:effectExtent l="0" t="0" r="12700" b="12700"/>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850" cy="196850"/>
                              </a:xfrm>
                              <a:prstGeom prst="rect">
                                <a:avLst/>
                              </a:prstGeom>
                              <a:solidFill>
                                <a:srgbClr val="FFFFFF"/>
                              </a:solidFill>
                              <a:ln w="6350">
                                <a:solidFill>
                                  <a:prstClr val="black"/>
                                </a:solidFill>
                              </a:ln>
                            </wps:spPr>
                            <wps:txbx>
                              <w:txbxContent>
                                <w:p w:rsidR="005162AA" w:rsidRDefault="005162AA" w:rsidP="00AD5A41"/>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id="文本框 71" o:spid="_x0000_s1045" type="#_x0000_t202" style="position:absolute;left:0;text-align:left;margin-left:23.25pt;margin-top:7.65pt;width:15.5pt;height:1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" strokeweight=".5pt">
                      <v:path arrowok="t"/>
                      <v:textbox>
                        <w:txbxContent>
                          <w:p w:rsidR="005162AA" w:rsidRDefault="005162AA" w:rsidP="00AD5A41"/>
                        </w:txbxContent>
                      </v:textbox>
                    </v:shape>
                  </w:pict>
                </mc:Fallback>
              </mc:AlternateContent>
            </w:r>
            <w:r>
              <w:rPr>
                <w:rFonts w:ascii="宋体" w:eastAsia="宋体" w:hAnsi="宋体" w:hint="eastAsia"/>
                <w:bCs/>
                <w:noProof/>
                <w:sz w:val="24"/>
                <w:szCs w:val="24"/>
              </w:rPr>
              <mc:AlternateContent>
                <mc:Choice Requires="wps">
                  <w:drawing>
                    <wp:anchor distT="0" distB="0" distL="114300" distR="114300" simplePos="0" relativeHeight="251689984" behindDoc="0" locked="0" layoutInCell="1" allowOverlap="1">
                      <wp:simplePos x="0" y="0"/>
                      <wp:positionH relativeFrom="column">
                        <wp:posOffset>917575</wp:posOffset>
                      </wp:positionH>
                      <wp:positionV relativeFrom="paragraph">
                        <wp:posOffset>97155</wp:posOffset>
                      </wp:positionV>
                      <wp:extent cx="196850" cy="196850"/>
                      <wp:effectExtent l="0" t="0" r="12700" b="1270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850" cy="196850"/>
                              </a:xfrm>
                              <a:prstGeom prst="rect">
                                <a:avLst/>
                              </a:prstGeom>
                              <a:solidFill>
                                <a:srgbClr val="FFFFFF"/>
                              </a:solidFill>
                              <a:ln w="6350">
                                <a:solidFill>
                                  <a:prstClr val="black"/>
                                </a:solidFill>
                              </a:ln>
                            </wps:spPr>
                            <wps:txbx>
                              <w:txbxContent>
                                <w:p w:rsidR="005162AA" w:rsidRDefault="005162AA" w:rsidP="00AD5A41"/>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id="文本框 70" o:spid="_x0000_s1046" type="#_x0000_t202" style="position:absolute;left:0;text-align:left;margin-left:72.25pt;margin-top:7.65pt;width:15.5pt;height: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" strokeweight=".5pt">
                      <v:path arrowok="t"/>
                      <v:textbox>
                        <w:txbxContent>
                          <w:p w:rsidR="005162AA" w:rsidRDefault="005162AA" w:rsidP="00AD5A41"/>
                        </w:txbxContent>
                      </v:textbox>
                    </v:shape>
                  </w:pict>
                </mc:Fallback>
              </mc:AlternateContent>
            </w:r>
            <w:r>
              <w:rPr>
                <w:rFonts w:ascii="宋体" w:eastAsia="宋体" w:hAnsi="宋体" w:hint="eastAsia"/>
                <w:bCs/>
                <w:sz w:val="24"/>
                <w:szCs w:val="24"/>
              </w:rPr>
              <w:t xml:space="preserve">收缩 </w:t>
            </w:r>
            <w:r>
              <w:rPr>
                <w:rFonts w:ascii="宋体" w:eastAsia="宋体" w:hAnsi="宋体"/>
                <w:bCs/>
                <w:sz w:val="24"/>
                <w:szCs w:val="24"/>
              </w:rPr>
              <w:t xml:space="preserve">   </w:t>
            </w:r>
            <w:r>
              <w:rPr>
                <w:rFonts w:ascii="宋体" w:eastAsia="宋体" w:hAnsi="宋体" w:hint="eastAsia"/>
                <w:bCs/>
                <w:sz w:val="24"/>
                <w:szCs w:val="24"/>
              </w:rPr>
              <w:t>扩张</w:t>
            </w:r>
          </w:p>
        </w:tc>
        <w:tc>
          <w:tcPr>
            <w:tcW w:w="3513" w:type="dxa"/>
            <w:vAlign w:val="center"/>
          </w:tcPr>
          <w:p w:rsidR="00AD5A41" w:rsidRDefault="00AD5A41" w:rsidP="00AD5A41">
            <w:pPr>
              <w:spacing w:beforeLines="50" w:before="120"/>
              <w:jc w:val="center"/>
              <w:rPr>
                <w:rFonts w:ascii="宋体" w:eastAsia="宋体" w:hAnsi="宋体"/>
                <w:bCs/>
                <w:sz w:val="24"/>
                <w:szCs w:val="24"/>
              </w:rPr>
            </w:pPr>
            <w:r>
              <w:rPr>
                <w:rFonts w:ascii="宋体" w:eastAsia="宋体" w:hAnsi="宋体" w:hint="eastAsia"/>
                <w:bCs/>
                <w:noProof/>
                <w:sz w:val="24"/>
                <w:szCs w:val="24"/>
              </w:rPr>
              <mc:AlternateContent>
                <mc:Choice Requires="wps">
                  <w:drawing>
                    <wp:anchor distT="0" distB="0" distL="114300" distR="114300" simplePos="0" relativeHeight="251691008" behindDoc="0" locked="0" layoutInCell="1" allowOverlap="1">
                      <wp:simplePos x="0" y="0"/>
                      <wp:positionH relativeFrom="column">
                        <wp:posOffset>384175</wp:posOffset>
                      </wp:positionH>
                      <wp:positionV relativeFrom="paragraph">
                        <wp:posOffset>97155</wp:posOffset>
                      </wp:positionV>
                      <wp:extent cx="196850" cy="196850"/>
                      <wp:effectExtent l="0" t="0" r="12700" b="12700"/>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850" cy="196850"/>
                              </a:xfrm>
                              <a:prstGeom prst="rect">
                                <a:avLst/>
                              </a:prstGeom>
                              <a:solidFill>
                                <a:srgbClr val="FFFFFF"/>
                              </a:solidFill>
                              <a:ln w="6350">
                                <a:solidFill>
                                  <a:prstClr val="black"/>
                                </a:solidFill>
                              </a:ln>
                            </wps:spPr>
                            <wps:txbx>
                              <w:txbxContent>
                                <w:p w:rsidR="005162AA" w:rsidRDefault="005162AA" w:rsidP="00AD5A41"/>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id="文本框 69" o:spid="_x0000_s1047" type="#_x0000_t202" style="position:absolute;left:0;text-align:left;margin-left:30.25pt;margin-top:7.65pt;width:15.5pt;height:1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" strokeweight=".5pt">
                      <v:path arrowok="t"/>
                      <v:textbox>
                        <w:txbxContent>
                          <w:p w:rsidR="005162AA" w:rsidRDefault="005162AA" w:rsidP="00AD5A41"/>
                        </w:txbxContent>
                      </v:textbox>
                    </v:shape>
                  </w:pict>
                </mc:Fallback>
              </mc:AlternateContent>
            </w:r>
            <w:r>
              <w:rPr>
                <w:rFonts w:ascii="宋体" w:eastAsia="宋体" w:hAnsi="宋体" w:hint="eastAsia"/>
                <w:bCs/>
                <w:noProof/>
                <w:sz w:val="24"/>
                <w:szCs w:val="24"/>
              </w:rPr>
              <mc:AlternateContent>
                <mc:Choice Requires="wps">
                  <w:drawing>
                    <wp:anchor distT="0" distB="0" distL="114300" distR="114300" simplePos="0" relativeHeight="251692032" behindDoc="0" locked="0" layoutInCell="1" allowOverlap="1">
                      <wp:simplePos x="0" y="0"/>
                      <wp:positionH relativeFrom="column">
                        <wp:posOffset>993775</wp:posOffset>
                      </wp:positionH>
                      <wp:positionV relativeFrom="paragraph">
                        <wp:posOffset>97155</wp:posOffset>
                      </wp:positionV>
                      <wp:extent cx="196850" cy="196850"/>
                      <wp:effectExtent l="0" t="0" r="12700" b="12700"/>
                      <wp:wrapNone/>
                      <wp:docPr id="68" name="文本框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850" cy="196850"/>
                              </a:xfrm>
                              <a:prstGeom prst="rect">
                                <a:avLst/>
                              </a:prstGeom>
                              <a:solidFill>
                                <a:srgbClr val="FFFFFF"/>
                              </a:solidFill>
                              <a:ln w="6350">
                                <a:solidFill>
                                  <a:prstClr val="black"/>
                                </a:solidFill>
                              </a:ln>
                            </wps:spPr>
                            <wps:txbx>
                              <w:txbxContent>
                                <w:p w:rsidR="005162AA" w:rsidRDefault="005162AA" w:rsidP="00AD5A41"/>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id="文本框 68" o:spid="_x0000_s1048" type="#_x0000_t202" style="position:absolute;left:0;text-align:left;margin-left:78.25pt;margin-top:7.65pt;width:15.5pt;height:1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" strokeweight=".5pt">
                      <v:path arrowok="t"/>
                      <v:textbox>
                        <w:txbxContent>
                          <w:p w:rsidR="005162AA" w:rsidRDefault="005162AA" w:rsidP="00AD5A41"/>
                        </w:txbxContent>
                      </v:textbox>
                    </v:shape>
                  </w:pict>
                </mc:Fallback>
              </mc:AlternateContent>
            </w:r>
            <w:r>
              <w:rPr>
                <w:rFonts w:ascii="宋体" w:eastAsia="宋体" w:hAnsi="宋体" w:hint="eastAsia"/>
                <w:bCs/>
                <w:sz w:val="24"/>
                <w:szCs w:val="24"/>
              </w:rPr>
              <w:t xml:space="preserve"> 收缩 </w:t>
            </w:r>
            <w:r>
              <w:rPr>
                <w:rFonts w:ascii="宋体" w:eastAsia="宋体" w:hAnsi="宋体"/>
                <w:bCs/>
                <w:sz w:val="24"/>
                <w:szCs w:val="24"/>
              </w:rPr>
              <w:t xml:space="preserve">   </w:t>
            </w:r>
            <w:r>
              <w:rPr>
                <w:rFonts w:ascii="宋体" w:eastAsia="宋体" w:hAnsi="宋体" w:hint="eastAsia"/>
                <w:bCs/>
                <w:sz w:val="24"/>
                <w:szCs w:val="24"/>
              </w:rPr>
              <w:t>扩张</w:t>
            </w:r>
          </w:p>
        </w:tc>
      </w:tr>
      <w:tr w:rsidR="00AD5A41" w:rsidTr="00AD5A41">
        <w:trPr>
          <w:trHeight w:val="668"/>
          <w:jc w:val="center"/>
        </w:trPr>
        <w:tc>
          <w:tcPr>
            <w:tcW w:w="1232" w:type="dxa"/>
            <w:vAlign w:val="center"/>
          </w:tcPr>
          <w:p w:rsidR="00AD5A41" w:rsidRDefault="00AD5A41" w:rsidP="00AD5A41">
            <w:pPr>
              <w:jc w:val="center"/>
              <w:rPr>
                <w:rFonts w:ascii="宋体" w:eastAsia="宋体" w:hAnsi="宋体"/>
                <w:bCs/>
                <w:sz w:val="24"/>
                <w:szCs w:val="24"/>
              </w:rPr>
            </w:pPr>
            <w:r>
              <w:rPr>
                <w:rFonts w:ascii="宋体" w:eastAsia="宋体" w:hAnsi="宋体" w:hint="eastAsia"/>
                <w:bCs/>
                <w:sz w:val="24"/>
                <w:szCs w:val="24"/>
              </w:rPr>
              <w:t>腹部</w:t>
            </w:r>
          </w:p>
        </w:tc>
        <w:tc>
          <w:tcPr>
            <w:tcW w:w="3299" w:type="dxa"/>
            <w:vAlign w:val="center"/>
          </w:tcPr>
          <w:p w:rsidR="00AD5A41" w:rsidRDefault="00AD5A41" w:rsidP="00AD5A41">
            <w:pPr>
              <w:spacing w:beforeLines="50" w:before="120"/>
              <w:jc w:val="center"/>
              <w:rPr>
                <w:rFonts w:ascii="宋体" w:eastAsia="宋体" w:hAnsi="宋体"/>
                <w:bCs/>
                <w:sz w:val="24"/>
                <w:szCs w:val="24"/>
              </w:rPr>
            </w:pPr>
            <w:r>
              <w:rPr>
                <w:rFonts w:ascii="宋体" w:eastAsia="宋体" w:hAnsi="宋体" w:hint="eastAsia"/>
                <w:bCs/>
                <w:noProof/>
                <w:sz w:val="24"/>
                <w:szCs w:val="24"/>
              </w:rPr>
              <mc:AlternateContent>
                <mc:Choice Requires="wps">
                  <w:drawing>
                    <wp:anchor distT="0" distB="0" distL="114300" distR="114300" simplePos="0" relativeHeight="251693056" behindDoc="0" locked="0" layoutInCell="1" allowOverlap="1">
                      <wp:simplePos x="0" y="0"/>
                      <wp:positionH relativeFrom="column">
                        <wp:posOffset>295275</wp:posOffset>
                      </wp:positionH>
                      <wp:positionV relativeFrom="paragraph">
                        <wp:posOffset>97155</wp:posOffset>
                      </wp:positionV>
                      <wp:extent cx="196850" cy="196850"/>
                      <wp:effectExtent l="0" t="0" r="12700" b="12700"/>
                      <wp:wrapNone/>
                      <wp:docPr id="67" name="文本框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850" cy="196850"/>
                              </a:xfrm>
                              <a:prstGeom prst="rect">
                                <a:avLst/>
                              </a:prstGeom>
                              <a:solidFill>
                                <a:srgbClr val="FFFFFF"/>
                              </a:solidFill>
                              <a:ln w="6350">
                                <a:solidFill>
                                  <a:prstClr val="black"/>
                                </a:solidFill>
                              </a:ln>
                            </wps:spPr>
                            <wps:txbx>
                              <w:txbxContent>
                                <w:p w:rsidR="005162AA" w:rsidRDefault="005162AA" w:rsidP="00AD5A41"/>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id="文本框 67" o:spid="_x0000_s1049" type="#_x0000_t202" style="position:absolute;left:0;text-align:left;margin-left:23.25pt;margin-top:7.65pt;width:15.5pt;height:1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" strokeweight=".5pt">
                      <v:path arrowok="t"/>
                      <v:textbox>
                        <w:txbxContent>
                          <w:p w:rsidR="005162AA" w:rsidRDefault="005162AA" w:rsidP="00AD5A41"/>
                        </w:txbxContent>
                      </v:textbox>
                    </v:shape>
                  </w:pict>
                </mc:Fallback>
              </mc:AlternateContent>
            </w:r>
            <w:r>
              <w:rPr>
                <w:rFonts w:ascii="宋体" w:eastAsia="宋体" w:hAnsi="宋体" w:hint="eastAsia"/>
                <w:bCs/>
                <w:noProof/>
                <w:sz w:val="24"/>
                <w:szCs w:val="24"/>
              </w:rPr>
              <mc:AlternateContent>
                <mc:Choice Requires="wps">
                  <w:drawing>
                    <wp:anchor distT="0" distB="0" distL="114300" distR="114300" simplePos="0" relativeHeight="251694080" behindDoc="0" locked="0" layoutInCell="1" allowOverlap="1">
                      <wp:simplePos x="0" y="0"/>
                      <wp:positionH relativeFrom="column">
                        <wp:posOffset>917575</wp:posOffset>
                      </wp:positionH>
                      <wp:positionV relativeFrom="paragraph">
                        <wp:posOffset>97155</wp:posOffset>
                      </wp:positionV>
                      <wp:extent cx="196850" cy="196850"/>
                      <wp:effectExtent l="0" t="0" r="12700" b="12700"/>
                      <wp:wrapNone/>
                      <wp:docPr id="66" name="文本框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850" cy="196850"/>
                              </a:xfrm>
                              <a:prstGeom prst="rect">
                                <a:avLst/>
                              </a:prstGeom>
                              <a:solidFill>
                                <a:srgbClr val="FFFFFF"/>
                              </a:solidFill>
                              <a:ln w="6350">
                                <a:solidFill>
                                  <a:prstClr val="black"/>
                                </a:solidFill>
                              </a:ln>
                            </wps:spPr>
                            <wps:txbx>
                              <w:txbxContent>
                                <w:p w:rsidR="005162AA" w:rsidRDefault="005162AA" w:rsidP="00AD5A41"/>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id="文本框 66" o:spid="_x0000_s1050" type="#_x0000_t202" style="position:absolute;left:0;text-align:left;margin-left:72.25pt;margin-top:7.65pt;width:15.5pt;height:1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" strokeweight=".5pt">
                      <v:path arrowok="t"/>
                      <v:textbox>
                        <w:txbxContent>
                          <w:p w:rsidR="005162AA" w:rsidRDefault="005162AA" w:rsidP="00AD5A41"/>
                        </w:txbxContent>
                      </v:textbox>
                    </v:shape>
                  </w:pict>
                </mc:Fallback>
              </mc:AlternateContent>
            </w:r>
            <w:r>
              <w:rPr>
                <w:rFonts w:ascii="宋体" w:eastAsia="宋体" w:hAnsi="宋体" w:hint="eastAsia"/>
                <w:bCs/>
                <w:sz w:val="24"/>
                <w:szCs w:val="24"/>
              </w:rPr>
              <w:t xml:space="preserve">收缩 </w:t>
            </w:r>
            <w:r>
              <w:rPr>
                <w:rFonts w:ascii="宋体" w:eastAsia="宋体" w:hAnsi="宋体"/>
                <w:bCs/>
                <w:sz w:val="24"/>
                <w:szCs w:val="24"/>
              </w:rPr>
              <w:t xml:space="preserve">   </w:t>
            </w:r>
            <w:r>
              <w:rPr>
                <w:rFonts w:ascii="宋体" w:eastAsia="宋体" w:hAnsi="宋体" w:hint="eastAsia"/>
                <w:bCs/>
                <w:sz w:val="24"/>
                <w:szCs w:val="24"/>
              </w:rPr>
              <w:t>放松</w:t>
            </w:r>
          </w:p>
        </w:tc>
        <w:tc>
          <w:tcPr>
            <w:tcW w:w="3513" w:type="dxa"/>
            <w:vAlign w:val="center"/>
          </w:tcPr>
          <w:p w:rsidR="00AD5A41" w:rsidRDefault="00AD5A41" w:rsidP="00AD5A41">
            <w:pPr>
              <w:spacing w:beforeLines="50" w:before="120"/>
              <w:jc w:val="center"/>
              <w:rPr>
                <w:rFonts w:ascii="宋体" w:eastAsia="宋体" w:hAnsi="宋体"/>
                <w:bCs/>
                <w:sz w:val="24"/>
                <w:szCs w:val="24"/>
              </w:rPr>
            </w:pPr>
            <w:r>
              <w:rPr>
                <w:rFonts w:ascii="宋体" w:eastAsia="宋体" w:hAnsi="宋体" w:hint="eastAsia"/>
                <w:bCs/>
                <w:noProof/>
                <w:sz w:val="24"/>
                <w:szCs w:val="24"/>
              </w:rPr>
              <mc:AlternateContent>
                <mc:Choice Requires="wps">
                  <w:drawing>
                    <wp:anchor distT="0" distB="0" distL="114300" distR="114300" simplePos="0" relativeHeight="251695104" behindDoc="0" locked="0" layoutInCell="1" allowOverlap="1">
                      <wp:simplePos x="0" y="0"/>
                      <wp:positionH relativeFrom="column">
                        <wp:posOffset>384175</wp:posOffset>
                      </wp:positionH>
                      <wp:positionV relativeFrom="paragraph">
                        <wp:posOffset>97155</wp:posOffset>
                      </wp:positionV>
                      <wp:extent cx="196850" cy="196850"/>
                      <wp:effectExtent l="0" t="0" r="12700" b="12700"/>
                      <wp:wrapNone/>
                      <wp:docPr id="65" name="文本框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850" cy="196850"/>
                              </a:xfrm>
                              <a:prstGeom prst="rect">
                                <a:avLst/>
                              </a:prstGeom>
                              <a:solidFill>
                                <a:srgbClr val="FFFFFF"/>
                              </a:solidFill>
                              <a:ln w="6350">
                                <a:solidFill>
                                  <a:prstClr val="black"/>
                                </a:solidFill>
                              </a:ln>
                            </wps:spPr>
                            <wps:txbx>
                              <w:txbxContent>
                                <w:p w:rsidR="005162AA" w:rsidRDefault="005162AA" w:rsidP="00AD5A41"/>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id="文本框 65" o:spid="_x0000_s1051" type="#_x0000_t202" style="position:absolute;left:0;text-align:left;margin-left:30.25pt;margin-top:7.65pt;width:15.5pt;height:1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" strokeweight=".5pt">
                      <v:path arrowok="t"/>
                      <v:textbox>
                        <w:txbxContent>
                          <w:p w:rsidR="005162AA" w:rsidRDefault="005162AA" w:rsidP="00AD5A41"/>
                        </w:txbxContent>
                      </v:textbox>
                    </v:shape>
                  </w:pict>
                </mc:Fallback>
              </mc:AlternateContent>
            </w:r>
            <w:r>
              <w:rPr>
                <w:rFonts w:ascii="宋体" w:eastAsia="宋体" w:hAnsi="宋体" w:hint="eastAsia"/>
                <w:bCs/>
                <w:noProof/>
                <w:sz w:val="24"/>
                <w:szCs w:val="24"/>
              </w:rPr>
              <mc:AlternateContent>
                <mc:Choice Requires="wps">
                  <w:drawing>
                    <wp:anchor distT="0" distB="0" distL="114300" distR="114300" simplePos="0" relativeHeight="251696128" behindDoc="0" locked="0" layoutInCell="1" allowOverlap="1">
                      <wp:simplePos x="0" y="0"/>
                      <wp:positionH relativeFrom="column">
                        <wp:posOffset>987425</wp:posOffset>
                      </wp:positionH>
                      <wp:positionV relativeFrom="paragraph">
                        <wp:posOffset>97155</wp:posOffset>
                      </wp:positionV>
                      <wp:extent cx="196850" cy="196850"/>
                      <wp:effectExtent l="0" t="0" r="12700" b="12700"/>
                      <wp:wrapNone/>
                      <wp:docPr id="64" name="文本框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850" cy="196850"/>
                              </a:xfrm>
                              <a:prstGeom prst="rect">
                                <a:avLst/>
                              </a:prstGeom>
                              <a:solidFill>
                                <a:srgbClr val="FFFFFF"/>
                              </a:solidFill>
                              <a:ln w="6350">
                                <a:solidFill>
                                  <a:prstClr val="black"/>
                                </a:solidFill>
                              </a:ln>
                            </wps:spPr>
                            <wps:txbx>
                              <w:txbxContent>
                                <w:p w:rsidR="005162AA" w:rsidRDefault="005162AA" w:rsidP="00AD5A41"/>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id="文本框 64" o:spid="_x0000_s1052" type="#_x0000_t202" style="position:absolute;left:0;text-align:left;margin-left:77.75pt;margin-top:7.65pt;width:15.5pt;height: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" strokeweight=".5pt">
                      <v:path arrowok="t"/>
                      <v:textbox>
                        <w:txbxContent>
                          <w:p w:rsidR="005162AA" w:rsidRDefault="005162AA" w:rsidP="00AD5A41"/>
                        </w:txbxContent>
                      </v:textbox>
                    </v:shape>
                  </w:pict>
                </mc:Fallback>
              </mc:AlternateContent>
            </w:r>
            <w:r>
              <w:rPr>
                <w:rFonts w:ascii="宋体" w:eastAsia="宋体" w:hAnsi="宋体" w:hint="eastAsia"/>
                <w:bCs/>
                <w:sz w:val="24"/>
                <w:szCs w:val="24"/>
              </w:rPr>
              <w:t xml:space="preserve"> 收缩 </w:t>
            </w:r>
            <w:r>
              <w:rPr>
                <w:rFonts w:ascii="宋体" w:eastAsia="宋体" w:hAnsi="宋体"/>
                <w:bCs/>
                <w:sz w:val="24"/>
                <w:szCs w:val="24"/>
              </w:rPr>
              <w:t xml:space="preserve">   </w:t>
            </w:r>
            <w:r>
              <w:rPr>
                <w:rFonts w:ascii="宋体" w:eastAsia="宋体" w:hAnsi="宋体" w:hint="eastAsia"/>
                <w:bCs/>
                <w:sz w:val="24"/>
                <w:szCs w:val="24"/>
              </w:rPr>
              <w:t>放松</w:t>
            </w:r>
          </w:p>
        </w:tc>
      </w:tr>
    </w:tbl>
    <w:p w:rsidR="00AD5A41" w:rsidRDefault="00AD5A41" w:rsidP="00AD5A41">
      <w:pPr>
        <w:spacing w:line="360" w:lineRule="auto"/>
        <w:rPr>
          <w:rFonts w:ascii="宋体" w:eastAsia="宋体" w:hAnsi="宋体"/>
          <w:bCs/>
          <w:sz w:val="24"/>
          <w:szCs w:val="24"/>
        </w:rPr>
      </w:pPr>
      <w:r>
        <w:rPr>
          <w:rFonts w:ascii="宋体" w:eastAsia="宋体" w:hAnsi="宋体" w:hint="eastAsia"/>
          <w:bCs/>
          <w:sz w:val="24"/>
          <w:szCs w:val="24"/>
        </w:rPr>
        <w:t xml:space="preserve"> </w:t>
      </w:r>
      <w:r>
        <w:rPr>
          <w:rFonts w:ascii="宋体" w:eastAsia="宋体" w:hAnsi="宋体"/>
          <w:bCs/>
          <w:sz w:val="24"/>
          <w:szCs w:val="24"/>
        </w:rPr>
        <w:t xml:space="preserve">  </w:t>
      </w:r>
      <w:r>
        <w:rPr>
          <w:rFonts w:ascii="宋体" w:eastAsia="宋体" w:hAnsi="宋体" w:hint="eastAsia"/>
          <w:bCs/>
          <w:sz w:val="24"/>
          <w:szCs w:val="24"/>
        </w:rPr>
        <w:t xml:space="preserve"> </w:t>
      </w:r>
      <w:r>
        <w:rPr>
          <w:rFonts w:ascii="宋体" w:eastAsia="宋体" w:hAnsi="宋体"/>
          <w:bCs/>
          <w:sz w:val="24"/>
          <w:szCs w:val="24"/>
        </w:rPr>
        <w:t>3.</w:t>
      </w:r>
      <w:r>
        <w:rPr>
          <w:rFonts w:ascii="宋体" w:eastAsia="宋体" w:hAnsi="宋体" w:hint="eastAsia"/>
          <w:bCs/>
          <w:sz w:val="24"/>
          <w:szCs w:val="24"/>
        </w:rPr>
        <w:t>小结</w:t>
      </w:r>
    </w:p>
    <w:p w:rsidR="00AD5A41" w:rsidRDefault="00AD5A41" w:rsidP="00AD5A41">
      <w:pPr>
        <w:spacing w:line="360" w:lineRule="auto"/>
        <w:ind w:firstLineChars="100" w:firstLine="240"/>
        <w:rPr>
          <w:rFonts w:ascii="宋体" w:eastAsia="宋体" w:hAnsi="宋体"/>
          <w:bCs/>
          <w:sz w:val="24"/>
          <w:szCs w:val="24"/>
        </w:rPr>
      </w:pPr>
      <w:r>
        <w:rPr>
          <w:rFonts w:ascii="宋体" w:eastAsia="宋体" w:hAnsi="宋体" w:hint="eastAsia"/>
          <w:bCs/>
          <w:sz w:val="24"/>
          <w:szCs w:val="24"/>
        </w:rPr>
        <w:t>（1）提问①：通过刚才的活动，你们发现了什么？</w:t>
      </w:r>
    </w:p>
    <w:p w:rsidR="00AD5A41" w:rsidRDefault="00AD5A41" w:rsidP="00AD5A41">
      <w:pPr>
        <w:spacing w:line="360" w:lineRule="auto"/>
        <w:ind w:firstLineChars="100" w:firstLine="240"/>
        <w:rPr>
          <w:rFonts w:ascii="宋体" w:eastAsia="宋体" w:hAnsi="宋体"/>
          <w:bCs/>
          <w:sz w:val="24"/>
          <w:szCs w:val="24"/>
        </w:rPr>
      </w:pPr>
      <w:r>
        <w:rPr>
          <w:rFonts w:ascii="宋体" w:eastAsia="宋体" w:hAnsi="宋体" w:hint="eastAsia"/>
          <w:bCs/>
          <w:sz w:val="24"/>
          <w:szCs w:val="24"/>
        </w:rPr>
        <w:t>（2）学生回答：吸气胸部扩张，腹部收缩，呼气时，胸部收缩，腹部放松。</w:t>
      </w:r>
    </w:p>
    <w:p w:rsidR="00AD5A41" w:rsidRDefault="00AD5A41" w:rsidP="00AD5A41">
      <w:pPr>
        <w:spacing w:line="360" w:lineRule="auto"/>
        <w:ind w:firstLineChars="200" w:firstLine="482"/>
        <w:rPr>
          <w:rFonts w:ascii="宋体" w:eastAsia="宋体" w:hAnsi="宋体"/>
          <w:b/>
          <w:bCs/>
          <w:sz w:val="24"/>
          <w:szCs w:val="24"/>
        </w:rPr>
      </w:pPr>
      <w:r>
        <w:rPr>
          <w:rFonts w:ascii="宋体" w:eastAsia="宋体" w:hAnsi="宋体" w:hint="eastAsia"/>
          <w:b/>
          <w:bCs/>
          <w:sz w:val="24"/>
          <w:szCs w:val="24"/>
        </w:rPr>
        <w:t>三、探索2：模拟人体呼吸（预设15分钟）</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bCs/>
          <w:sz w:val="24"/>
          <w:szCs w:val="24"/>
        </w:rPr>
        <w:t>[</w:t>
      </w:r>
      <w:r>
        <w:rPr>
          <w:rFonts w:ascii="宋体" w:eastAsia="宋体" w:hAnsi="宋体" w:hint="eastAsia"/>
          <w:bCs/>
          <w:sz w:val="24"/>
          <w:szCs w:val="24"/>
        </w:rPr>
        <w:t>过渡语</w:t>
      </w:r>
      <w:r>
        <w:rPr>
          <w:rFonts w:ascii="宋体" w:eastAsia="宋体" w:hAnsi="宋体"/>
          <w:bCs/>
          <w:sz w:val="24"/>
          <w:szCs w:val="24"/>
        </w:rPr>
        <w:t>]</w:t>
      </w:r>
      <w:r>
        <w:rPr>
          <w:rFonts w:ascii="宋体" w:eastAsia="宋体" w:hAnsi="宋体" w:hint="eastAsia"/>
          <w:bCs/>
          <w:sz w:val="24"/>
          <w:szCs w:val="24"/>
        </w:rPr>
        <w:t>那么到底哪些器官参与了我们的呼吸，它们是怎么工作的呢？</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bCs/>
          <w:sz w:val="24"/>
          <w:szCs w:val="24"/>
        </w:rPr>
        <w:t>1.</w:t>
      </w:r>
      <w:r>
        <w:rPr>
          <w:rFonts w:ascii="宋体" w:eastAsia="宋体" w:hAnsi="宋体" w:hint="eastAsia"/>
          <w:bCs/>
          <w:sz w:val="24"/>
          <w:szCs w:val="24"/>
        </w:rPr>
        <w:t>认识装置</w:t>
      </w:r>
    </w:p>
    <w:p w:rsidR="00AD5A41" w:rsidRDefault="00AD5A41" w:rsidP="00AD5A41">
      <w:pPr>
        <w:spacing w:line="360" w:lineRule="auto"/>
        <w:ind w:leftChars="200" w:left="1078" w:hangingChars="266" w:hanging="638"/>
        <w:rPr>
          <w:rFonts w:ascii="宋体" w:eastAsia="宋体" w:hAnsi="宋体"/>
          <w:bCs/>
          <w:sz w:val="24"/>
          <w:szCs w:val="24"/>
        </w:rPr>
      </w:pPr>
      <w:r>
        <w:rPr>
          <w:rFonts w:ascii="宋体" w:eastAsia="宋体" w:hAnsi="宋体" w:hint="eastAsia"/>
          <w:bCs/>
          <w:sz w:val="24"/>
          <w:szCs w:val="24"/>
        </w:rPr>
        <w:t>（1）出示人体呼吸模拟器，提问：各部分结构分别模拟人体的哪些部位？</w:t>
      </w:r>
    </w:p>
    <w:p w:rsidR="00AD5A41" w:rsidRDefault="00AD5A41" w:rsidP="00AD5A41">
      <w:pPr>
        <w:spacing w:line="360" w:lineRule="auto"/>
        <w:ind w:leftChars="200" w:left="1078" w:hangingChars="266" w:hanging="638"/>
        <w:rPr>
          <w:rFonts w:ascii="宋体" w:eastAsia="宋体" w:hAnsi="宋体"/>
          <w:bCs/>
          <w:sz w:val="24"/>
          <w:szCs w:val="24"/>
        </w:rPr>
      </w:pPr>
      <w:r>
        <w:rPr>
          <w:rFonts w:ascii="宋体" w:eastAsia="宋体" w:hAnsi="宋体" w:hint="eastAsia"/>
          <w:bCs/>
          <w:sz w:val="24"/>
          <w:szCs w:val="24"/>
        </w:rPr>
        <w:t>（2）学生思考并回答，教师小结：塑料管模拟气管，两个气球模拟两个肺，塑料瓶模拟胸廓，底下的橡胶膜模拟膈肌。</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t>2</w:t>
      </w:r>
      <w:r>
        <w:rPr>
          <w:rFonts w:ascii="宋体" w:eastAsia="宋体" w:hAnsi="宋体"/>
          <w:bCs/>
          <w:sz w:val="24"/>
          <w:szCs w:val="24"/>
        </w:rPr>
        <w:t>.</w:t>
      </w:r>
      <w:r>
        <w:rPr>
          <w:rFonts w:ascii="宋体" w:eastAsia="宋体" w:hAnsi="宋体" w:hint="eastAsia"/>
          <w:bCs/>
          <w:sz w:val="24"/>
          <w:szCs w:val="24"/>
        </w:rPr>
        <w:t>学生活动</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lastRenderedPageBreak/>
        <w:t>提问①：怎样用这个装置来模拟吸气和呼气？</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t>学生以小组为单位尝试使装置模拟吸气和呼气。</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t>3</w:t>
      </w:r>
      <w:r>
        <w:rPr>
          <w:rFonts w:ascii="宋体" w:eastAsia="宋体" w:hAnsi="宋体"/>
          <w:bCs/>
          <w:sz w:val="24"/>
          <w:szCs w:val="24"/>
        </w:rPr>
        <w:t>.</w:t>
      </w:r>
      <w:r>
        <w:rPr>
          <w:rFonts w:ascii="宋体" w:eastAsia="宋体" w:hAnsi="宋体" w:hint="eastAsia"/>
          <w:bCs/>
          <w:sz w:val="24"/>
          <w:szCs w:val="24"/>
        </w:rPr>
        <w:t>教师引导</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t>（1）请两个典型的小组上来展示操作方法。</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t>提问①：两种方法都正确吗？</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t>提问②：能用嘴巴去吹气和吸气吗？</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t>提问③：呼吸时外力促使还是人体自主呼吸？</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t>提问④：人体哪个部位是“呼吸的开关”呢？</w:t>
      </w:r>
    </w:p>
    <w:p w:rsidR="00AD5A41" w:rsidRDefault="00AD5A41" w:rsidP="00AD5A41">
      <w:pPr>
        <w:widowControl w:val="0"/>
        <w:numPr>
          <w:ilvl w:val="0"/>
          <w:numId w:val="24"/>
        </w:numPr>
        <w:adjustRightInd/>
        <w:snapToGrid/>
        <w:spacing w:after="0" w:line="360" w:lineRule="auto"/>
        <w:ind w:leftChars="200" w:left="680" w:hangingChars="100" w:hanging="240"/>
        <w:jc w:val="both"/>
        <w:rPr>
          <w:rFonts w:ascii="宋体" w:eastAsia="宋体" w:hAnsi="宋体"/>
          <w:bCs/>
          <w:sz w:val="24"/>
          <w:szCs w:val="24"/>
        </w:rPr>
      </w:pPr>
      <w:r>
        <w:rPr>
          <w:rFonts w:ascii="宋体" w:eastAsia="宋体" w:hAnsi="宋体" w:hint="eastAsia"/>
          <w:bCs/>
          <w:sz w:val="24"/>
          <w:szCs w:val="24"/>
        </w:rPr>
        <w:t>学生再次尝试用</w:t>
      </w:r>
      <w:proofErr w:type="gramStart"/>
      <w:r>
        <w:rPr>
          <w:rFonts w:ascii="宋体" w:eastAsia="宋体" w:hAnsi="宋体" w:hint="eastAsia"/>
          <w:bCs/>
          <w:sz w:val="24"/>
          <w:szCs w:val="24"/>
        </w:rPr>
        <w:t>橡胶膜来控制</w:t>
      </w:r>
      <w:proofErr w:type="gramEnd"/>
      <w:r>
        <w:rPr>
          <w:rFonts w:ascii="宋体" w:eastAsia="宋体" w:hAnsi="宋体" w:hint="eastAsia"/>
          <w:bCs/>
          <w:sz w:val="24"/>
          <w:szCs w:val="24"/>
        </w:rPr>
        <w:t>呼吸。</w:t>
      </w:r>
    </w:p>
    <w:p w:rsidR="00AD5A41" w:rsidRDefault="00AD5A41" w:rsidP="00AD5A41">
      <w:pPr>
        <w:spacing w:line="360" w:lineRule="auto"/>
        <w:ind w:leftChars="100" w:left="220"/>
        <w:rPr>
          <w:rFonts w:ascii="宋体" w:eastAsia="宋体" w:hAnsi="宋体"/>
          <w:bCs/>
          <w:sz w:val="24"/>
          <w:szCs w:val="24"/>
        </w:rPr>
      </w:pPr>
      <w:r>
        <w:rPr>
          <w:rFonts w:ascii="宋体" w:eastAsia="宋体" w:hAnsi="宋体" w:hint="eastAsia"/>
          <w:bCs/>
          <w:sz w:val="24"/>
          <w:szCs w:val="24"/>
        </w:rPr>
        <w:t xml:space="preserve">  提问①：仔细观察人体呼吸模拟器，你发现了什么？</w:t>
      </w:r>
    </w:p>
    <w:p w:rsidR="00AD5A41" w:rsidRDefault="00AD5A41" w:rsidP="00AD5A41">
      <w:pPr>
        <w:spacing w:line="360" w:lineRule="auto"/>
        <w:ind w:leftChars="200" w:left="680" w:hangingChars="100" w:hanging="240"/>
        <w:rPr>
          <w:rFonts w:ascii="宋体" w:eastAsia="宋体" w:hAnsi="宋体"/>
          <w:bCs/>
          <w:sz w:val="24"/>
          <w:szCs w:val="24"/>
        </w:rPr>
      </w:pPr>
      <w:r>
        <w:rPr>
          <w:rFonts w:ascii="宋体" w:eastAsia="宋体" w:hAnsi="宋体" w:hint="eastAsia"/>
          <w:bCs/>
          <w:sz w:val="24"/>
          <w:szCs w:val="24"/>
        </w:rPr>
        <w:t>提问②：哪种情况模拟吸气？哪种情况模拟呼气？</w:t>
      </w:r>
    </w:p>
    <w:p w:rsidR="00AD5A41" w:rsidRDefault="00AD5A41" w:rsidP="00AD5A41">
      <w:pPr>
        <w:spacing w:line="360" w:lineRule="auto"/>
        <w:ind w:firstLineChars="200" w:firstLine="482"/>
        <w:rPr>
          <w:rFonts w:ascii="宋体" w:eastAsia="宋体" w:hAnsi="宋体"/>
          <w:bCs/>
          <w:sz w:val="24"/>
          <w:szCs w:val="24"/>
        </w:rPr>
      </w:pPr>
      <w:r>
        <w:rPr>
          <w:rFonts w:ascii="宋体" w:eastAsia="宋体" w:hAnsi="宋体" w:hint="eastAsia"/>
          <w:b/>
          <w:bCs/>
          <w:sz w:val="24"/>
          <w:szCs w:val="24"/>
        </w:rPr>
        <w:t>四、研讨（预设10分钟）</w:t>
      </w:r>
    </w:p>
    <w:p w:rsidR="00AD5A41" w:rsidRDefault="00AD5A41" w:rsidP="00AD5A41">
      <w:pPr>
        <w:spacing w:line="36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sz w:val="24"/>
          <w:szCs w:val="24"/>
        </w:rPr>
        <w:t>.</w:t>
      </w:r>
      <w:r>
        <w:rPr>
          <w:rFonts w:ascii="宋体" w:eastAsia="宋体" w:hAnsi="宋体" w:hint="eastAsia"/>
          <w:sz w:val="24"/>
          <w:szCs w:val="24"/>
        </w:rPr>
        <w:t>交流讨论</w:t>
      </w:r>
      <w:proofErr w:type="gramStart"/>
      <w:r>
        <w:rPr>
          <w:rFonts w:ascii="宋体" w:eastAsia="宋体" w:hAnsi="宋体" w:hint="eastAsia"/>
          <w:sz w:val="24"/>
          <w:szCs w:val="24"/>
        </w:rPr>
        <w:t>一</w:t>
      </w:r>
      <w:proofErr w:type="gramEnd"/>
      <w:r>
        <w:rPr>
          <w:rFonts w:ascii="宋体" w:eastAsia="宋体" w:hAnsi="宋体" w:hint="eastAsia"/>
          <w:sz w:val="24"/>
          <w:szCs w:val="24"/>
        </w:rPr>
        <w:t>：请结合呼吸模拟器和人体呼吸器官图，说一说参与呼吸的器官有哪些？吸气时，他们是怎么配合的？呼气时他们是怎么配合的？</w:t>
      </w:r>
    </w:p>
    <w:p w:rsidR="00AD5A41" w:rsidRDefault="00AD5A41" w:rsidP="00AD5A41">
      <w:pPr>
        <w:spacing w:line="360" w:lineRule="auto"/>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w:t>
      </w:r>
      <w:r>
        <w:rPr>
          <w:rFonts w:ascii="宋体" w:eastAsia="宋体" w:hAnsi="宋体" w:hint="eastAsia"/>
          <w:sz w:val="24"/>
          <w:szCs w:val="24"/>
        </w:rPr>
        <w:t>小结：吸气时，含有氧气的空气由鼻腔或口腔进入气管，再进入肺，肺变大。呼气时，是含有二氧化碳的空气由肺部到气管，再由鼻腔或口腔呼出，肺变小。二氧化碳也是植物制造养料所必须的原料哦！</w:t>
      </w:r>
    </w:p>
    <w:p w:rsidR="00AD5A41" w:rsidRDefault="00AD5A41" w:rsidP="00AD5A41">
      <w:pPr>
        <w:spacing w:line="360" w:lineRule="auto"/>
        <w:ind w:firstLineChars="200" w:firstLine="480"/>
        <w:rPr>
          <w:rFonts w:ascii="宋体" w:eastAsia="宋体" w:hAnsi="宋体"/>
          <w:sz w:val="24"/>
          <w:szCs w:val="24"/>
        </w:rPr>
      </w:pPr>
      <w:r>
        <w:rPr>
          <w:rFonts w:ascii="宋体" w:eastAsia="宋体" w:hAnsi="宋体" w:hint="eastAsia"/>
          <w:sz w:val="24"/>
          <w:szCs w:val="24"/>
        </w:rPr>
        <w:t>3.交流讨论二：吸气和呼气时膈肌和胸腔分别是怎么运动的呢？</w:t>
      </w:r>
    </w:p>
    <w:p w:rsidR="00AD5A41" w:rsidRDefault="00AD5A41" w:rsidP="00AD5A41">
      <w:pPr>
        <w:spacing w:line="360" w:lineRule="auto"/>
        <w:ind w:firstLineChars="200" w:firstLine="480"/>
        <w:rPr>
          <w:rFonts w:ascii="宋体" w:eastAsia="宋体" w:hAnsi="宋体"/>
          <w:sz w:val="24"/>
          <w:szCs w:val="24"/>
        </w:rPr>
      </w:pPr>
      <w:r>
        <w:rPr>
          <w:rFonts w:ascii="宋体" w:eastAsia="宋体" w:hAnsi="宋体" w:hint="eastAsia"/>
          <w:sz w:val="24"/>
          <w:szCs w:val="24"/>
        </w:rPr>
        <w:t>4.小结：吸气时膈肌向下，胸腔扩张；呼气时膈肌向上，胸腔收缩。</w:t>
      </w:r>
    </w:p>
    <w:p w:rsidR="00AD5A41" w:rsidRDefault="00AD5A41" w:rsidP="00AD5A41">
      <w:pPr>
        <w:spacing w:line="360" w:lineRule="auto"/>
        <w:ind w:firstLineChars="200" w:firstLine="480"/>
        <w:rPr>
          <w:rFonts w:ascii="宋体" w:eastAsia="宋体" w:hAnsi="宋体"/>
          <w:bCs/>
          <w:i/>
          <w:iCs/>
          <w:sz w:val="24"/>
          <w:szCs w:val="24"/>
        </w:rPr>
      </w:pPr>
      <w:r>
        <w:rPr>
          <w:rFonts w:ascii="宋体" w:eastAsia="宋体" w:hAnsi="宋体" w:hint="eastAsia"/>
          <w:sz w:val="24"/>
          <w:szCs w:val="24"/>
        </w:rPr>
        <w:t>5</w:t>
      </w:r>
      <w:r>
        <w:rPr>
          <w:rFonts w:ascii="宋体" w:eastAsia="宋体" w:hAnsi="宋体"/>
          <w:sz w:val="24"/>
          <w:szCs w:val="24"/>
        </w:rPr>
        <w:t>.</w:t>
      </w:r>
      <w:r>
        <w:rPr>
          <w:rFonts w:ascii="宋体" w:eastAsia="宋体" w:hAnsi="宋体" w:hint="eastAsia"/>
          <w:sz w:val="24"/>
          <w:szCs w:val="24"/>
        </w:rPr>
        <w:t>提问：关于呼吸，你还想了解哪些事情？</w:t>
      </w:r>
    </w:p>
    <w:p w:rsidR="00AD5A41" w:rsidRDefault="00AD5A41" w:rsidP="00AD5A41">
      <w:pPr>
        <w:spacing w:line="360" w:lineRule="auto"/>
        <w:ind w:firstLineChars="200" w:firstLine="482"/>
        <w:rPr>
          <w:rFonts w:ascii="宋体" w:eastAsia="宋体" w:hAnsi="宋体" w:cs="黑体"/>
          <w:b/>
          <w:sz w:val="24"/>
          <w:szCs w:val="24"/>
        </w:rPr>
      </w:pPr>
      <w:r>
        <w:rPr>
          <w:rFonts w:ascii="宋体" w:eastAsia="宋体" w:hAnsi="宋体" w:cs="黑体" w:hint="eastAsia"/>
          <w:b/>
          <w:sz w:val="24"/>
          <w:szCs w:val="24"/>
        </w:rPr>
        <w:t>【板书设计】</w:t>
      </w:r>
    </w:p>
    <w:p w:rsidR="00AD5A41" w:rsidRDefault="00AD5A41" w:rsidP="00AD5A41">
      <w:pPr>
        <w:widowControl w:val="0"/>
        <w:numPr>
          <w:ilvl w:val="0"/>
          <w:numId w:val="25"/>
        </w:numPr>
        <w:adjustRightInd/>
        <w:snapToGrid/>
        <w:spacing w:after="0" w:line="360" w:lineRule="auto"/>
        <w:jc w:val="both"/>
        <w:rPr>
          <w:rFonts w:ascii="宋体" w:eastAsia="宋体" w:hAnsi="宋体"/>
          <w:bCs/>
          <w:sz w:val="24"/>
          <w:szCs w:val="24"/>
        </w:rPr>
      </w:pPr>
      <w:r>
        <w:rPr>
          <w:rFonts w:ascii="宋体" w:eastAsia="宋体" w:hAnsi="宋体" w:hint="eastAsia"/>
          <w:bCs/>
          <w:sz w:val="24"/>
          <w:szCs w:val="24"/>
        </w:rPr>
        <w:t>感受我们的呼吸</w:t>
      </w:r>
    </w:p>
    <w:p w:rsidR="00AD5A41" w:rsidRDefault="00AD5A41" w:rsidP="00AD5A41">
      <w:pPr>
        <w:spacing w:line="360" w:lineRule="auto"/>
        <w:ind w:firstLineChars="100" w:firstLine="240"/>
        <w:rPr>
          <w:rFonts w:ascii="宋体" w:eastAsia="宋体" w:hAnsi="宋体"/>
          <w:bCs/>
          <w:sz w:val="24"/>
          <w:szCs w:val="24"/>
        </w:rPr>
      </w:pPr>
      <w:r>
        <w:rPr>
          <w:rFonts w:ascii="宋体" w:eastAsia="宋体" w:hAnsi="宋体" w:hint="eastAsia"/>
          <w:bCs/>
          <w:noProof/>
          <w:sz w:val="24"/>
          <w:szCs w:val="24"/>
        </w:rPr>
        <w:lastRenderedPageBreak/>
        <mc:AlternateContent>
          <mc:Choice Requires="wps">
            <w:drawing>
              <wp:anchor distT="0" distB="0" distL="114300" distR="114300" simplePos="0" relativeHeight="251699200" behindDoc="0" locked="0" layoutInCell="1" allowOverlap="1">
                <wp:simplePos x="0" y="0"/>
                <wp:positionH relativeFrom="column">
                  <wp:posOffset>635000</wp:posOffset>
                </wp:positionH>
                <wp:positionV relativeFrom="paragraph">
                  <wp:posOffset>238125</wp:posOffset>
                </wp:positionV>
                <wp:extent cx="146050" cy="368300"/>
                <wp:effectExtent l="19050" t="19050" r="25400" b="12700"/>
                <wp:wrapNone/>
                <wp:docPr id="63" name="箭头: 下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46050" cy="368300"/>
                        </a:xfrm>
                        <a:prstGeom prst="downArrow">
                          <a:avLst/>
                        </a:prstGeom>
                        <a:solidFill>
                          <a:srgbClr val="FF0000"/>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38C6294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63" o:spid="_x0000_s1026" type="#_x0000_t67" style="position:absolute;left:0;text-align:left;margin-left:50pt;margin-top:18.75pt;width:11.5pt;height:29pt;rotation:18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" adj="17317" fillcolor="red" strokecolor="#203a68" strokeweight="1pt">
                <v:path arrowok="t"/>
              </v:shape>
            </w:pict>
          </mc:Fallback>
        </mc:AlternateContent>
      </w:r>
      <w:r>
        <w:rPr>
          <w:rFonts w:ascii="宋体" w:eastAsia="宋体" w:hAnsi="宋体" w:hint="eastAsia"/>
          <w:bCs/>
          <w:noProof/>
          <w:sz w:val="24"/>
          <w:szCs w:val="24"/>
        </w:rPr>
        <mc:AlternateContent>
          <mc:Choice Requires="wps">
            <w:drawing>
              <wp:anchor distT="0" distB="0" distL="114300" distR="114300" simplePos="0" relativeHeight="251686912" behindDoc="0" locked="0" layoutInCell="1" allowOverlap="1">
                <wp:simplePos x="0" y="0"/>
                <wp:positionH relativeFrom="column">
                  <wp:posOffset>311150</wp:posOffset>
                </wp:positionH>
                <wp:positionV relativeFrom="paragraph">
                  <wp:posOffset>247650</wp:posOffset>
                </wp:positionV>
                <wp:extent cx="146050" cy="368300"/>
                <wp:effectExtent l="19050" t="0" r="44450" b="31750"/>
                <wp:wrapNone/>
                <wp:docPr id="62" name="箭头: 下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0" cy="368300"/>
                        </a:xfrm>
                        <a:prstGeom prst="downArrow">
                          <a:avLst/>
                        </a:prstGeom>
                        <a:solidFill>
                          <a:srgbClr val="4472C4"/>
                        </a:solidFill>
                        <a:ln w="12700" cap="flat" cmpd="sng" algn="ctr">
                          <a:solidFill>
                            <a:srgbClr val="2F528F">
                              <a:shade val="50000"/>
                            </a:srgbClr>
                          </a:solidFill>
                          <a:prstDash val="solid"/>
                          <a:miter lim="800000"/>
                        </a:ln>
                      </wps:spPr>
                      <wps:txbx>
                        <w:txbxContent>
                          <w:p w:rsidR="005162AA" w:rsidRDefault="005162AA" w:rsidP="00AD5A41"/>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id="箭头: 下 62" o:spid="_x0000_s1053" type="#_x0000_t67" style="position:absolute;left:0;text-align:left;margin-left:24.5pt;margin-top:19.5pt;width:11.5pt;height:2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" adj="17317" fillcolor="#4472c4" strokecolor="#203a68" strokeweight="1pt">
                <v:path arrowok="t"/>
                <v:textbox>
                  <w:txbxContent>
                    <w:p w:rsidR="005162AA" w:rsidRDefault="005162AA" w:rsidP="00AD5A41"/>
                  </w:txbxContent>
                </v:textbox>
              </v:shape>
            </w:pict>
          </mc:Fallback>
        </mc:AlternateContent>
      </w:r>
      <w:r>
        <w:rPr>
          <w:rFonts w:ascii="宋体" w:eastAsia="宋体" w:hAnsi="宋体" w:hint="eastAsia"/>
          <w:bCs/>
          <w:sz w:val="24"/>
          <w:szCs w:val="24"/>
        </w:rPr>
        <w:t xml:space="preserve">鼻腔/口腔 </w:t>
      </w:r>
      <w:r>
        <w:rPr>
          <w:rFonts w:ascii="宋体" w:eastAsia="宋体" w:hAnsi="宋体"/>
          <w:bCs/>
          <w:sz w:val="24"/>
          <w:szCs w:val="24"/>
        </w:rPr>
        <w:t xml:space="preserve">             </w:t>
      </w:r>
      <w:r>
        <w:rPr>
          <w:rFonts w:ascii="宋体" w:eastAsia="宋体" w:hAnsi="宋体" w:hint="eastAsia"/>
          <w:bCs/>
          <w:sz w:val="24"/>
          <w:szCs w:val="24"/>
        </w:rPr>
        <w:t>吸气：胸腔扩张，腹部收缩，膈肌向上</w:t>
      </w:r>
    </w:p>
    <w:p w:rsidR="00AD5A41" w:rsidRDefault="00AD5A41" w:rsidP="00AD5A41">
      <w:pPr>
        <w:tabs>
          <w:tab w:val="left" w:pos="3040"/>
        </w:tabs>
        <w:spacing w:line="360" w:lineRule="auto"/>
        <w:ind w:firstLineChars="200" w:firstLine="480"/>
        <w:rPr>
          <w:rFonts w:ascii="宋体" w:eastAsia="宋体" w:hAnsi="宋体"/>
          <w:bCs/>
          <w:sz w:val="24"/>
          <w:szCs w:val="24"/>
        </w:rPr>
      </w:pPr>
      <w:r>
        <w:rPr>
          <w:noProof/>
          <w:sz w:val="24"/>
        </w:rPr>
        <mc:AlternateContent>
          <mc:Choice Requires="wps">
            <w:drawing>
              <wp:anchor distT="0" distB="0" distL="114300" distR="114300" simplePos="0" relativeHeight="251698176" behindDoc="0" locked="0" layoutInCell="1" allowOverlap="1">
                <wp:simplePos x="0" y="0"/>
                <wp:positionH relativeFrom="column">
                  <wp:posOffset>890270</wp:posOffset>
                </wp:positionH>
                <wp:positionV relativeFrom="paragraph">
                  <wp:posOffset>184150</wp:posOffset>
                </wp:positionV>
                <wp:extent cx="514985" cy="571500"/>
                <wp:effectExtent l="0" t="0" r="0" b="0"/>
                <wp:wrapNone/>
                <wp:docPr id="61"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985" cy="571500"/>
                        </a:xfrm>
                        <a:prstGeom prst="rect">
                          <a:avLst/>
                        </a:prstGeom>
                        <a:solidFill>
                          <a:srgbClr val="FFFFFF"/>
                        </a:solidFill>
                        <a:ln w="6350">
                          <a:noFill/>
                        </a:ln>
                      </wps:spPr>
                      <wps:txbx>
                        <w:txbxContent>
                          <w:p w:rsidR="005162AA" w:rsidRDefault="005162AA" w:rsidP="00AD5A41">
                            <w:pPr>
                              <w:rPr>
                                <w:rFonts w:ascii="宋体" w:eastAsia="宋体" w:hAnsi="宋体" w:cs="宋体"/>
                                <w:sz w:val="24"/>
                                <w:szCs w:val="28"/>
                              </w:rPr>
                            </w:pPr>
                            <w:r>
                              <w:rPr>
                                <w:rFonts w:ascii="宋体" w:eastAsia="宋体" w:hAnsi="宋体" w:cs="宋体" w:hint="eastAsia"/>
                                <w:sz w:val="24"/>
                                <w:szCs w:val="28"/>
                              </w:rPr>
                              <w:t>呼气</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id="文本框 61" o:spid="_x0000_s1054" type="#_x0000_t202" style="position:absolute;left:0;text-align:left;margin-left:70.1pt;margin-top:14.5pt;width:40.55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" stroked="f" strokeweight=".5pt">
                <v:textbox style="layout-flow:vertical-ideographic">
                  <w:txbxContent>
                    <w:p w:rsidR="005162AA" w:rsidRDefault="005162AA" w:rsidP="00AD5A41">
                      <w:pPr>
                        <w:rPr>
                          <w:rFonts w:ascii="宋体" w:eastAsia="宋体" w:hAnsi="宋体" w:cs="宋体"/>
                          <w:sz w:val="24"/>
                          <w:szCs w:val="28"/>
                        </w:rPr>
                      </w:pPr>
                      <w:r>
                        <w:rPr>
                          <w:rFonts w:ascii="宋体" w:eastAsia="宋体" w:hAnsi="宋体" w:cs="宋体" w:hint="eastAsia"/>
                          <w:sz w:val="24"/>
                          <w:szCs w:val="28"/>
                        </w:rPr>
                        <w:t>呼气</w:t>
                      </w:r>
                    </w:p>
                  </w:txbxContent>
                </v:textbox>
              </v:shape>
            </w:pict>
          </mc:Fallback>
        </mc:AlternateContent>
      </w:r>
      <w:r>
        <w:rPr>
          <w:noProof/>
          <w:sz w:val="24"/>
        </w:rPr>
        <mc:AlternateContent>
          <mc:Choice Requires="wps">
            <w:drawing>
              <wp:anchor distT="0" distB="0" distL="114300" distR="114300" simplePos="0" relativeHeight="251697152" behindDoc="0" locked="0" layoutInCell="1" allowOverlap="1">
                <wp:simplePos x="0" y="0"/>
                <wp:positionH relativeFrom="column">
                  <wp:posOffset>-271780</wp:posOffset>
                </wp:positionH>
                <wp:positionV relativeFrom="paragraph">
                  <wp:posOffset>212725</wp:posOffset>
                </wp:positionV>
                <wp:extent cx="514985" cy="571500"/>
                <wp:effectExtent l="0" t="0" r="0" b="0"/>
                <wp:wrapNone/>
                <wp:docPr id="60" name="文本框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985" cy="571500"/>
                        </a:xfrm>
                        <a:prstGeom prst="rect">
                          <a:avLst/>
                        </a:prstGeom>
                        <a:solidFill>
                          <a:srgbClr val="FFFFFF"/>
                        </a:solidFill>
                        <a:ln w="6350">
                          <a:noFill/>
                        </a:ln>
                      </wps:spPr>
                      <wps:txbx>
                        <w:txbxContent>
                          <w:p w:rsidR="005162AA" w:rsidRDefault="005162AA" w:rsidP="00AD5A41">
                            <w:pPr>
                              <w:rPr>
                                <w:rFonts w:ascii="宋体" w:eastAsia="宋体" w:hAnsi="宋体" w:cs="宋体"/>
                                <w:sz w:val="24"/>
                                <w:szCs w:val="28"/>
                              </w:rPr>
                            </w:pPr>
                            <w:r>
                              <w:rPr>
                                <w:rFonts w:ascii="宋体" w:eastAsia="宋体" w:hAnsi="宋体" w:cs="宋体" w:hint="eastAsia"/>
                                <w:sz w:val="24"/>
                                <w:szCs w:val="28"/>
                              </w:rPr>
                              <w:t>吸气</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id="文本框 60" o:spid="_x0000_s1055" type="#_x0000_t202" style="position:absolute;left:0;text-align:left;margin-left:-21.4pt;margin-top:16.75pt;width:40.55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" stroked="f" strokeweight=".5pt">
                <v:textbox style="layout-flow:vertical-ideographic">
                  <w:txbxContent>
                    <w:p w:rsidR="005162AA" w:rsidRDefault="005162AA" w:rsidP="00AD5A41">
                      <w:pPr>
                        <w:rPr>
                          <w:rFonts w:ascii="宋体" w:eastAsia="宋体" w:hAnsi="宋体" w:cs="宋体"/>
                          <w:sz w:val="24"/>
                          <w:szCs w:val="28"/>
                        </w:rPr>
                      </w:pPr>
                      <w:r>
                        <w:rPr>
                          <w:rFonts w:ascii="宋体" w:eastAsia="宋体" w:hAnsi="宋体" w:cs="宋体" w:hint="eastAsia"/>
                          <w:sz w:val="24"/>
                          <w:szCs w:val="28"/>
                        </w:rPr>
                        <w:t>吸气</w:t>
                      </w:r>
                    </w:p>
                  </w:txbxContent>
                </v:textbox>
              </v:shape>
            </w:pict>
          </mc:Fallback>
        </mc:AlternateContent>
      </w:r>
      <w:r>
        <w:rPr>
          <w:rFonts w:hint="eastAsia"/>
          <w:sz w:val="24"/>
        </w:rPr>
        <w:t xml:space="preserve">                     </w:t>
      </w:r>
      <w:r>
        <w:rPr>
          <w:rFonts w:ascii="宋体" w:eastAsia="宋体" w:hAnsi="宋体" w:hint="eastAsia"/>
          <w:bCs/>
          <w:sz w:val="24"/>
          <w:szCs w:val="24"/>
        </w:rPr>
        <w:t>呼气：胸腔收缩，腹部放松，膈肌向下</w:t>
      </w:r>
    </w:p>
    <w:p w:rsidR="00AD5A41" w:rsidRDefault="00AD5A41" w:rsidP="00AD5A41">
      <w:pPr>
        <w:spacing w:line="360" w:lineRule="auto"/>
        <w:ind w:firstLineChars="200" w:firstLine="480"/>
        <w:rPr>
          <w:rFonts w:ascii="宋体" w:eastAsia="宋体" w:hAnsi="宋体"/>
          <w:bCs/>
          <w:sz w:val="24"/>
          <w:szCs w:val="24"/>
        </w:rPr>
      </w:pPr>
      <w:r>
        <w:rPr>
          <w:rFonts w:ascii="宋体" w:eastAsia="宋体" w:hAnsi="宋体" w:hint="eastAsia"/>
          <w:bCs/>
          <w:noProof/>
          <w:sz w:val="24"/>
          <w:szCs w:val="24"/>
        </w:rPr>
        <mc:AlternateContent>
          <mc:Choice Requires="wps">
            <w:drawing>
              <wp:anchor distT="0" distB="0" distL="114300" distR="114300" simplePos="0" relativeHeight="251700224" behindDoc="0" locked="0" layoutInCell="1" allowOverlap="1">
                <wp:simplePos x="0" y="0"/>
                <wp:positionH relativeFrom="column">
                  <wp:posOffset>644525</wp:posOffset>
                </wp:positionH>
                <wp:positionV relativeFrom="paragraph">
                  <wp:posOffset>272415</wp:posOffset>
                </wp:positionV>
                <wp:extent cx="146050" cy="368300"/>
                <wp:effectExtent l="19050" t="19050" r="25400" b="12700"/>
                <wp:wrapNone/>
                <wp:docPr id="59" name="箭头: 下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46050" cy="368300"/>
                        </a:xfrm>
                        <a:prstGeom prst="downArrow">
                          <a:avLst/>
                        </a:prstGeom>
                        <a:solidFill>
                          <a:srgbClr val="FF0000"/>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05425C7A" id="箭头: 下 59" o:spid="_x0000_s1026" type="#_x0000_t67" style="position:absolute;left:0;text-align:left;margin-left:50.75pt;margin-top:21.45pt;width:11.5pt;height:29pt;rotation:18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" adj="17317" fillcolor="red" strokecolor="#203a68" strokeweight="1pt">
                <v:path arrowok="t"/>
              </v:shape>
            </w:pict>
          </mc:Fallback>
        </mc:AlternateContent>
      </w:r>
      <w:r>
        <w:rPr>
          <w:rFonts w:ascii="宋体" w:eastAsia="宋体" w:hAnsi="宋体" w:hint="eastAsia"/>
          <w:bCs/>
          <w:noProof/>
          <w:sz w:val="24"/>
          <w:szCs w:val="24"/>
        </w:rPr>
        <mc:AlternateContent>
          <mc:Choice Requires="wps">
            <w:drawing>
              <wp:anchor distT="0" distB="0" distL="114300" distR="114300" simplePos="0" relativeHeight="251687936" behindDoc="0" locked="0" layoutInCell="1" allowOverlap="1">
                <wp:simplePos x="0" y="0"/>
                <wp:positionH relativeFrom="column">
                  <wp:posOffset>311150</wp:posOffset>
                </wp:positionH>
                <wp:positionV relativeFrom="paragraph">
                  <wp:posOffset>262890</wp:posOffset>
                </wp:positionV>
                <wp:extent cx="146050" cy="368300"/>
                <wp:effectExtent l="19050" t="0" r="44450" b="31750"/>
                <wp:wrapNone/>
                <wp:docPr id="58" name="箭头: 下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0" cy="368300"/>
                        </a:xfrm>
                        <a:prstGeom prst="downArrow">
                          <a:avLst/>
                        </a:prstGeom>
                        <a:solidFill>
                          <a:srgbClr val="4472C4"/>
                        </a:solidFill>
                        <a:ln w="12700" cap="flat" cmpd="sng" algn="ctr">
                          <a:solidFill>
                            <a:srgbClr val="2F528F">
                              <a:shade val="50000"/>
                            </a:srgbClr>
                          </a:solidFill>
                          <a:prstDash val="solid"/>
                          <a:miter lim="800000"/>
                        </a:ln>
                      </wps:spPr>
                      <wps:txbx>
                        <w:txbxContent>
                          <w:p w:rsidR="005162AA" w:rsidRDefault="005162AA" w:rsidP="00AD5A41"/>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id="箭头: 下 58" o:spid="_x0000_s1056" type="#_x0000_t67" style="position:absolute;left:0;text-align:left;margin-left:24.5pt;margin-top:20.7pt;width:11.5pt;height:2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" adj="17317" fillcolor="#4472c4" strokecolor="#203a68" strokeweight="1pt">
                <v:path arrowok="t"/>
                <v:textbox>
                  <w:txbxContent>
                    <w:p w:rsidR="005162AA" w:rsidRDefault="005162AA" w:rsidP="00AD5A41"/>
                  </w:txbxContent>
                </v:textbox>
              </v:shape>
            </w:pict>
          </mc:Fallback>
        </mc:AlternateContent>
      </w:r>
      <w:r>
        <w:rPr>
          <w:rFonts w:ascii="宋体" w:eastAsia="宋体" w:hAnsi="宋体" w:hint="eastAsia"/>
          <w:bCs/>
          <w:sz w:val="24"/>
          <w:szCs w:val="24"/>
        </w:rPr>
        <w:t xml:space="preserve">气 </w:t>
      </w:r>
      <w:r>
        <w:rPr>
          <w:rFonts w:ascii="宋体" w:eastAsia="宋体" w:hAnsi="宋体"/>
          <w:bCs/>
          <w:sz w:val="24"/>
          <w:szCs w:val="24"/>
        </w:rPr>
        <w:t xml:space="preserve"> </w:t>
      </w:r>
      <w:r>
        <w:rPr>
          <w:rFonts w:ascii="宋体" w:eastAsia="宋体" w:hAnsi="宋体" w:hint="eastAsia"/>
          <w:bCs/>
          <w:sz w:val="24"/>
          <w:szCs w:val="24"/>
        </w:rPr>
        <w:t>管</w:t>
      </w:r>
    </w:p>
    <w:p w:rsidR="00AD5A41" w:rsidRDefault="00AD5A41" w:rsidP="00AD5A41">
      <w:pPr>
        <w:spacing w:line="360" w:lineRule="auto"/>
        <w:ind w:firstLineChars="200" w:firstLine="480"/>
        <w:rPr>
          <w:rFonts w:ascii="宋体" w:eastAsia="宋体" w:hAnsi="宋体"/>
          <w:bCs/>
          <w:sz w:val="24"/>
          <w:szCs w:val="24"/>
        </w:rPr>
      </w:pPr>
    </w:p>
    <w:p w:rsidR="00AD5A41" w:rsidRDefault="00AD5A41" w:rsidP="00AD5A41">
      <w:pPr>
        <w:spacing w:line="360" w:lineRule="auto"/>
        <w:ind w:firstLineChars="300" w:firstLine="720"/>
        <w:rPr>
          <w:rFonts w:ascii="宋体" w:eastAsia="宋体" w:hAnsi="宋体"/>
          <w:bCs/>
          <w:sz w:val="24"/>
          <w:szCs w:val="24"/>
        </w:rPr>
      </w:pPr>
      <w:r>
        <w:rPr>
          <w:rFonts w:ascii="宋体" w:eastAsia="宋体" w:hAnsi="宋体" w:hint="eastAsia"/>
          <w:bCs/>
          <w:sz w:val="24"/>
          <w:szCs w:val="24"/>
        </w:rPr>
        <w:t>肺</w:t>
      </w:r>
    </w:p>
    <w:p w:rsidR="00AD5A41" w:rsidRDefault="00AD5A41" w:rsidP="00AD5A41">
      <w:pPr>
        <w:spacing w:line="360" w:lineRule="auto"/>
        <w:ind w:firstLineChars="200" w:firstLine="480"/>
        <w:rPr>
          <w:rFonts w:ascii="宋体" w:eastAsia="宋体" w:hAnsi="宋体"/>
          <w:bCs/>
          <w:sz w:val="24"/>
          <w:szCs w:val="24"/>
        </w:rPr>
      </w:pPr>
    </w:p>
    <w:p w:rsidR="00AD5A41" w:rsidRDefault="00AD5A41" w:rsidP="00AD5A41">
      <w:pPr>
        <w:spacing w:line="360" w:lineRule="auto"/>
        <w:ind w:firstLineChars="200" w:firstLine="480"/>
        <w:rPr>
          <w:rFonts w:ascii="宋体" w:eastAsia="宋体" w:hAnsi="宋体"/>
          <w:bCs/>
          <w:sz w:val="24"/>
          <w:szCs w:val="24"/>
        </w:rPr>
      </w:pPr>
      <w:r>
        <w:rPr>
          <w:rFonts w:ascii="宋体" w:eastAsia="宋体" w:hAnsi="宋体" w:hint="eastAsia"/>
          <w:bCs/>
          <w:sz w:val="24"/>
          <w:szCs w:val="24"/>
        </w:rPr>
        <w:t>【</w:t>
      </w:r>
      <w:r>
        <w:rPr>
          <w:rFonts w:ascii="宋体" w:eastAsia="宋体" w:hAnsi="宋体" w:hint="eastAsia"/>
          <w:b/>
          <w:sz w:val="24"/>
          <w:szCs w:val="24"/>
        </w:rPr>
        <w:t>作业设计</w:t>
      </w:r>
      <w:r>
        <w:rPr>
          <w:rFonts w:ascii="宋体" w:eastAsia="宋体" w:hAnsi="宋体" w:hint="eastAsia"/>
          <w:bCs/>
          <w:sz w:val="24"/>
          <w:szCs w:val="24"/>
        </w:rPr>
        <w:t>】</w:t>
      </w:r>
    </w:p>
    <w:p w:rsidR="00AD5A41" w:rsidRDefault="00AD5A41" w:rsidP="00AD5A41">
      <w:pPr>
        <w:spacing w:beforeLines="50" w:before="120" w:line="360" w:lineRule="auto"/>
        <w:rPr>
          <w:rFonts w:ascii="宋体" w:eastAsia="宋体" w:hAnsi="宋体" w:cs="宋体"/>
          <w:sz w:val="24"/>
          <w:szCs w:val="24"/>
        </w:rPr>
      </w:pPr>
      <w:r>
        <w:rPr>
          <w:rFonts w:ascii="宋体" w:eastAsia="宋体" w:hAnsi="宋体" w:cs="宋体" w:hint="eastAsia"/>
          <w:sz w:val="24"/>
          <w:szCs w:val="24"/>
        </w:rPr>
        <w:t>1.呼气的过程是</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AD5A41" w:rsidRDefault="00AD5A41" w:rsidP="00AD5A41">
      <w:pPr>
        <w:spacing w:line="360" w:lineRule="auto"/>
        <w:rPr>
          <w:rFonts w:ascii="宋体" w:eastAsia="宋体" w:hAnsi="宋体" w:cs="宋体"/>
          <w:sz w:val="24"/>
          <w:szCs w:val="24"/>
        </w:rPr>
      </w:pPr>
      <w:r>
        <w:rPr>
          <w:rFonts w:ascii="宋体" w:eastAsia="宋体" w:hAnsi="宋体" w:cs="宋体" w:hint="eastAsia"/>
          <w:noProof/>
          <w:sz w:val="24"/>
        </w:rPr>
        <mc:AlternateContent>
          <mc:Choice Requires="wps">
            <w:drawing>
              <wp:anchor distT="0" distB="0" distL="114300" distR="114300" simplePos="0" relativeHeight="251701248" behindDoc="0" locked="0" layoutInCell="1" allowOverlap="1">
                <wp:simplePos x="0" y="0"/>
                <wp:positionH relativeFrom="column">
                  <wp:posOffset>1014730</wp:posOffset>
                </wp:positionH>
                <wp:positionV relativeFrom="paragraph">
                  <wp:posOffset>67310</wp:posOffset>
                </wp:positionV>
                <wp:extent cx="209550" cy="75565"/>
                <wp:effectExtent l="0" t="19050" r="38100" b="38735"/>
                <wp:wrapNone/>
                <wp:docPr id="57" name="箭头: 右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407C07E9" id="箭头: 右 57" o:spid="_x0000_s1026" type="#_x0000_t13" style="position:absolute;left:0;text-align:left;margin-left:79.9pt;margin-top:5.3pt;width:16.5pt;height:5.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" adj="17705" fillcolor="#4472c4" strokecolor="#203a68" strokeweight="1pt">
                <v:path arrowok="t"/>
              </v:shape>
            </w:pict>
          </mc:Fallback>
        </mc:AlternateContent>
      </w:r>
      <w:r>
        <w:rPr>
          <w:rFonts w:ascii="宋体" w:eastAsia="宋体" w:hAnsi="宋体" w:cs="宋体" w:hint="eastAsia"/>
          <w:noProof/>
          <w:sz w:val="24"/>
        </w:rPr>
        <mc:AlternateContent>
          <mc:Choice Requires="wps">
            <w:drawing>
              <wp:anchor distT="0" distB="0" distL="114300" distR="114300" simplePos="0" relativeHeight="251702272" behindDoc="0" locked="0" layoutInCell="1" allowOverlap="1">
                <wp:simplePos x="0" y="0"/>
                <wp:positionH relativeFrom="column">
                  <wp:posOffset>1633855</wp:posOffset>
                </wp:positionH>
                <wp:positionV relativeFrom="paragraph">
                  <wp:posOffset>57785</wp:posOffset>
                </wp:positionV>
                <wp:extent cx="209550" cy="75565"/>
                <wp:effectExtent l="0" t="19050" r="38100" b="38735"/>
                <wp:wrapNone/>
                <wp:docPr id="56" name="箭头: 右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7930475C" id="箭头: 右 56" o:spid="_x0000_s1026" type="#_x0000_t13" style="position:absolute;left:0;text-align:left;margin-left:128.65pt;margin-top:4.55pt;width:16.5pt;height:5.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" adj="17705" fillcolor="#4472c4" strokecolor="#203a68" strokeweight="1pt">
                <v:path arrowok="t"/>
              </v:shape>
            </w:pict>
          </mc:Fallback>
        </mc:AlternateContent>
      </w:r>
      <w:r>
        <w:rPr>
          <w:rFonts w:ascii="宋体" w:eastAsia="宋体" w:hAnsi="宋体" w:cs="宋体" w:hint="eastAsia"/>
          <w:sz w:val="24"/>
          <w:szCs w:val="24"/>
        </w:rPr>
        <w:t xml:space="preserve">  A.鼻子/口腔    气管    肺   </w:t>
      </w:r>
    </w:p>
    <w:p w:rsidR="00AD5A41" w:rsidRDefault="00AD5A41" w:rsidP="00AD5A41">
      <w:pPr>
        <w:spacing w:line="360" w:lineRule="auto"/>
        <w:rPr>
          <w:rFonts w:ascii="宋体" w:eastAsia="宋体" w:hAnsi="宋体" w:cs="宋体"/>
          <w:sz w:val="24"/>
          <w:szCs w:val="24"/>
        </w:rPr>
      </w:pPr>
      <w:r>
        <w:rPr>
          <w:rFonts w:ascii="宋体" w:eastAsia="宋体" w:hAnsi="宋体" w:cs="宋体" w:hint="eastAsia"/>
          <w:noProof/>
          <w:sz w:val="24"/>
        </w:rPr>
        <mc:AlternateContent>
          <mc:Choice Requires="wps">
            <w:drawing>
              <wp:anchor distT="0" distB="0" distL="114300" distR="114300" simplePos="0" relativeHeight="251703296" behindDoc="0" locked="0" layoutInCell="1" allowOverlap="1">
                <wp:simplePos x="0" y="0"/>
                <wp:positionH relativeFrom="column">
                  <wp:posOffset>500380</wp:posOffset>
                </wp:positionH>
                <wp:positionV relativeFrom="paragraph">
                  <wp:posOffset>66040</wp:posOffset>
                </wp:positionV>
                <wp:extent cx="209550" cy="75565"/>
                <wp:effectExtent l="0" t="19050" r="38100" b="38735"/>
                <wp:wrapNone/>
                <wp:docPr id="55" name="箭头: 右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5FCED72C" id="箭头: 右 55" o:spid="_x0000_s1026" type="#_x0000_t13" style="position:absolute;left:0;text-align:left;margin-left:39.4pt;margin-top:5.2pt;width:16.5pt;height:5.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" adj="17705" fillcolor="#4472c4" strokecolor="#203a68" strokeweight="1pt">
                <v:path arrowok="t"/>
              </v:shape>
            </w:pict>
          </mc:Fallback>
        </mc:AlternateContent>
      </w:r>
      <w:r>
        <w:rPr>
          <w:rFonts w:ascii="宋体" w:eastAsia="宋体" w:hAnsi="宋体" w:cs="宋体" w:hint="eastAsia"/>
          <w:noProof/>
          <w:sz w:val="24"/>
        </w:rPr>
        <mc:AlternateContent>
          <mc:Choice Requires="wps">
            <w:drawing>
              <wp:anchor distT="0" distB="0" distL="114300" distR="114300" simplePos="0" relativeHeight="251704320" behindDoc="0" locked="0" layoutInCell="1" allowOverlap="1">
                <wp:simplePos x="0" y="0"/>
                <wp:positionH relativeFrom="column">
                  <wp:posOffset>1148080</wp:posOffset>
                </wp:positionH>
                <wp:positionV relativeFrom="paragraph">
                  <wp:posOffset>85090</wp:posOffset>
                </wp:positionV>
                <wp:extent cx="209550" cy="75565"/>
                <wp:effectExtent l="0" t="19050" r="38100" b="38735"/>
                <wp:wrapNone/>
                <wp:docPr id="54" name="箭头: 右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71DD9CC4" id="箭头: 右 54" o:spid="_x0000_s1026" type="#_x0000_t13" style="position:absolute;left:0;text-align:left;margin-left:90.4pt;margin-top:6.7pt;width:16.5pt;height:5.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" adj="17705" fillcolor="#4472c4" strokecolor="#203a68" strokeweight="1pt">
                <v:path arrowok="t"/>
              </v:shape>
            </w:pict>
          </mc:Fallback>
        </mc:AlternateContent>
      </w:r>
      <w:r>
        <w:rPr>
          <w:rFonts w:ascii="宋体" w:eastAsia="宋体" w:hAnsi="宋体" w:cs="宋体" w:hint="eastAsia"/>
          <w:sz w:val="24"/>
          <w:szCs w:val="24"/>
        </w:rPr>
        <w:t xml:space="preserve">  B.肺    气管     鼻子/口腔  </w:t>
      </w:r>
    </w:p>
    <w:p w:rsidR="00AD5A41" w:rsidRDefault="00AD5A41" w:rsidP="00AD5A41">
      <w:pPr>
        <w:spacing w:line="360" w:lineRule="auto"/>
        <w:rPr>
          <w:rFonts w:ascii="宋体" w:eastAsia="宋体" w:hAnsi="宋体" w:cs="宋体"/>
          <w:sz w:val="24"/>
          <w:szCs w:val="24"/>
        </w:rPr>
      </w:pPr>
      <w:r>
        <w:rPr>
          <w:rFonts w:ascii="宋体" w:eastAsia="宋体" w:hAnsi="宋体" w:cs="宋体" w:hint="eastAsia"/>
          <w:noProof/>
          <w:sz w:val="24"/>
        </w:rPr>
        <mc:AlternateContent>
          <mc:Choice Requires="wps">
            <w:drawing>
              <wp:anchor distT="0" distB="0" distL="114300" distR="114300" simplePos="0" relativeHeight="251705344" behindDoc="0" locked="0" layoutInCell="1" allowOverlap="1">
                <wp:simplePos x="0" y="0"/>
                <wp:positionH relativeFrom="column">
                  <wp:posOffset>652780</wp:posOffset>
                </wp:positionH>
                <wp:positionV relativeFrom="paragraph">
                  <wp:posOffset>64770</wp:posOffset>
                </wp:positionV>
                <wp:extent cx="209550" cy="75565"/>
                <wp:effectExtent l="0" t="19050" r="38100" b="38735"/>
                <wp:wrapNone/>
                <wp:docPr id="53" name="箭头: 右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1C4D6541" id="箭头: 右 53" o:spid="_x0000_s1026" type="#_x0000_t13" style="position:absolute;left:0;text-align:left;margin-left:51.4pt;margin-top:5.1pt;width:16.5pt;height:5.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" adj="17705" fillcolor="#4472c4" strokecolor="#203a68" strokeweight="1pt">
                <v:path arrowok="t"/>
              </v:shape>
            </w:pict>
          </mc:Fallback>
        </mc:AlternateContent>
      </w:r>
      <w:r>
        <w:rPr>
          <w:rFonts w:ascii="宋体" w:eastAsia="宋体" w:hAnsi="宋体" w:cs="宋体" w:hint="eastAsia"/>
          <w:noProof/>
          <w:sz w:val="24"/>
        </w:rPr>
        <mc:AlternateContent>
          <mc:Choice Requires="wps">
            <w:drawing>
              <wp:anchor distT="0" distB="0" distL="114300" distR="114300" simplePos="0" relativeHeight="251707392" behindDoc="0" locked="0" layoutInCell="1" allowOverlap="1">
                <wp:simplePos x="0" y="0"/>
                <wp:positionH relativeFrom="column">
                  <wp:posOffset>1138555</wp:posOffset>
                </wp:positionH>
                <wp:positionV relativeFrom="paragraph">
                  <wp:posOffset>74295</wp:posOffset>
                </wp:positionV>
                <wp:extent cx="209550" cy="75565"/>
                <wp:effectExtent l="0" t="19050" r="38100" b="38735"/>
                <wp:wrapNone/>
                <wp:docPr id="52" name="箭头: 右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75565"/>
                        </a:xfrm>
                        <a:prstGeom prst="rightArrow">
                          <a:avLst/>
                        </a:prstGeom>
                        <a:solidFill>
                          <a:srgbClr val="4472C4"/>
                        </a:solidFill>
                        <a:ln w="12700" cap="flat" cmpd="sng" algn="ctr">
                          <a:solidFill>
                            <a:srgbClr val="2F528F">
                              <a:shade val="50000"/>
                            </a:srgbClr>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73379F26" id="箭头: 右 52" o:spid="_x0000_s1026" type="#_x0000_t13" style="position:absolute;left:0;text-align:left;margin-left:89.65pt;margin-top:5.85pt;width:16.5pt;height:5.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" adj="17705" fillcolor="#4472c4" strokecolor="#203a68" strokeweight="1pt">
                <v:path arrowok="t"/>
              </v:shape>
            </w:pict>
          </mc:Fallback>
        </mc:AlternateContent>
      </w:r>
      <w:r>
        <w:rPr>
          <w:rFonts w:ascii="宋体" w:eastAsia="宋体" w:hAnsi="宋体" w:cs="宋体" w:hint="eastAsia"/>
          <w:sz w:val="24"/>
          <w:szCs w:val="24"/>
        </w:rPr>
        <w:t xml:space="preserve">  C.膈肌    肺    气管     </w:t>
      </w:r>
    </w:p>
    <w:p w:rsidR="00AD5A41" w:rsidRDefault="00AD5A41" w:rsidP="00AD5A41">
      <w:pPr>
        <w:spacing w:line="360" w:lineRule="auto"/>
        <w:rPr>
          <w:rFonts w:ascii="宋体" w:eastAsia="宋体" w:hAnsi="宋体" w:cs="宋体"/>
          <w:sz w:val="24"/>
          <w:szCs w:val="24"/>
        </w:rPr>
      </w:pPr>
      <w:r>
        <w:rPr>
          <w:rFonts w:ascii="宋体" w:eastAsia="宋体" w:hAnsi="宋体" w:cs="宋体" w:hint="eastAsia"/>
          <w:sz w:val="24"/>
          <w:szCs w:val="24"/>
        </w:rPr>
        <w:t>2.下列说法不正确的是</w:t>
      </w:r>
      <w:r>
        <w:rPr>
          <w:rFonts w:ascii="宋体" w:eastAsia="宋体" w:hAnsi="宋体" w:cs="宋体" w:hint="eastAsia"/>
          <w:sz w:val="24"/>
          <w:szCs w:val="24"/>
          <w:u w:val="single"/>
        </w:rPr>
        <w:t xml:space="preserve">               </w:t>
      </w:r>
      <w:r>
        <w:rPr>
          <w:rFonts w:ascii="宋体" w:eastAsia="宋体" w:hAnsi="宋体" w:cs="宋体" w:hint="eastAsia"/>
          <w:sz w:val="24"/>
          <w:szCs w:val="24"/>
        </w:rPr>
        <w:t>。</w:t>
      </w:r>
    </w:p>
    <w:p w:rsidR="00AD5A41" w:rsidRDefault="00AD5A41" w:rsidP="00AD5A41">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 xml:space="preserve">A.长时间用口腔呼吸会对身体不利            </w:t>
      </w:r>
    </w:p>
    <w:p w:rsidR="00AD5A41" w:rsidRDefault="00AD5A41" w:rsidP="00AD5A41">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B.氧气是维持生命所必须的物质，二氧化碳是植物制造养料所必须的原料</w:t>
      </w:r>
    </w:p>
    <w:p w:rsidR="00AD5A41" w:rsidRDefault="00AD5A41" w:rsidP="00AD5A41">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C.白天需要呼吸，夜晚睡着了就不需要呼吸</w:t>
      </w:r>
    </w:p>
    <w:p w:rsidR="00AD5A41" w:rsidRDefault="00AD5A41" w:rsidP="00AD5A41">
      <w:pPr>
        <w:spacing w:line="360" w:lineRule="auto"/>
        <w:rPr>
          <w:rFonts w:ascii="宋体" w:eastAsia="宋体" w:hAnsi="宋体" w:cs="宋体"/>
          <w:sz w:val="24"/>
          <w:szCs w:val="24"/>
        </w:rPr>
      </w:pPr>
      <w:r>
        <w:rPr>
          <w:rFonts w:ascii="宋体" w:eastAsia="宋体" w:hAnsi="宋体" w:cs="宋体" w:hint="eastAsia"/>
          <w:sz w:val="24"/>
          <w:szCs w:val="24"/>
        </w:rPr>
        <w:t>3.吸气时</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              </w:t>
      </w:r>
    </w:p>
    <w:p w:rsidR="00AD5A41" w:rsidRDefault="00AD5A41" w:rsidP="00AD5A41">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A.胸腔扩张，腹部收缩    B.胸腔收缩，腹部放松    C.胸腔扩张，腹部放松</w:t>
      </w:r>
    </w:p>
    <w:p w:rsidR="00AD5A41" w:rsidRDefault="00AD5A41" w:rsidP="00AD5A41">
      <w:pPr>
        <w:spacing w:line="360" w:lineRule="auto"/>
        <w:rPr>
          <w:rFonts w:ascii="宋体" w:eastAsia="宋体" w:hAnsi="宋体" w:cs="宋体"/>
          <w:sz w:val="24"/>
          <w:szCs w:val="24"/>
        </w:rPr>
      </w:pPr>
      <w:r>
        <w:rPr>
          <w:rFonts w:ascii="宋体" w:eastAsia="宋体" w:hAnsi="宋体" w:cs="宋体" w:hint="eastAsia"/>
          <w:sz w:val="24"/>
          <w:szCs w:val="24"/>
        </w:rPr>
        <w:t>4.下列人体呼吸模拟器哪种情况模拟吸气，哪种情况模拟呼气？</w:t>
      </w:r>
    </w:p>
    <w:p w:rsidR="00AD5A41" w:rsidRDefault="00AD5A41" w:rsidP="00AD5A41">
      <w:pPr>
        <w:spacing w:line="360" w:lineRule="auto"/>
        <w:rPr>
          <w:rFonts w:ascii="宋体" w:eastAsia="宋体" w:hAnsi="宋体" w:cs="宋体"/>
          <w:sz w:val="24"/>
          <w:szCs w:val="24"/>
        </w:rPr>
      </w:pPr>
      <w:r>
        <w:rPr>
          <w:rFonts w:ascii="宋体" w:eastAsia="宋体" w:hAnsi="宋体" w:cs="宋体" w:hint="eastAsia"/>
          <w:noProof/>
          <w:sz w:val="24"/>
          <w:szCs w:val="24"/>
        </w:rPr>
        <w:drawing>
          <wp:anchor distT="0" distB="0" distL="114300" distR="114300" simplePos="0" relativeHeight="251706368" behindDoc="0" locked="0" layoutInCell="1" allowOverlap="1">
            <wp:simplePos x="0" y="0"/>
            <wp:positionH relativeFrom="column">
              <wp:posOffset>1625600</wp:posOffset>
            </wp:positionH>
            <wp:positionV relativeFrom="paragraph">
              <wp:posOffset>22225</wp:posOffset>
            </wp:positionV>
            <wp:extent cx="2095500" cy="1543050"/>
            <wp:effectExtent l="0" t="0" r="0" b="0"/>
            <wp:wrapNone/>
            <wp:docPr id="51" name="图片 51" descr="beb8995cbdd15d0cad192e281fa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beb8995cbdd15d0cad192e281fa6d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0" cy="1543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D5A41" w:rsidRDefault="00AD5A41" w:rsidP="00AD5A41">
      <w:pPr>
        <w:spacing w:line="360" w:lineRule="auto"/>
        <w:rPr>
          <w:rFonts w:ascii="宋体" w:eastAsia="宋体" w:hAnsi="宋体" w:cs="宋体"/>
          <w:sz w:val="24"/>
          <w:szCs w:val="24"/>
        </w:rPr>
      </w:pPr>
      <w:r>
        <w:rPr>
          <w:rFonts w:ascii="宋体" w:eastAsia="宋体" w:hAnsi="宋体" w:cs="宋体" w:hint="eastAsia"/>
          <w:sz w:val="24"/>
          <w:szCs w:val="24"/>
        </w:rPr>
        <w:t xml:space="preserve">   </w:t>
      </w:r>
    </w:p>
    <w:p w:rsidR="00AD5A41" w:rsidRDefault="00AD5A41" w:rsidP="00AD5A41">
      <w:pPr>
        <w:spacing w:line="360" w:lineRule="auto"/>
        <w:rPr>
          <w:rFonts w:ascii="宋体" w:eastAsia="宋体" w:hAnsi="宋体" w:cs="宋体"/>
          <w:bCs/>
          <w:sz w:val="24"/>
          <w:szCs w:val="24"/>
        </w:rPr>
      </w:pPr>
    </w:p>
    <w:p w:rsidR="00AD5A41" w:rsidRDefault="00AD5A41"/>
    <w:p w:rsidR="00AD5A41" w:rsidRDefault="00AD5A41"/>
    <w:p w:rsidR="00AD5A41" w:rsidRDefault="00AD5A41" w:rsidP="00AD5A41">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710464" behindDoc="0" locked="0" layoutInCell="1" allowOverlap="1" wp14:anchorId="626591D7" wp14:editId="6D98D619">
                <wp:simplePos x="0" y="0"/>
                <wp:positionH relativeFrom="column">
                  <wp:posOffset>14605</wp:posOffset>
                </wp:positionH>
                <wp:positionV relativeFrom="paragraph">
                  <wp:posOffset>14605</wp:posOffset>
                </wp:positionV>
                <wp:extent cx="1332230" cy="534670"/>
                <wp:effectExtent l="4445" t="5080" r="15875" b="12700"/>
                <wp:wrapNone/>
                <wp:docPr id="73" name="文本框 2"/>
                <wp:cNvGraphicFramePr/>
                <a:graphic xmlns:a="http://schemas.openxmlformats.org/drawingml/2006/main">
                  <a:graphicData uri="http://schemas.microsoft.com/office/word/2010/wordprocessingShape">
                    <wps:wsp>
                      <wps:cNvSpPr txBox="1"/>
                      <wps:spPr>
                        <a:xfrm>
                          <a:off x="0" y="0"/>
                          <a:ext cx="1332230" cy="5346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162AA" w:rsidRDefault="005162AA" w:rsidP="00AD5A41">
                            <w:pPr>
                              <w:jc w:val="center"/>
                            </w:pPr>
                            <w:r>
                              <w:rPr>
                                <w:rFonts w:hint="eastAsia"/>
                              </w:rPr>
                              <w:t>四上《呼吸和消化》单元教学设计</w:t>
                            </w:r>
                          </w:p>
                        </w:txbxContent>
                      </wps:txbx>
                      <wps:bodyPr upright="1"/>
                    </wps:wsp>
                  </a:graphicData>
                </a:graphic>
              </wp:anchor>
            </w:drawing>
          </mc:Choice>
          <mc:Fallback>
            <w:pict>
              <v:shape w14:anchorId="626591D7" id="_x0000_s1057" type="#_x0000_t202" style="position:absolute;left:0;text-align:left;margin-left:1.15pt;margin-top:1.15pt;width:104.9pt;height:42.1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">
                <v:textbox>
                  <w:txbxContent>
                    <w:p w:rsidR="005162AA" w:rsidRDefault="005162AA" w:rsidP="00AD5A41">
                      <w:pPr>
                        <w:jc w:val="center"/>
                      </w:pPr>
                      <w:r>
                        <w:rPr>
                          <w:rFonts w:hint="eastAsia"/>
                        </w:rPr>
                        <w:t>四上《呼吸和消化》单元教学设计</w:t>
                      </w:r>
                    </w:p>
                  </w:txbxContent>
                </v:textbox>
              </v:shape>
            </w:pict>
          </mc:Fallback>
        </mc:AlternateContent>
      </w:r>
      <w:r>
        <w:rPr>
          <w:rFonts w:asciiTheme="minorEastAsia" w:eastAsiaTheme="minorEastAsia" w:hAnsiTheme="minorEastAsia" w:hint="eastAsia"/>
          <w:b/>
          <w:sz w:val="30"/>
          <w:szCs w:val="30"/>
        </w:rPr>
        <w:t xml:space="preserve">   2.呼吸和健康生活</w:t>
      </w:r>
    </w:p>
    <w:p w:rsidR="00AD5A41" w:rsidRDefault="00AD5A41" w:rsidP="00AD5A41">
      <w:pPr>
        <w:spacing w:after="0" w:line="360" w:lineRule="auto"/>
        <w:ind w:firstLineChars="200" w:firstLine="480"/>
        <w:jc w:val="right"/>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通过前一课的学习，学生已经知道人体进行呼吸其实就是一个气体交换的过程，呼吸包含呼气和吸气</w:t>
      </w:r>
      <w:r>
        <w:rPr>
          <w:rFonts w:asciiTheme="minorEastAsia" w:eastAsiaTheme="minorEastAsia" w:hAnsiTheme="minorEastAsia" w:hint="eastAsia"/>
          <w:color w:val="000000" w:themeColor="text1"/>
          <w:sz w:val="24"/>
          <w:szCs w:val="24"/>
        </w:rPr>
        <w:t>。本节课中</w:t>
      </w:r>
      <w:r>
        <w:rPr>
          <w:rFonts w:asciiTheme="minorEastAsia" w:eastAsiaTheme="minorEastAsia" w:hAnsiTheme="minorEastAsia" w:hint="eastAsia"/>
          <w:sz w:val="24"/>
          <w:szCs w:val="24"/>
        </w:rPr>
        <w:t>学生通过对不同状态下呼吸次数进行统计和分析，理解呼吸功能与身体健康的关系，引发对健康生活的思考。</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聚焦板块从学生的生活经验引出问题“我们在不同状态下，呼吸会发生什么变化”。</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探索板块主要是学生通过统计、分析不同状态下的每分钟的呼吸次数，发现运动可以改变人的呼吸次数，用可靠的数据来说明</w:t>
      </w:r>
      <w:r>
        <w:rPr>
          <w:rFonts w:ascii="宋体" w:eastAsia="宋体" w:hAnsi="宋体" w:cs="宋体" w:hint="eastAsia"/>
          <w:kern w:val="2"/>
          <w:sz w:val="24"/>
          <w:szCs w:val="24"/>
        </w:rPr>
        <w:t>人体运动量越大，</w:t>
      </w:r>
      <w:r>
        <w:rPr>
          <w:rFonts w:asciiTheme="minorEastAsia" w:eastAsiaTheme="minorEastAsia" w:hAnsiTheme="minorEastAsia" w:hint="eastAsia"/>
          <w:sz w:val="24"/>
          <w:szCs w:val="24"/>
        </w:rPr>
        <w:t>呼吸次数增加得越多。通过阅读资料，了解到呼吸的过程其实就是气体交换的过程，知道运动后呼吸增加的原因是为了加快气体交换，保证正常的生命活动。</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在研讨板块，学生通过分析交流认识到人运动后会加快呼吸次数，知道锻炼可以增加肺功能，使我们人体更健康。同时通过测量脉搏初步了解伴随着呼吸次数的改变心跳也会随着改变，明白人体的器官是协同作用，共同完成各项生命活动。</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拓展板块，通过资料阅读</w:t>
      </w:r>
      <w:proofErr w:type="gramStart"/>
      <w:r>
        <w:rPr>
          <w:rFonts w:asciiTheme="minorEastAsia" w:eastAsiaTheme="minorEastAsia" w:hAnsiTheme="minorEastAsia" w:hint="eastAsia"/>
          <w:sz w:val="24"/>
          <w:szCs w:val="24"/>
        </w:rPr>
        <w:t>明白肺</w:t>
      </w:r>
      <w:proofErr w:type="gramEnd"/>
      <w:r>
        <w:rPr>
          <w:rFonts w:asciiTheme="minorEastAsia" w:eastAsiaTheme="minorEastAsia" w:hAnsiTheme="minorEastAsia" w:hint="eastAsia"/>
          <w:sz w:val="24"/>
          <w:szCs w:val="24"/>
        </w:rPr>
        <w:t>是人体气体交换的“中转站”，这个中转站的大小是可以通过锻炼增加的，所以经常锻炼有利于身体健康。</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在平时锻炼的过程中，已经有了这样的经验：剧烈运动后呼吸会变得急促。甚至有的学生就已经知道了运动量越大，呼吸会愈急促这个规律。但是，对于有些活动也会减缓呼吸需要教师点拨，而对于用确切的数据来证实自己的感受是学生没有经历过的，</w:t>
      </w:r>
      <w:proofErr w:type="gramStart"/>
      <w:r>
        <w:rPr>
          <w:rFonts w:asciiTheme="minorEastAsia" w:eastAsiaTheme="minorEastAsia" w:hAnsiTheme="minorEastAsia" w:hint="eastAsia"/>
          <w:sz w:val="24"/>
          <w:szCs w:val="24"/>
        </w:rPr>
        <w:t>且正确</w:t>
      </w:r>
      <w:proofErr w:type="gramEnd"/>
      <w:r>
        <w:rPr>
          <w:rFonts w:asciiTheme="minorEastAsia" w:eastAsiaTheme="minorEastAsia" w:hAnsiTheme="minorEastAsia" w:hint="eastAsia"/>
          <w:sz w:val="24"/>
          <w:szCs w:val="24"/>
        </w:rPr>
        <w:t>的测量呼吸次数对于学生来说也是有一定的难度的。</w:t>
      </w:r>
    </w:p>
    <w:p w:rsidR="00AD5A41" w:rsidRDefault="00AD5A41" w:rsidP="00AD5A41">
      <w:pPr>
        <w:spacing w:after="0" w:line="360" w:lineRule="auto"/>
        <w:ind w:firstLineChars="200" w:firstLine="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1.学生通过资料阅读，知道呼吸是进行气体交换，使氧气进入血液，同时排出二氧化碳，肺是身体进行气体交换的“中转站”。</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2.学生通过探究活动，知道人体运动量越大，消耗的氧气会越多，就需要加快肺的呼吸，吸入更多的氧气。</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学生通过拓展阅读，知道肺的功能大小是可以改变的，经常性锻炼可以使我们的身体更健康。</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1.学生在人体活动对呼吸影响的活动中，能及时地记录数据，并能对数据进行初步的分析。</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2.学生在人体活动对呼吸影响的活动中，能根据不同活动对呼吸次数的影响，提出合理的解释。</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1.学生能够耐心、细致地完成测量活动，并在活动中相互交流，相互协作。</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2.学生在科学探究中能针对活动中遇到的困难或问题提出自己的解决方案。</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学生通过拓展活动，了解呼吸与健康生活之间是有关联的。</w:t>
      </w:r>
    </w:p>
    <w:p w:rsidR="00AD5A41" w:rsidRDefault="00AD5A41" w:rsidP="00AD5A41">
      <w:pPr>
        <w:spacing w:after="0" w:line="360" w:lineRule="auto"/>
        <w:ind w:firstLineChars="200" w:firstLine="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重点：学生通过统计与分析不同状态下呼吸次数的变化，理解呼吸功能与身体健康的关系。</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难点：学生通过统计与分析不同状态下呼吸次数的变化，理解呼吸功能与身体健康的关系。</w:t>
      </w:r>
    </w:p>
    <w:p w:rsidR="00AD5A41" w:rsidRDefault="00AD5A41" w:rsidP="00AD5A41">
      <w:pPr>
        <w:spacing w:after="0" w:line="360" w:lineRule="auto"/>
        <w:ind w:firstLineChars="200" w:firstLine="480"/>
        <w:rPr>
          <w:rFonts w:asciiTheme="minorEastAsia" w:eastAsiaTheme="minorEastAsia" w:hAnsiTheme="minorEastAsia"/>
          <w:b/>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教师：计时器，教学课件，班级记录表（一张白纸）。</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每个小组：计时器，小组汇总记录表，学生活动手册。</w:t>
      </w:r>
    </w:p>
    <w:p w:rsidR="00AD5A41" w:rsidRDefault="00AD5A41" w:rsidP="00AD5A41">
      <w:pPr>
        <w:spacing w:after="0" w:line="360" w:lineRule="auto"/>
        <w:ind w:leftChars="218" w:left="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一、聚焦：揭示课题（预设</w:t>
      </w:r>
      <w:r>
        <w:rPr>
          <w:rFonts w:asciiTheme="minorEastAsia" w:eastAsiaTheme="minorEastAsia" w:hAnsiTheme="minorEastAsia"/>
          <w:b/>
          <w:sz w:val="24"/>
          <w:szCs w:val="24"/>
        </w:rPr>
        <w:t>3</w:t>
      </w:r>
      <w:r>
        <w:rPr>
          <w:rFonts w:asciiTheme="minorEastAsia" w:eastAsiaTheme="minorEastAsia" w:hAnsiTheme="minorEastAsia" w:hint="eastAsia"/>
          <w:b/>
          <w:sz w:val="24"/>
          <w:szCs w:val="24"/>
        </w:rPr>
        <w:t>分钟）</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1.复习导入：上一节课，我们感受了呼吸，知道呼吸主要依靠什么器官进行呢？怎么样才算是呼吸一次？ </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预设学生回答：肺、一呼一吸（或者一吸一呼）</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2.引出主题：那么你一分钟大概要呼吸几次？</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lastRenderedPageBreak/>
        <w:t>学生预测：20次，</w:t>
      </w:r>
      <w:r>
        <w:rPr>
          <w:rFonts w:ascii="宋体" w:eastAsia="宋体" w:hAnsi="宋体" w:cs="宋体"/>
          <w:kern w:val="2"/>
          <w:sz w:val="24"/>
          <w:szCs w:val="24"/>
        </w:rPr>
        <w:t>30</w:t>
      </w:r>
      <w:r>
        <w:rPr>
          <w:rFonts w:ascii="宋体" w:eastAsia="宋体" w:hAnsi="宋体" w:cs="宋体" w:hint="eastAsia"/>
          <w:kern w:val="2"/>
          <w:sz w:val="24"/>
          <w:szCs w:val="24"/>
        </w:rPr>
        <w:t>次……（至少有4-5个不同的预测）</w:t>
      </w:r>
    </w:p>
    <w:p w:rsidR="00AD5A41" w:rsidRDefault="00AD5A41" w:rsidP="00AD5A41">
      <w:pPr>
        <w:widowControl w:val="0"/>
        <w:tabs>
          <w:tab w:val="left" w:pos="312"/>
        </w:tabs>
        <w:adjustRightInd/>
        <w:snapToGrid/>
        <w:spacing w:after="0" w:line="360" w:lineRule="auto"/>
        <w:ind w:firstLineChars="200" w:firstLine="480"/>
        <w:jc w:val="both"/>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sz w:val="24"/>
          <w:szCs w:val="24"/>
        </w:rPr>
        <w:t>.</w:t>
      </w:r>
      <w:r>
        <w:rPr>
          <w:rFonts w:ascii="宋体" w:eastAsia="宋体" w:hAnsi="宋体" w:cs="宋体" w:hint="eastAsia"/>
          <w:sz w:val="24"/>
          <w:szCs w:val="24"/>
        </w:rPr>
        <w:t>追问：那一个人一分钟呼吸次数是固定不变的吗？说说你的理由。</w:t>
      </w:r>
    </w:p>
    <w:p w:rsidR="00AD5A41" w:rsidRDefault="00AD5A41" w:rsidP="00AD5A41">
      <w:pPr>
        <w:widowControl w:val="0"/>
        <w:adjustRightInd/>
        <w:snapToGrid/>
        <w:spacing w:after="0" w:line="360" w:lineRule="auto"/>
        <w:ind w:firstLineChars="200" w:firstLine="480"/>
        <w:jc w:val="both"/>
        <w:rPr>
          <w:rFonts w:ascii="宋体" w:eastAsia="宋体" w:hAnsi="宋体" w:cs="宋体"/>
          <w:sz w:val="24"/>
          <w:szCs w:val="24"/>
        </w:rPr>
      </w:pPr>
      <w:r>
        <w:rPr>
          <w:rFonts w:ascii="宋体" w:eastAsia="宋体" w:hAnsi="宋体" w:cs="宋体" w:hint="eastAsia"/>
          <w:kern w:val="2"/>
          <w:sz w:val="24"/>
          <w:szCs w:val="24"/>
        </w:rPr>
        <w:t>4.今天我们就继续来研究呼吸。板书课题：呼吸和健康生活</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Pr>
          <w:rFonts w:asciiTheme="minorEastAsia" w:eastAsiaTheme="minorEastAsia" w:hAnsiTheme="minorEastAsia" w:hint="eastAsia"/>
          <w:b/>
          <w:sz w:val="24"/>
          <w:szCs w:val="24"/>
        </w:rPr>
        <w:t>与发现：</w:t>
      </w:r>
      <w:r>
        <w:rPr>
          <w:rFonts w:ascii="宋体" w:eastAsia="宋体" w:hAnsi="宋体" w:cs="宋体" w:hint="eastAsia"/>
          <w:b/>
          <w:bCs/>
          <w:kern w:val="2"/>
          <w:sz w:val="24"/>
          <w:szCs w:val="24"/>
        </w:rPr>
        <w:t>人体活动与呼吸</w:t>
      </w:r>
      <w:r>
        <w:rPr>
          <w:rFonts w:asciiTheme="minorEastAsia" w:eastAsiaTheme="minorEastAsia" w:hAnsiTheme="minorEastAsia" w:hint="eastAsia"/>
          <w:b/>
          <w:sz w:val="24"/>
          <w:szCs w:val="24"/>
        </w:rPr>
        <w:t>（预设</w:t>
      </w:r>
      <w:r>
        <w:rPr>
          <w:rFonts w:asciiTheme="minorEastAsia" w:eastAsiaTheme="minorEastAsia" w:hAnsiTheme="minorEastAsia"/>
          <w:b/>
          <w:sz w:val="24"/>
          <w:szCs w:val="24"/>
        </w:rPr>
        <w:t>25</w:t>
      </w:r>
      <w:r>
        <w:rPr>
          <w:rFonts w:asciiTheme="minorEastAsia" w:eastAsiaTheme="minorEastAsia" w:hAnsiTheme="minorEastAsia" w:hint="eastAsia"/>
          <w:b/>
          <w:sz w:val="24"/>
          <w:szCs w:val="24"/>
        </w:rPr>
        <w:t>分钟）</w:t>
      </w:r>
    </w:p>
    <w:p w:rsidR="00AD5A41" w:rsidRDefault="00AD5A41" w:rsidP="00AD5A41">
      <w:pPr>
        <w:spacing w:after="0" w:line="360" w:lineRule="auto"/>
        <w:rPr>
          <w:rFonts w:asciiTheme="minorEastAsia" w:eastAsiaTheme="minorEastAsia" w:hAnsiTheme="minorEastAsia"/>
          <w:sz w:val="24"/>
          <w:szCs w:val="24"/>
        </w:rPr>
      </w:pPr>
      <w:bookmarkStart w:id="4" w:name="_Hlk45441832"/>
      <w:r>
        <w:rPr>
          <w:rFonts w:asciiTheme="minorEastAsia" w:eastAsiaTheme="minorEastAsia" w:hAnsiTheme="minorEastAsia" w:hint="eastAsia"/>
          <w:sz w:val="24"/>
          <w:szCs w:val="24"/>
        </w:rPr>
        <w:t xml:space="preserve">    [材料准备：每组</w:t>
      </w:r>
      <w:r>
        <w:rPr>
          <w:rFonts w:asciiTheme="minorEastAsia" w:eastAsiaTheme="minorEastAsia" w:hAnsiTheme="minorEastAsia"/>
          <w:sz w:val="24"/>
          <w:szCs w:val="24"/>
        </w:rPr>
        <w:t>1</w:t>
      </w:r>
      <w:r>
        <w:rPr>
          <w:rFonts w:asciiTheme="minorEastAsia" w:eastAsiaTheme="minorEastAsia" w:hAnsiTheme="minorEastAsia" w:hint="eastAsia"/>
          <w:sz w:val="24"/>
          <w:szCs w:val="24"/>
        </w:rPr>
        <w:t>个计时器、学生活动手册、小组汇总记录表]</w:t>
      </w:r>
    </w:p>
    <w:bookmarkEnd w:id="4"/>
    <w:p w:rsidR="00AD5A41" w:rsidRDefault="00AD5A41" w:rsidP="00AD5A41">
      <w:pPr>
        <w:widowControl w:val="0"/>
        <w:adjustRightInd/>
        <w:snapToGrid/>
        <w:spacing w:after="0" w:line="360" w:lineRule="auto"/>
        <w:ind w:firstLineChars="200" w:firstLine="482"/>
        <w:jc w:val="both"/>
        <w:rPr>
          <w:rFonts w:ascii="宋体" w:eastAsia="宋体" w:hAnsi="宋体" w:cs="宋体"/>
          <w:b/>
          <w:bCs/>
          <w:kern w:val="2"/>
          <w:sz w:val="24"/>
          <w:szCs w:val="24"/>
        </w:rPr>
      </w:pPr>
      <w:r>
        <w:rPr>
          <w:rFonts w:ascii="宋体" w:eastAsia="宋体" w:hAnsi="宋体" w:cs="宋体" w:hint="eastAsia"/>
          <w:b/>
          <w:bCs/>
          <w:kern w:val="2"/>
          <w:sz w:val="24"/>
          <w:szCs w:val="24"/>
        </w:rPr>
        <w:t>活动一、 安静状态呼吸次数</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1.提问：人在安静状态下一分钟呼吸几次呢？</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2</w:t>
      </w:r>
      <w:r>
        <w:rPr>
          <w:rFonts w:ascii="宋体" w:eastAsia="宋体" w:hAnsi="宋体" w:cs="宋体"/>
          <w:kern w:val="2"/>
          <w:sz w:val="24"/>
          <w:szCs w:val="24"/>
        </w:rPr>
        <w:t>.</w:t>
      </w:r>
      <w:r>
        <w:rPr>
          <w:rFonts w:ascii="宋体" w:eastAsia="宋体" w:hAnsi="宋体" w:cs="宋体" w:hint="eastAsia"/>
          <w:kern w:val="2"/>
          <w:sz w:val="24"/>
          <w:szCs w:val="24"/>
        </w:rPr>
        <w:t>出示计时器并介绍使用方法，记录单。</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3</w:t>
      </w:r>
      <w:r>
        <w:rPr>
          <w:rFonts w:ascii="宋体" w:eastAsia="宋体" w:hAnsi="宋体" w:cs="宋体"/>
          <w:kern w:val="2"/>
          <w:sz w:val="24"/>
          <w:szCs w:val="24"/>
        </w:rPr>
        <w:t>.</w:t>
      </w:r>
      <w:r>
        <w:rPr>
          <w:rFonts w:ascii="宋体" w:eastAsia="宋体" w:hAnsi="宋体" w:cs="宋体" w:hint="eastAsia"/>
          <w:kern w:val="2"/>
          <w:sz w:val="24"/>
          <w:szCs w:val="24"/>
        </w:rPr>
        <w:t>提示：放松心情正常呼吸，不要刻意控制呼吸。指导测量呼吸的两种方法。</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kern w:val="2"/>
          <w:sz w:val="24"/>
          <w:szCs w:val="24"/>
        </w:rPr>
        <w:t>4.</w:t>
      </w:r>
      <w:r>
        <w:rPr>
          <w:rFonts w:ascii="宋体" w:eastAsia="宋体" w:hAnsi="宋体" w:cs="宋体" w:hint="eastAsia"/>
          <w:kern w:val="2"/>
          <w:sz w:val="24"/>
          <w:szCs w:val="24"/>
        </w:rPr>
        <w:t>学生集体实验：第一次测试1分钟呼吸的次数，并记录。</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kern w:val="2"/>
          <w:sz w:val="24"/>
          <w:szCs w:val="24"/>
        </w:rPr>
        <w:t>5.</w:t>
      </w:r>
      <w:r>
        <w:rPr>
          <w:rFonts w:ascii="宋体" w:eastAsia="宋体" w:hAnsi="宋体" w:cs="宋体" w:hint="eastAsia"/>
          <w:kern w:val="2"/>
          <w:sz w:val="24"/>
          <w:szCs w:val="24"/>
        </w:rPr>
        <w:t>（了解每个学生的呼吸次数，并分开统计：20次以下的,20-30次的，30次以上的。）刚才有些同学没有放松，这样测出来误差就比较大，为了减少误差，我们再来测两次，注意不要刻意控制呼吸。</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kern w:val="2"/>
          <w:sz w:val="24"/>
          <w:szCs w:val="24"/>
        </w:rPr>
        <w:t>6.</w:t>
      </w:r>
      <w:r>
        <w:rPr>
          <w:rFonts w:ascii="宋体" w:eastAsia="宋体" w:hAnsi="宋体" w:cs="宋体" w:hint="eastAsia"/>
          <w:kern w:val="2"/>
          <w:sz w:val="24"/>
          <w:szCs w:val="24"/>
        </w:rPr>
        <w:t>学生小组内测试，并记录。</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7</w:t>
      </w:r>
      <w:r>
        <w:rPr>
          <w:rFonts w:ascii="宋体" w:eastAsia="宋体" w:hAnsi="宋体" w:cs="宋体"/>
          <w:kern w:val="2"/>
          <w:sz w:val="24"/>
          <w:szCs w:val="24"/>
        </w:rPr>
        <w:t>.</w:t>
      </w:r>
      <w:r>
        <w:rPr>
          <w:rFonts w:ascii="宋体" w:eastAsia="宋体" w:hAnsi="宋体" w:cs="宋体" w:hint="eastAsia"/>
          <w:kern w:val="2"/>
          <w:sz w:val="24"/>
          <w:szCs w:val="24"/>
        </w:rPr>
        <w:t>数据处理：三次测量后取相同数值较多的数；没有相同数值的，</w:t>
      </w:r>
      <w:proofErr w:type="gramStart"/>
      <w:r>
        <w:rPr>
          <w:rFonts w:ascii="宋体" w:eastAsia="宋体" w:hAnsi="宋体" w:cs="宋体" w:hint="eastAsia"/>
          <w:kern w:val="2"/>
          <w:sz w:val="24"/>
          <w:szCs w:val="24"/>
        </w:rPr>
        <w:t>取位于</w:t>
      </w:r>
      <w:proofErr w:type="gramEnd"/>
      <w:r>
        <w:rPr>
          <w:rFonts w:ascii="宋体" w:eastAsia="宋体" w:hAnsi="宋体" w:cs="宋体" w:hint="eastAsia"/>
          <w:kern w:val="2"/>
          <w:sz w:val="24"/>
          <w:szCs w:val="24"/>
        </w:rPr>
        <w:t>中间大小的数。</w:t>
      </w:r>
    </w:p>
    <w:p w:rsidR="00AD5A41" w:rsidRDefault="00AD5A41" w:rsidP="00AD5A41">
      <w:pPr>
        <w:widowControl w:val="0"/>
        <w:adjustRightInd/>
        <w:snapToGrid/>
        <w:spacing w:after="0" w:line="360" w:lineRule="auto"/>
        <w:ind w:firstLineChars="200" w:firstLine="482"/>
        <w:jc w:val="both"/>
        <w:rPr>
          <w:rFonts w:ascii="宋体" w:eastAsia="宋体" w:hAnsi="宋体" w:cs="宋体"/>
          <w:b/>
          <w:bCs/>
          <w:kern w:val="2"/>
          <w:sz w:val="24"/>
          <w:szCs w:val="24"/>
        </w:rPr>
      </w:pPr>
      <w:r>
        <w:rPr>
          <w:rFonts w:ascii="宋体" w:eastAsia="宋体" w:hAnsi="宋体" w:cs="宋体" w:hint="eastAsia"/>
          <w:b/>
          <w:bCs/>
          <w:kern w:val="2"/>
          <w:sz w:val="24"/>
          <w:szCs w:val="24"/>
        </w:rPr>
        <w:t>活动二、运动后人体呼吸次数</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1.提问：你觉得哪些活动会让你的呼吸发生变化？（学生自由预测）</w:t>
      </w:r>
    </w:p>
    <w:p w:rsidR="00AD5A41" w:rsidRDefault="00AD5A41" w:rsidP="00AD5A41">
      <w:pPr>
        <w:widowControl w:val="0"/>
        <w:adjustRightInd/>
        <w:snapToGrid/>
        <w:spacing w:after="0" w:line="360" w:lineRule="auto"/>
        <w:ind w:firstLineChars="600" w:firstLine="1440"/>
        <w:jc w:val="both"/>
        <w:rPr>
          <w:rFonts w:ascii="宋体" w:eastAsia="宋体" w:hAnsi="宋体" w:cs="宋体"/>
          <w:kern w:val="2"/>
          <w:sz w:val="24"/>
          <w:szCs w:val="24"/>
        </w:rPr>
      </w:pPr>
      <w:r>
        <w:rPr>
          <w:rFonts w:ascii="宋体" w:eastAsia="宋体" w:hAnsi="宋体" w:cs="宋体" w:hint="eastAsia"/>
          <w:kern w:val="2"/>
          <w:sz w:val="24"/>
          <w:szCs w:val="24"/>
        </w:rPr>
        <w:t>运动后，我们的呼吸会发生变化。</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2</w:t>
      </w:r>
      <w:r>
        <w:rPr>
          <w:rFonts w:ascii="宋体" w:eastAsia="宋体" w:hAnsi="宋体" w:cs="宋体"/>
          <w:kern w:val="2"/>
          <w:sz w:val="24"/>
          <w:szCs w:val="24"/>
        </w:rPr>
        <w:t>.</w:t>
      </w:r>
      <w:r>
        <w:rPr>
          <w:rFonts w:ascii="宋体" w:eastAsia="宋体" w:hAnsi="宋体" w:cs="宋体" w:hint="eastAsia"/>
          <w:kern w:val="2"/>
          <w:sz w:val="24"/>
          <w:szCs w:val="24"/>
        </w:rPr>
        <w:t>运动后，我们的呼吸会发生什么变化呢？根据场地，师生选择合适的活动2项。引导选择一项活动量小的活动，一项活动量大的活动。（教室里选择原地踏步1分钟，做连续深蹲20个）</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kern w:val="2"/>
          <w:sz w:val="24"/>
          <w:szCs w:val="24"/>
        </w:rPr>
        <w:t>3</w:t>
      </w:r>
      <w:r>
        <w:rPr>
          <w:rFonts w:ascii="宋体" w:eastAsia="宋体" w:hAnsi="宋体" w:cs="宋体" w:hint="eastAsia"/>
          <w:kern w:val="2"/>
          <w:sz w:val="24"/>
          <w:szCs w:val="24"/>
        </w:rPr>
        <w:t>.提示：</w:t>
      </w:r>
      <w:r>
        <w:rPr>
          <w:rFonts w:ascii="宋体" w:eastAsia="宋体" w:hAnsi="宋体" w:cs="FZSSK-GBK1-02000000f-Identity-H" w:hint="eastAsia"/>
          <w:sz w:val="24"/>
          <w:szCs w:val="24"/>
        </w:rPr>
        <w:t>运动的时候要注意安全，保持安静，一个活动结束后马上测量1分钟呼吸次数，测量结果要及时记录在表格中，在进行第二个活动时一定要先恢复到安静状态的呼吸，再进行第二个活动。</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4.学生小组活动，并记录。</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5.组长负责统计把每个人的数据统计到小组汇总表中（包括刚才测得安静状态下的呼吸次数），粘贴到白纸上合成班级记录表投影展示。</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6.交流说发现：运动后人的呼吸次数会增加，运动量越大，每分钟的呼吸次数越多。</w:t>
      </w:r>
    </w:p>
    <w:p w:rsidR="00AD5A41" w:rsidRDefault="00AD5A41" w:rsidP="00AD5A41">
      <w:pPr>
        <w:widowControl w:val="0"/>
        <w:adjustRightInd/>
        <w:snapToGrid/>
        <w:spacing w:after="0" w:line="360" w:lineRule="auto"/>
        <w:ind w:firstLineChars="200" w:firstLine="482"/>
        <w:jc w:val="both"/>
        <w:rPr>
          <w:rFonts w:ascii="宋体" w:eastAsia="宋体" w:hAnsi="宋体" w:cs="宋体"/>
          <w:b/>
          <w:bCs/>
          <w:kern w:val="2"/>
          <w:sz w:val="24"/>
          <w:szCs w:val="24"/>
        </w:rPr>
      </w:pPr>
      <w:r>
        <w:rPr>
          <w:rFonts w:ascii="宋体" w:eastAsia="宋体" w:hAnsi="宋体" w:cs="宋体" w:hint="eastAsia"/>
          <w:b/>
          <w:bCs/>
          <w:kern w:val="2"/>
          <w:sz w:val="24"/>
          <w:szCs w:val="24"/>
        </w:rPr>
        <w:t>活动三、探究呼吸变化的原因</w:t>
      </w:r>
    </w:p>
    <w:p w:rsidR="00AD5A41" w:rsidRDefault="00AD5A41" w:rsidP="00AD5A41">
      <w:pPr>
        <w:widowControl w:val="0"/>
        <w:adjustRightInd/>
        <w:snapToGrid/>
        <w:spacing w:after="0" w:line="360" w:lineRule="auto"/>
        <w:ind w:firstLineChars="200" w:firstLine="480"/>
        <w:jc w:val="both"/>
        <w:rPr>
          <w:rFonts w:ascii="宋体" w:eastAsia="宋体" w:hAnsi="宋体" w:cs="宋体"/>
          <w:b/>
          <w:bCs/>
          <w:kern w:val="2"/>
          <w:sz w:val="24"/>
          <w:szCs w:val="24"/>
        </w:rPr>
      </w:pPr>
      <w:r>
        <w:rPr>
          <w:rFonts w:ascii="宋体" w:eastAsia="宋体" w:hAnsi="宋体" w:cs="宋体" w:hint="eastAsia"/>
          <w:kern w:val="2"/>
          <w:sz w:val="24"/>
          <w:szCs w:val="24"/>
        </w:rPr>
        <w:lastRenderedPageBreak/>
        <w:t>[材料准备：两个保鲜膜袋，两根牛筋]</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1.为什么运动后我们每分钟呼吸次数会增加，运动量越大增加的越多呢？</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预测：因为运动量大我们需要的氧气多，因为运动后出汗多……</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2</w:t>
      </w:r>
      <w:r>
        <w:rPr>
          <w:rFonts w:ascii="宋体" w:eastAsia="宋体" w:hAnsi="宋体" w:cs="宋体"/>
          <w:kern w:val="2"/>
          <w:sz w:val="24"/>
          <w:szCs w:val="24"/>
        </w:rPr>
        <w:t>.</w:t>
      </w:r>
      <w:r>
        <w:rPr>
          <w:rFonts w:ascii="宋体" w:eastAsia="宋体" w:hAnsi="宋体" w:cs="宋体" w:hint="eastAsia"/>
          <w:kern w:val="2"/>
          <w:sz w:val="24"/>
          <w:szCs w:val="24"/>
        </w:rPr>
        <w:t>教师演示：用一个塑料袋，</w:t>
      </w:r>
      <w:proofErr w:type="gramStart"/>
      <w:r>
        <w:rPr>
          <w:rFonts w:ascii="宋体" w:eastAsia="宋体" w:hAnsi="宋体" w:cs="宋体" w:hint="eastAsia"/>
          <w:kern w:val="2"/>
          <w:sz w:val="24"/>
          <w:szCs w:val="24"/>
        </w:rPr>
        <w:t>装取一袋</w:t>
      </w:r>
      <w:proofErr w:type="gramEnd"/>
      <w:r>
        <w:rPr>
          <w:rFonts w:ascii="宋体" w:eastAsia="宋体" w:hAnsi="宋体" w:cs="宋体" w:hint="eastAsia"/>
          <w:kern w:val="2"/>
          <w:sz w:val="24"/>
          <w:szCs w:val="24"/>
        </w:rPr>
        <w:t>空气，这是我们吸进去的空气。吸一大口空气后，用塑料袋捂住口鼻，呼出一大袋空气，这是我们呼出来的空气。提问：你觉得这两袋空气有区别吗？</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（学生自由回答）</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kern w:val="2"/>
          <w:sz w:val="24"/>
          <w:szCs w:val="24"/>
        </w:rPr>
        <w:t>3.</w:t>
      </w:r>
      <w:r>
        <w:rPr>
          <w:rFonts w:ascii="宋体" w:eastAsia="宋体" w:hAnsi="宋体" w:cs="宋体" w:hint="eastAsia"/>
          <w:kern w:val="2"/>
          <w:sz w:val="24"/>
          <w:szCs w:val="24"/>
        </w:rPr>
        <w:t>我们用肉眼很难观察出这两袋空气的区别，科学家在实验室里经过仔细的分析，比较出了这2袋空气的区别。（出示吸进去和呼出来的气体成分对比表）</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4</w:t>
      </w:r>
      <w:r>
        <w:rPr>
          <w:rFonts w:ascii="宋体" w:eastAsia="宋体" w:hAnsi="宋体" w:cs="宋体"/>
          <w:kern w:val="2"/>
          <w:sz w:val="24"/>
          <w:szCs w:val="24"/>
        </w:rPr>
        <w:t>.</w:t>
      </w:r>
      <w:r>
        <w:rPr>
          <w:rFonts w:ascii="宋体" w:eastAsia="宋体" w:hAnsi="宋体" w:cs="宋体" w:hint="eastAsia"/>
          <w:kern w:val="2"/>
          <w:sz w:val="24"/>
          <w:szCs w:val="24"/>
        </w:rPr>
        <w:t>请仔细观察这两张图表，你发现了什么？</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预设：学生发现氧气减少，二氧化碳增多，……</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5</w:t>
      </w:r>
      <w:r>
        <w:rPr>
          <w:rFonts w:ascii="宋体" w:eastAsia="宋体" w:hAnsi="宋体" w:cs="宋体"/>
          <w:kern w:val="2"/>
          <w:sz w:val="24"/>
          <w:szCs w:val="24"/>
        </w:rPr>
        <w:t>.</w:t>
      </w:r>
      <w:r>
        <w:rPr>
          <w:rFonts w:ascii="宋体" w:eastAsia="宋体" w:hAnsi="宋体" w:cs="宋体" w:hint="eastAsia"/>
          <w:kern w:val="2"/>
          <w:sz w:val="24"/>
          <w:szCs w:val="24"/>
        </w:rPr>
        <w:t>追问：氧气怎么会减少？二氧化碳为什么会变多？（学生自主分析）</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6</w:t>
      </w:r>
      <w:r>
        <w:rPr>
          <w:rFonts w:ascii="宋体" w:eastAsia="宋体" w:hAnsi="宋体" w:cs="宋体"/>
          <w:kern w:val="2"/>
          <w:sz w:val="24"/>
          <w:szCs w:val="24"/>
        </w:rPr>
        <w:t>.</w:t>
      </w:r>
      <w:r>
        <w:rPr>
          <w:rFonts w:ascii="宋体" w:eastAsia="宋体" w:hAnsi="宋体" w:cs="宋体" w:hint="eastAsia"/>
          <w:kern w:val="2"/>
          <w:sz w:val="24"/>
          <w:szCs w:val="24"/>
        </w:rPr>
        <w:t>小结：我们体内所有的细胞都需要空气中的氧气来帮助我们正常的工作和生活，所以人体呼吸其实就是进行气体交换：氧气进入血液，部分被消耗掉，产生的二氧化碳会随剩余的空气排出。</w:t>
      </w:r>
    </w:p>
    <w:p w:rsidR="00AD5A41" w:rsidRDefault="00AD5A41" w:rsidP="00AD5A41">
      <w:pPr>
        <w:widowControl w:val="0"/>
        <w:adjustRightInd/>
        <w:snapToGrid/>
        <w:spacing w:after="0" w:line="360" w:lineRule="auto"/>
        <w:ind w:firstLineChars="200" w:firstLine="482"/>
        <w:jc w:val="both"/>
        <w:rPr>
          <w:rFonts w:ascii="宋体" w:eastAsia="宋体" w:hAnsi="宋体" w:cs="宋体"/>
          <w:kern w:val="2"/>
          <w:sz w:val="24"/>
          <w:szCs w:val="24"/>
        </w:rPr>
      </w:pPr>
      <w:r>
        <w:rPr>
          <w:rFonts w:ascii="宋体" w:eastAsia="宋体" w:hAnsi="宋体" w:cs="宋体" w:hint="eastAsia"/>
          <w:b/>
          <w:bCs/>
          <w:kern w:val="2"/>
          <w:sz w:val="24"/>
          <w:szCs w:val="24"/>
        </w:rPr>
        <w:t>三．交流研讨：（预设8分钟）</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1.哪些活动会影响我们每分钟的呼吸次数呢？</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（预设：运动后呼吸次数会增加）</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kern w:val="2"/>
          <w:sz w:val="24"/>
          <w:szCs w:val="24"/>
        </w:rPr>
        <w:t>2.</w:t>
      </w:r>
      <w:r>
        <w:rPr>
          <w:rFonts w:ascii="宋体" w:eastAsia="宋体" w:hAnsi="宋体" w:cs="宋体" w:hint="eastAsia"/>
          <w:kern w:val="2"/>
          <w:sz w:val="24"/>
          <w:szCs w:val="24"/>
        </w:rPr>
        <w:t>那你知道什么活动能够减缓呼吸呢？</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（学生猜测：运动后静坐休息，睡觉……）</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教师：是的，一个成人，一般在平静状态下一分钟呼吸2</w:t>
      </w:r>
      <w:r>
        <w:rPr>
          <w:rFonts w:ascii="宋体" w:eastAsia="宋体" w:hAnsi="宋体" w:cs="宋体"/>
          <w:kern w:val="2"/>
          <w:sz w:val="24"/>
          <w:szCs w:val="24"/>
        </w:rPr>
        <w:t>0</w:t>
      </w:r>
      <w:r>
        <w:rPr>
          <w:rFonts w:ascii="宋体" w:eastAsia="宋体" w:hAnsi="宋体" w:cs="宋体" w:hint="eastAsia"/>
          <w:kern w:val="2"/>
          <w:sz w:val="24"/>
          <w:szCs w:val="24"/>
        </w:rPr>
        <w:t>次左右，深层睡眠后呼吸次数约16次/分钟，但这也是因人而异的。由此我们知道了：在不同状态下，人体呼吸会发生什么变化？</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学生小结：有的活动会使我们呼吸加快，有些活动会使我们呼吸减慢。</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kern w:val="2"/>
          <w:sz w:val="24"/>
          <w:szCs w:val="24"/>
        </w:rPr>
        <w:t>3</w:t>
      </w:r>
      <w:r>
        <w:rPr>
          <w:rFonts w:ascii="宋体" w:eastAsia="宋体" w:hAnsi="宋体" w:cs="宋体" w:hint="eastAsia"/>
          <w:kern w:val="2"/>
          <w:sz w:val="24"/>
          <w:szCs w:val="24"/>
        </w:rPr>
        <w:t>.运动后，呼吸次数的增加对我们的健康有什么好处呢？</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（预设：因为呼吸是气体交换的过程，跑步的时候需要更多的氧气，所以呼吸次数增加更有利于氧气的吸入，二氧化碳的排出，使得我们的细胞正常工作。经常运动的人肺的功能会更好。）</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所以，呼吸和我们的健康是密不开分的。</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4</w:t>
      </w:r>
      <w:r>
        <w:rPr>
          <w:rFonts w:ascii="宋体" w:eastAsia="宋体" w:hAnsi="宋体" w:cs="宋体"/>
          <w:kern w:val="2"/>
          <w:sz w:val="24"/>
          <w:szCs w:val="24"/>
        </w:rPr>
        <w:t>.</w:t>
      </w:r>
      <w:r>
        <w:rPr>
          <w:rFonts w:ascii="宋体" w:eastAsia="宋体" w:hAnsi="宋体" w:cs="宋体" w:hint="eastAsia"/>
          <w:kern w:val="2"/>
          <w:sz w:val="24"/>
          <w:szCs w:val="24"/>
        </w:rPr>
        <w:t>伴随着呼吸次数的增加，你的身体还有什么变化？（预设：心跳加速）</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kern w:val="2"/>
          <w:sz w:val="24"/>
          <w:szCs w:val="24"/>
        </w:rPr>
        <w:lastRenderedPageBreak/>
        <w:t>5</w:t>
      </w:r>
      <w:r>
        <w:rPr>
          <w:rFonts w:ascii="宋体" w:eastAsia="宋体" w:hAnsi="宋体" w:cs="宋体" w:hint="eastAsia"/>
          <w:kern w:val="2"/>
          <w:sz w:val="24"/>
          <w:szCs w:val="24"/>
        </w:rPr>
        <w:t>.心跳加速我们可以通过测量脉搏的方法来了解，我们该如何来测量脉搏呢？</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（介绍方法，学生课后分别去完成测量安静状态下和运动后每分钟的脉搏次数）</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6</w:t>
      </w:r>
      <w:r>
        <w:rPr>
          <w:rFonts w:ascii="宋体" w:eastAsia="宋体" w:hAnsi="宋体" w:cs="宋体"/>
          <w:kern w:val="2"/>
          <w:sz w:val="24"/>
          <w:szCs w:val="24"/>
        </w:rPr>
        <w:t>.</w:t>
      </w:r>
      <w:r>
        <w:rPr>
          <w:rFonts w:ascii="宋体" w:eastAsia="宋体" w:hAnsi="宋体" w:cs="宋体" w:hint="eastAsia"/>
          <w:kern w:val="2"/>
          <w:sz w:val="24"/>
          <w:szCs w:val="24"/>
        </w:rPr>
        <w:t>心跳加速有什么作用？（学生自由回答）</w:t>
      </w:r>
    </w:p>
    <w:p w:rsidR="00AD5A41" w:rsidRDefault="00AD5A41" w:rsidP="00AD5A41">
      <w:pPr>
        <w:widowControl w:val="0"/>
        <w:adjustRightInd/>
        <w:snapToGrid/>
        <w:spacing w:after="0" w:line="360" w:lineRule="auto"/>
        <w:ind w:firstLineChars="200" w:firstLine="480"/>
        <w:jc w:val="both"/>
        <w:rPr>
          <w:rFonts w:ascii="宋体" w:eastAsia="宋体" w:hAnsi="宋体" w:cs="宋体"/>
          <w:b/>
          <w:bCs/>
          <w:kern w:val="2"/>
          <w:sz w:val="24"/>
          <w:szCs w:val="24"/>
        </w:rPr>
      </w:pPr>
      <w:r>
        <w:rPr>
          <w:rFonts w:ascii="宋体" w:eastAsia="宋体" w:hAnsi="宋体" w:cs="宋体" w:hint="eastAsia"/>
          <w:kern w:val="2"/>
          <w:sz w:val="24"/>
          <w:szCs w:val="24"/>
        </w:rPr>
        <w:t>小结：不同状态下我们的呼吸次数会发生改变，我们的心跳次数也会发生改变，因为我们人体是一个多器官协同合作的大系统。</w:t>
      </w:r>
    </w:p>
    <w:p w:rsidR="00AD5A41" w:rsidRDefault="00AD5A41" w:rsidP="00AD5A41">
      <w:pPr>
        <w:widowControl w:val="0"/>
        <w:adjustRightInd/>
        <w:snapToGrid/>
        <w:spacing w:after="0" w:line="360" w:lineRule="auto"/>
        <w:ind w:firstLineChars="200" w:firstLine="482"/>
        <w:jc w:val="both"/>
        <w:rPr>
          <w:rFonts w:ascii="宋体" w:eastAsia="宋体" w:hAnsi="宋体" w:cs="宋体"/>
          <w:b/>
          <w:bCs/>
          <w:kern w:val="2"/>
          <w:sz w:val="24"/>
          <w:szCs w:val="24"/>
        </w:rPr>
      </w:pPr>
      <w:r>
        <w:rPr>
          <w:rFonts w:ascii="宋体" w:eastAsia="宋体" w:hAnsi="宋体" w:cs="宋体" w:hint="eastAsia"/>
          <w:b/>
          <w:bCs/>
          <w:kern w:val="2"/>
          <w:sz w:val="24"/>
          <w:szCs w:val="24"/>
        </w:rPr>
        <w:t>四、知识拓展（预设4分钟）</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1.我们呼吸的主要器官是肺，它与我们的健康有什么关系呢？</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（学生阅读资料库）</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2.教师解释：肺是气体交换的“中转站”，“中转站”的大小直接决定着每次呼吸气体交换的量。虽然这个“中转站”每次能够交换的气体量是一定的，但是这个量的大小是可以通过体育锻炼来增强的，所以经常锻炼，可以使得我们的肺功能更加强大。</w:t>
      </w:r>
    </w:p>
    <w:p w:rsidR="00AD5A41" w:rsidRDefault="00AD5A41" w:rsidP="00AD5A41">
      <w:pPr>
        <w:widowControl w:val="0"/>
        <w:adjustRightInd/>
        <w:snapToGrid/>
        <w:spacing w:after="0" w:line="360" w:lineRule="auto"/>
        <w:ind w:firstLineChars="200" w:firstLine="480"/>
        <w:jc w:val="both"/>
        <w:rPr>
          <w:rFonts w:ascii="宋体" w:eastAsia="宋体" w:hAnsi="宋体" w:cs="宋体"/>
          <w:kern w:val="2"/>
          <w:sz w:val="24"/>
          <w:szCs w:val="24"/>
        </w:rPr>
      </w:pPr>
      <w:r>
        <w:rPr>
          <w:rFonts w:ascii="宋体" w:eastAsia="宋体" w:hAnsi="宋体" w:cs="宋体" w:hint="eastAsia"/>
          <w:kern w:val="2"/>
          <w:sz w:val="24"/>
          <w:szCs w:val="24"/>
        </w:rPr>
        <w:t>3.小结：</w:t>
      </w:r>
      <w:r>
        <w:rPr>
          <w:rFonts w:ascii="宋体" w:eastAsia="宋体" w:cs="宋体" w:hint="eastAsia"/>
          <w:kern w:val="2"/>
          <w:sz w:val="24"/>
          <w:szCs w:val="24"/>
        </w:rPr>
        <w:t>人每时每刻都在呼吸，保护好呼吸器官，才能更健康。</w:t>
      </w:r>
    </w:p>
    <w:p w:rsidR="00AD5A41" w:rsidRDefault="00AD5A41" w:rsidP="00AD5A41">
      <w:pPr>
        <w:spacing w:after="0" w:line="360" w:lineRule="auto"/>
        <w:ind w:firstLineChars="200" w:firstLine="480"/>
        <w:rPr>
          <w:rFonts w:asciiTheme="minorEastAsia" w:eastAsiaTheme="minorEastAsia" w:hAnsiTheme="minorEastAsia"/>
          <w:b/>
          <w:sz w:val="24"/>
          <w:szCs w:val="24"/>
        </w:rPr>
      </w:pPr>
    </w:p>
    <w:p w:rsidR="00AD5A41" w:rsidRDefault="00AD5A41" w:rsidP="00AD5A41">
      <w:pPr>
        <w:spacing w:after="0"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【小组汇总记录表】</w:t>
      </w:r>
    </w:p>
    <w:p w:rsidR="00AD5A41" w:rsidRDefault="00AD5A41" w:rsidP="00AD5A41">
      <w:pPr>
        <w:widowControl w:val="0"/>
        <w:tabs>
          <w:tab w:val="left" w:pos="312"/>
        </w:tabs>
        <w:adjustRightInd/>
        <w:snapToGrid/>
        <w:jc w:val="center"/>
        <w:rPr>
          <w:rFonts w:ascii="宋体" w:eastAsia="宋体" w:hAnsi="宋体" w:cs="宋体"/>
          <w:b/>
          <w:bCs/>
          <w:sz w:val="24"/>
          <w:szCs w:val="24"/>
        </w:rPr>
      </w:pPr>
      <w:r>
        <w:rPr>
          <w:rFonts w:ascii="宋体" w:eastAsia="宋体" w:hAnsi="宋体" w:cs="宋体" w:hint="eastAsia"/>
          <w:b/>
          <w:bCs/>
          <w:sz w:val="24"/>
          <w:szCs w:val="24"/>
        </w:rPr>
        <w:t>活动对呼吸次数的影响记录单</w:t>
      </w:r>
    </w:p>
    <w:p w:rsidR="00AD5A41" w:rsidRDefault="00AD5A41" w:rsidP="00AD5A41">
      <w:pPr>
        <w:widowControl w:val="0"/>
        <w:adjustRightInd/>
        <w:snapToGrid/>
        <w:spacing w:after="0" w:line="360" w:lineRule="auto"/>
        <w:jc w:val="both"/>
        <w:rPr>
          <w:rFonts w:ascii="宋体" w:eastAsia="宋体" w:hAnsi="宋体" w:cs="宋体"/>
          <w:kern w:val="2"/>
          <w:sz w:val="24"/>
          <w:szCs w:val="24"/>
        </w:rPr>
      </w:pPr>
      <w:r>
        <w:rPr>
          <w:rFonts w:ascii="宋体" w:eastAsia="宋体" w:hAnsi="宋体" w:cs="宋体" w:hint="eastAsia"/>
          <w:kern w:val="2"/>
          <w:sz w:val="24"/>
          <w:szCs w:val="24"/>
        </w:rPr>
        <w:t xml:space="preserve">                                                 日期：</w:t>
      </w:r>
    </w:p>
    <w:tbl>
      <w:tblPr>
        <w:tblStyle w:val="a4"/>
        <w:tblW w:w="8598" w:type="dxa"/>
        <w:tblLayout w:type="fixed"/>
        <w:tblLook w:val="04A0" w:firstRow="1" w:lastRow="0" w:firstColumn="1" w:lastColumn="0" w:noHBand="0" w:noVBand="1"/>
      </w:tblPr>
      <w:tblGrid>
        <w:gridCol w:w="2409"/>
        <w:gridCol w:w="1974"/>
        <w:gridCol w:w="2291"/>
        <w:gridCol w:w="1924"/>
      </w:tblGrid>
      <w:tr w:rsidR="00AD5A41" w:rsidTr="00AD5A41">
        <w:trPr>
          <w:trHeight w:val="854"/>
        </w:trPr>
        <w:tc>
          <w:tcPr>
            <w:tcW w:w="2409" w:type="dxa"/>
          </w:tcPr>
          <w:p w:rsidR="00AD5A41" w:rsidRDefault="00AD5A41" w:rsidP="00AD5A41">
            <w:pPr>
              <w:adjustRightInd/>
              <w:spacing w:after="0"/>
              <w:rPr>
                <w:rFonts w:ascii="宋体" w:eastAsia="宋体" w:hAnsi="宋体" w:cs="宋体"/>
                <w:kern w:val="2"/>
                <w:sz w:val="24"/>
                <w:szCs w:val="24"/>
              </w:rPr>
            </w:pPr>
            <w:r>
              <w:rPr>
                <w:noProof/>
                <w:sz w:val="36"/>
              </w:rPr>
              <mc:AlternateContent>
                <mc:Choice Requires="wps">
                  <w:drawing>
                    <wp:anchor distT="0" distB="0" distL="114300" distR="114300" simplePos="0" relativeHeight="251714560" behindDoc="0" locked="0" layoutInCell="1" allowOverlap="1" wp14:anchorId="1B5A5F17" wp14:editId="74FEBF4F">
                      <wp:simplePos x="0" y="0"/>
                      <wp:positionH relativeFrom="column">
                        <wp:posOffset>859790</wp:posOffset>
                      </wp:positionH>
                      <wp:positionV relativeFrom="paragraph">
                        <wp:posOffset>0</wp:posOffset>
                      </wp:positionV>
                      <wp:extent cx="825500" cy="412115"/>
                      <wp:effectExtent l="0" t="0" r="0" b="0"/>
                      <wp:wrapNone/>
                      <wp:docPr id="74" name="文本框 3"/>
                      <wp:cNvGraphicFramePr/>
                      <a:graphic xmlns:a="http://schemas.openxmlformats.org/drawingml/2006/main">
                        <a:graphicData uri="http://schemas.microsoft.com/office/word/2010/wordprocessingShape">
                          <wps:wsp>
                            <wps:cNvSpPr txBox="1"/>
                            <wps:spPr>
                              <a:xfrm>
                                <a:off x="0" y="0"/>
                                <a:ext cx="825500" cy="412115"/>
                              </a:xfrm>
                              <a:prstGeom prst="rect">
                                <a:avLst/>
                              </a:prstGeom>
                              <a:noFill/>
                              <a:ln w="6350">
                                <a:noFill/>
                              </a:ln>
                            </wps:spPr>
                            <wps:txbx>
                              <w:txbxContent>
                                <w:p w:rsidR="005162AA" w:rsidRDefault="005162AA" w:rsidP="00AD5A41">
                                  <w:pPr>
                                    <w:rPr>
                                      <w:rFonts w:ascii="宋体" w:eastAsia="宋体" w:hAnsi="宋体" w:cs="宋体"/>
                                      <w:sz w:val="18"/>
                                      <w:szCs w:val="18"/>
                                    </w:rPr>
                                  </w:pPr>
                                  <w:r>
                                    <w:rPr>
                                      <w:rFonts w:ascii="宋体" w:eastAsia="宋体" w:hAnsi="宋体" w:cs="宋体" w:hint="eastAsia"/>
                                      <w:sz w:val="18"/>
                                      <w:szCs w:val="18"/>
                                    </w:rPr>
                                    <w:t>活动</w:t>
                                  </w:r>
                                </w:p>
                              </w:txbxContent>
                            </wps:txbx>
                            <wps:bodyPr upright="1"/>
                          </wps:wsp>
                        </a:graphicData>
                      </a:graphic>
                    </wp:anchor>
                  </w:drawing>
                </mc:Choice>
                <mc:Fallback>
                  <w:pict>
                    <v:shape w14:anchorId="1B5A5F17" id="文本框 3" o:spid="_x0000_s1058" type="#_x0000_t202" style="position:absolute;left:0;text-align:left;margin-left:67.7pt;margin-top:0;width:65pt;height:32.4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" filled="f" stroked="f" strokeweight=".5pt">
                      <v:textbox>
                        <w:txbxContent>
                          <w:p w:rsidR="005162AA" w:rsidRDefault="005162AA" w:rsidP="00AD5A41">
                            <w:pPr>
                              <w:rPr>
                                <w:rFonts w:ascii="宋体" w:eastAsia="宋体" w:hAnsi="宋体" w:cs="宋体"/>
                                <w:sz w:val="18"/>
                                <w:szCs w:val="18"/>
                              </w:rPr>
                            </w:pPr>
                            <w:r>
                              <w:rPr>
                                <w:rFonts w:ascii="宋体" w:eastAsia="宋体" w:hAnsi="宋体" w:cs="宋体" w:hint="eastAsia"/>
                                <w:sz w:val="18"/>
                                <w:szCs w:val="18"/>
                              </w:rPr>
                              <w:t>活动</w:t>
                            </w:r>
                          </w:p>
                        </w:txbxContent>
                      </v:textbox>
                    </v:shape>
                  </w:pict>
                </mc:Fallback>
              </mc:AlternateContent>
            </w:r>
            <w:r>
              <w:rPr>
                <w:noProof/>
                <w:sz w:val="36"/>
              </w:rPr>
              <mc:AlternateContent>
                <mc:Choice Requires="wps">
                  <w:drawing>
                    <wp:anchor distT="0" distB="0" distL="114300" distR="114300" simplePos="0" relativeHeight="251713536" behindDoc="0" locked="0" layoutInCell="1" allowOverlap="1" wp14:anchorId="6BFE1E40" wp14:editId="0EDB7477">
                      <wp:simplePos x="0" y="0"/>
                      <wp:positionH relativeFrom="column">
                        <wp:posOffset>141605</wp:posOffset>
                      </wp:positionH>
                      <wp:positionV relativeFrom="paragraph">
                        <wp:posOffset>0</wp:posOffset>
                      </wp:positionV>
                      <wp:extent cx="825500" cy="412115"/>
                      <wp:effectExtent l="0" t="0" r="0" b="0"/>
                      <wp:wrapNone/>
                      <wp:docPr id="75" name="文本框 7"/>
                      <wp:cNvGraphicFramePr/>
                      <a:graphic xmlns:a="http://schemas.openxmlformats.org/drawingml/2006/main">
                        <a:graphicData uri="http://schemas.microsoft.com/office/word/2010/wordprocessingShape">
                          <wps:wsp>
                            <wps:cNvSpPr txBox="1"/>
                            <wps:spPr>
                              <a:xfrm rot="1800000">
                                <a:off x="0" y="0"/>
                                <a:ext cx="825500" cy="412115"/>
                              </a:xfrm>
                              <a:prstGeom prst="rect">
                                <a:avLst/>
                              </a:prstGeom>
                              <a:noFill/>
                              <a:ln w="6350">
                                <a:noFill/>
                              </a:ln>
                            </wps:spPr>
                            <wps:txbx>
                              <w:txbxContent>
                                <w:p w:rsidR="005162AA" w:rsidRDefault="005162AA" w:rsidP="00AD5A41">
                                  <w:pPr>
                                    <w:rPr>
                                      <w:rFonts w:ascii="宋体" w:eastAsia="宋体" w:hAnsi="宋体" w:cs="宋体"/>
                                      <w:sz w:val="18"/>
                                      <w:szCs w:val="18"/>
                                    </w:rPr>
                                  </w:pPr>
                                  <w:r>
                                    <w:rPr>
                                      <w:rFonts w:ascii="宋体" w:eastAsia="宋体" w:hAnsi="宋体" w:cs="宋体" w:hint="eastAsia"/>
                                      <w:sz w:val="18"/>
                                      <w:szCs w:val="18"/>
                                    </w:rPr>
                                    <w:t>呼吸次数</w:t>
                                  </w:r>
                                </w:p>
                              </w:txbxContent>
                            </wps:txbx>
                            <wps:bodyPr upright="1"/>
                          </wps:wsp>
                        </a:graphicData>
                      </a:graphic>
                    </wp:anchor>
                  </w:drawing>
                </mc:Choice>
                <mc:Fallback>
                  <w:pict>
                    <v:shape w14:anchorId="6BFE1E40" id="文本框 7" o:spid="_x0000_s1059" type="#_x0000_t202" style="position:absolute;left:0;text-align:left;margin-left:11.15pt;margin-top:0;width:65pt;height:32.45pt;rotation:30;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" filled="f" stroked="f" strokeweight=".5pt">
                      <v:textbox>
                        <w:txbxContent>
                          <w:p w:rsidR="005162AA" w:rsidRDefault="005162AA" w:rsidP="00AD5A41">
                            <w:pPr>
                              <w:rPr>
                                <w:rFonts w:ascii="宋体" w:eastAsia="宋体" w:hAnsi="宋体" w:cs="宋体"/>
                                <w:sz w:val="18"/>
                                <w:szCs w:val="18"/>
                              </w:rPr>
                            </w:pPr>
                            <w:r>
                              <w:rPr>
                                <w:rFonts w:ascii="宋体" w:eastAsia="宋体" w:hAnsi="宋体" w:cs="宋体" w:hint="eastAsia"/>
                                <w:sz w:val="18"/>
                                <w:szCs w:val="18"/>
                              </w:rPr>
                              <w:t>呼吸次数</w:t>
                            </w:r>
                          </w:p>
                        </w:txbxContent>
                      </v:textbox>
                    </v:shape>
                  </w:pict>
                </mc:Fallback>
              </mc:AlternateContent>
            </w:r>
            <w:r>
              <w:rPr>
                <w:rFonts w:ascii="宋体" w:eastAsia="宋体" w:hAnsi="宋体" w:cs="宋体"/>
                <w:noProof/>
                <w:kern w:val="2"/>
                <w:sz w:val="24"/>
                <w:szCs w:val="24"/>
              </w:rPr>
              <mc:AlternateContent>
                <mc:Choice Requires="wps">
                  <w:drawing>
                    <wp:anchor distT="0" distB="0" distL="114300" distR="114300" simplePos="0" relativeHeight="251716608" behindDoc="0" locked="0" layoutInCell="1" allowOverlap="1" wp14:anchorId="140FAC69" wp14:editId="3855EDF2">
                      <wp:simplePos x="0" y="0"/>
                      <wp:positionH relativeFrom="column">
                        <wp:posOffset>-51435</wp:posOffset>
                      </wp:positionH>
                      <wp:positionV relativeFrom="paragraph">
                        <wp:posOffset>142875</wp:posOffset>
                      </wp:positionV>
                      <wp:extent cx="1514475" cy="381000"/>
                      <wp:effectExtent l="1270" t="4445" r="8255" b="14605"/>
                      <wp:wrapNone/>
                      <wp:docPr id="76" name="自选图形 19"/>
                      <wp:cNvGraphicFramePr/>
                      <a:graphic xmlns:a="http://schemas.openxmlformats.org/drawingml/2006/main">
                        <a:graphicData uri="http://schemas.microsoft.com/office/word/2010/wordprocessingShape">
                          <wps:wsp>
                            <wps:cNvCnPr/>
                            <wps:spPr>
                              <a:xfrm>
                                <a:off x="0" y="0"/>
                                <a:ext cx="1514475" cy="3810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1A86392" id="自选图形 19" o:spid="_x0000_s1026" type="#_x0000_t32" style="position:absolute;left:0;text-align:left;margin-left:-4.05pt;margin-top:11.25pt;width:119.25pt;height:30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"/>
                  </w:pict>
                </mc:Fallback>
              </mc:AlternateContent>
            </w:r>
            <w:r>
              <w:rPr>
                <w:rFonts w:ascii="宋体" w:eastAsia="宋体" w:hAnsi="宋体" w:cs="宋体"/>
                <w:noProof/>
                <w:kern w:val="2"/>
                <w:sz w:val="24"/>
                <w:szCs w:val="24"/>
              </w:rPr>
              <mc:AlternateContent>
                <mc:Choice Requires="wps">
                  <w:drawing>
                    <wp:anchor distT="0" distB="0" distL="114300" distR="114300" simplePos="0" relativeHeight="251715584" behindDoc="0" locked="0" layoutInCell="1" allowOverlap="1" wp14:anchorId="5396206C" wp14:editId="4166C253">
                      <wp:simplePos x="0" y="0"/>
                      <wp:positionH relativeFrom="column">
                        <wp:posOffset>510540</wp:posOffset>
                      </wp:positionH>
                      <wp:positionV relativeFrom="paragraph">
                        <wp:posOffset>0</wp:posOffset>
                      </wp:positionV>
                      <wp:extent cx="962025" cy="514350"/>
                      <wp:effectExtent l="2540" t="4445" r="6985" b="14605"/>
                      <wp:wrapNone/>
                      <wp:docPr id="77" name="自选图形 18"/>
                      <wp:cNvGraphicFramePr/>
                      <a:graphic xmlns:a="http://schemas.openxmlformats.org/drawingml/2006/main">
                        <a:graphicData uri="http://schemas.microsoft.com/office/word/2010/wordprocessingShape">
                          <wps:wsp>
                            <wps:cNvCnPr/>
                            <wps:spPr>
                              <a:xfrm>
                                <a:off x="0" y="0"/>
                                <a:ext cx="962025" cy="5143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610FF2A8" id="自选图形 18" o:spid="_x0000_s1026" type="#_x0000_t32" style="position:absolute;left:0;text-align:left;margin-left:40.2pt;margin-top:0;width:75.75pt;height:40.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"/>
                  </w:pict>
                </mc:Fallback>
              </mc:AlternateContent>
            </w:r>
          </w:p>
          <w:p w:rsidR="00AD5A41" w:rsidRDefault="00AD5A41" w:rsidP="00AD5A41">
            <w:pPr>
              <w:adjustRightInd/>
              <w:snapToGrid/>
              <w:spacing w:after="0" w:line="360" w:lineRule="auto"/>
              <w:rPr>
                <w:rFonts w:ascii="宋体" w:eastAsia="宋体" w:hAnsi="宋体" w:cs="宋体"/>
                <w:kern w:val="2"/>
                <w:sz w:val="21"/>
                <w:szCs w:val="21"/>
              </w:rPr>
            </w:pPr>
            <w:r>
              <w:rPr>
                <w:rFonts w:ascii="宋体" w:eastAsia="宋体" w:hAnsi="宋体" w:cs="宋体" w:hint="eastAsia"/>
                <w:kern w:val="2"/>
                <w:sz w:val="21"/>
                <w:szCs w:val="21"/>
              </w:rPr>
              <w:t>姓名</w:t>
            </w:r>
          </w:p>
        </w:tc>
        <w:tc>
          <w:tcPr>
            <w:tcW w:w="1974" w:type="dxa"/>
          </w:tcPr>
          <w:p w:rsidR="00AD5A41" w:rsidRDefault="00AD5A41" w:rsidP="00AD5A41">
            <w:pPr>
              <w:adjustRightInd/>
              <w:snapToGrid/>
              <w:spacing w:after="0" w:line="360" w:lineRule="auto"/>
              <w:rPr>
                <w:rFonts w:ascii="宋体" w:eastAsia="宋体" w:hAnsi="宋体" w:cs="宋体"/>
                <w:kern w:val="2"/>
                <w:sz w:val="24"/>
                <w:szCs w:val="24"/>
              </w:rPr>
            </w:pPr>
            <w:r>
              <w:rPr>
                <w:rFonts w:ascii="宋体" w:eastAsia="宋体" w:hAnsi="宋体" w:cs="宋体" w:hint="eastAsia"/>
                <w:kern w:val="2"/>
                <w:sz w:val="24"/>
                <w:szCs w:val="24"/>
              </w:rPr>
              <w:t>安静状态下</w:t>
            </w:r>
          </w:p>
        </w:tc>
        <w:tc>
          <w:tcPr>
            <w:tcW w:w="2291" w:type="dxa"/>
          </w:tcPr>
          <w:p w:rsidR="00AD5A41" w:rsidRDefault="00AD5A41" w:rsidP="00AD5A41">
            <w:pPr>
              <w:adjustRightInd/>
              <w:snapToGrid/>
              <w:spacing w:after="0" w:line="360" w:lineRule="auto"/>
              <w:rPr>
                <w:rFonts w:ascii="宋体" w:eastAsia="宋体" w:hAnsi="宋体" w:cs="宋体"/>
                <w:kern w:val="2"/>
                <w:sz w:val="24"/>
                <w:szCs w:val="24"/>
              </w:rPr>
            </w:pPr>
            <w:r>
              <w:rPr>
                <w:rFonts w:ascii="宋体" w:eastAsia="宋体" w:hAnsi="宋体" w:cs="宋体" w:hint="eastAsia"/>
                <w:kern w:val="2"/>
                <w:sz w:val="24"/>
                <w:szCs w:val="24"/>
              </w:rPr>
              <w:t>原地踏步1分钟</w:t>
            </w:r>
          </w:p>
        </w:tc>
        <w:tc>
          <w:tcPr>
            <w:tcW w:w="1924" w:type="dxa"/>
          </w:tcPr>
          <w:p w:rsidR="00AD5A41" w:rsidRDefault="00AD5A41" w:rsidP="00AD5A41">
            <w:pPr>
              <w:adjustRightInd/>
              <w:snapToGrid/>
              <w:spacing w:after="0" w:line="360" w:lineRule="auto"/>
              <w:rPr>
                <w:rFonts w:ascii="宋体" w:eastAsia="宋体" w:hAnsi="宋体" w:cs="宋体"/>
                <w:kern w:val="2"/>
                <w:sz w:val="24"/>
                <w:szCs w:val="24"/>
              </w:rPr>
            </w:pPr>
            <w:r>
              <w:rPr>
                <w:rFonts w:ascii="宋体" w:eastAsia="宋体" w:hAnsi="宋体" w:cs="宋体" w:hint="eastAsia"/>
                <w:kern w:val="2"/>
                <w:sz w:val="24"/>
                <w:szCs w:val="24"/>
              </w:rPr>
              <w:t>连续深蹲20个</w:t>
            </w:r>
          </w:p>
        </w:tc>
      </w:tr>
      <w:tr w:rsidR="00AD5A41" w:rsidTr="00AD5A41">
        <w:trPr>
          <w:trHeight w:val="443"/>
        </w:trPr>
        <w:tc>
          <w:tcPr>
            <w:tcW w:w="2409" w:type="dxa"/>
          </w:tcPr>
          <w:p w:rsidR="00AD5A41" w:rsidRDefault="00AD5A41" w:rsidP="00AD5A41">
            <w:pPr>
              <w:adjustRightInd/>
              <w:snapToGrid/>
              <w:spacing w:after="0"/>
              <w:rPr>
                <w:rFonts w:ascii="宋体" w:eastAsia="宋体" w:hAnsi="宋体" w:cs="宋体"/>
                <w:kern w:val="2"/>
                <w:sz w:val="24"/>
                <w:szCs w:val="24"/>
              </w:rPr>
            </w:pPr>
          </w:p>
        </w:tc>
        <w:tc>
          <w:tcPr>
            <w:tcW w:w="1974" w:type="dxa"/>
          </w:tcPr>
          <w:p w:rsidR="00AD5A41" w:rsidRDefault="00AD5A41" w:rsidP="00AD5A41">
            <w:pPr>
              <w:adjustRightInd/>
              <w:snapToGrid/>
              <w:spacing w:after="0"/>
              <w:rPr>
                <w:rFonts w:ascii="宋体" w:eastAsia="宋体" w:hAnsi="宋体" w:cs="宋体"/>
                <w:kern w:val="2"/>
                <w:sz w:val="24"/>
                <w:szCs w:val="24"/>
              </w:rPr>
            </w:pPr>
          </w:p>
        </w:tc>
        <w:tc>
          <w:tcPr>
            <w:tcW w:w="2291" w:type="dxa"/>
          </w:tcPr>
          <w:p w:rsidR="00AD5A41" w:rsidRDefault="00AD5A41" w:rsidP="00AD5A41">
            <w:pPr>
              <w:adjustRightInd/>
              <w:snapToGrid/>
              <w:spacing w:after="0"/>
              <w:rPr>
                <w:rFonts w:ascii="宋体" w:eastAsia="宋体" w:hAnsi="宋体" w:cs="宋体"/>
                <w:kern w:val="2"/>
                <w:sz w:val="24"/>
                <w:szCs w:val="24"/>
              </w:rPr>
            </w:pPr>
          </w:p>
        </w:tc>
        <w:tc>
          <w:tcPr>
            <w:tcW w:w="1924" w:type="dxa"/>
          </w:tcPr>
          <w:p w:rsidR="00AD5A41" w:rsidRDefault="00AD5A41" w:rsidP="00AD5A41">
            <w:pPr>
              <w:adjustRightInd/>
              <w:snapToGrid/>
              <w:spacing w:after="0"/>
              <w:rPr>
                <w:rFonts w:ascii="宋体" w:eastAsia="宋体" w:hAnsi="宋体" w:cs="宋体"/>
                <w:kern w:val="2"/>
                <w:sz w:val="24"/>
                <w:szCs w:val="24"/>
              </w:rPr>
            </w:pPr>
          </w:p>
        </w:tc>
      </w:tr>
      <w:tr w:rsidR="00AD5A41" w:rsidTr="00AD5A41">
        <w:trPr>
          <w:trHeight w:val="512"/>
        </w:trPr>
        <w:tc>
          <w:tcPr>
            <w:tcW w:w="2409" w:type="dxa"/>
          </w:tcPr>
          <w:p w:rsidR="00AD5A41" w:rsidRDefault="00AD5A41" w:rsidP="00AD5A41">
            <w:pPr>
              <w:adjustRightInd/>
              <w:snapToGrid/>
              <w:spacing w:after="0"/>
              <w:rPr>
                <w:rFonts w:ascii="宋体" w:eastAsia="宋体" w:hAnsi="宋体" w:cs="宋体"/>
                <w:kern w:val="2"/>
                <w:sz w:val="24"/>
                <w:szCs w:val="24"/>
              </w:rPr>
            </w:pPr>
          </w:p>
        </w:tc>
        <w:tc>
          <w:tcPr>
            <w:tcW w:w="1974" w:type="dxa"/>
          </w:tcPr>
          <w:p w:rsidR="00AD5A41" w:rsidRDefault="00AD5A41" w:rsidP="00AD5A41">
            <w:pPr>
              <w:adjustRightInd/>
              <w:snapToGrid/>
              <w:spacing w:after="0"/>
              <w:rPr>
                <w:rFonts w:ascii="宋体" w:eastAsia="宋体" w:hAnsi="宋体" w:cs="宋体"/>
                <w:kern w:val="2"/>
                <w:sz w:val="24"/>
                <w:szCs w:val="24"/>
              </w:rPr>
            </w:pPr>
          </w:p>
        </w:tc>
        <w:tc>
          <w:tcPr>
            <w:tcW w:w="2291" w:type="dxa"/>
          </w:tcPr>
          <w:p w:rsidR="00AD5A41" w:rsidRDefault="00AD5A41" w:rsidP="00AD5A41">
            <w:pPr>
              <w:adjustRightInd/>
              <w:snapToGrid/>
              <w:spacing w:after="0"/>
              <w:rPr>
                <w:rFonts w:ascii="宋体" w:eastAsia="宋体" w:hAnsi="宋体" w:cs="宋体"/>
                <w:kern w:val="2"/>
                <w:sz w:val="24"/>
                <w:szCs w:val="24"/>
              </w:rPr>
            </w:pPr>
          </w:p>
        </w:tc>
        <w:tc>
          <w:tcPr>
            <w:tcW w:w="1924" w:type="dxa"/>
          </w:tcPr>
          <w:p w:rsidR="00AD5A41" w:rsidRDefault="00AD5A41" w:rsidP="00AD5A41">
            <w:pPr>
              <w:adjustRightInd/>
              <w:snapToGrid/>
              <w:spacing w:after="0"/>
              <w:rPr>
                <w:rFonts w:ascii="宋体" w:eastAsia="宋体" w:hAnsi="宋体" w:cs="宋体"/>
                <w:kern w:val="2"/>
                <w:sz w:val="24"/>
                <w:szCs w:val="24"/>
              </w:rPr>
            </w:pPr>
          </w:p>
        </w:tc>
      </w:tr>
      <w:tr w:rsidR="00AD5A41" w:rsidTr="00AD5A41">
        <w:trPr>
          <w:trHeight w:val="482"/>
        </w:trPr>
        <w:tc>
          <w:tcPr>
            <w:tcW w:w="2409" w:type="dxa"/>
          </w:tcPr>
          <w:p w:rsidR="00AD5A41" w:rsidRDefault="00AD5A41" w:rsidP="00AD5A41">
            <w:pPr>
              <w:tabs>
                <w:tab w:val="left" w:pos="312"/>
              </w:tabs>
              <w:jc w:val="center"/>
              <w:rPr>
                <w:rFonts w:ascii="宋体" w:eastAsia="宋体" w:hAnsi="宋体" w:cs="宋体"/>
                <w:b/>
                <w:bCs/>
                <w:sz w:val="24"/>
                <w:szCs w:val="24"/>
              </w:rPr>
            </w:pPr>
          </w:p>
        </w:tc>
        <w:tc>
          <w:tcPr>
            <w:tcW w:w="1974" w:type="dxa"/>
          </w:tcPr>
          <w:p w:rsidR="00AD5A41" w:rsidRDefault="00AD5A41" w:rsidP="00AD5A41">
            <w:pPr>
              <w:tabs>
                <w:tab w:val="left" w:pos="312"/>
              </w:tabs>
              <w:jc w:val="center"/>
              <w:rPr>
                <w:rFonts w:ascii="宋体" w:eastAsia="宋体" w:hAnsi="宋体" w:cs="宋体"/>
                <w:b/>
                <w:bCs/>
                <w:sz w:val="24"/>
                <w:szCs w:val="24"/>
              </w:rPr>
            </w:pPr>
          </w:p>
        </w:tc>
        <w:tc>
          <w:tcPr>
            <w:tcW w:w="2291" w:type="dxa"/>
          </w:tcPr>
          <w:p w:rsidR="00AD5A41" w:rsidRDefault="00AD5A41" w:rsidP="00AD5A41">
            <w:pPr>
              <w:tabs>
                <w:tab w:val="left" w:pos="312"/>
              </w:tabs>
              <w:jc w:val="center"/>
              <w:rPr>
                <w:rFonts w:ascii="宋体" w:eastAsia="宋体" w:hAnsi="宋体" w:cs="宋体"/>
                <w:b/>
                <w:bCs/>
                <w:sz w:val="24"/>
                <w:szCs w:val="24"/>
              </w:rPr>
            </w:pPr>
          </w:p>
        </w:tc>
        <w:tc>
          <w:tcPr>
            <w:tcW w:w="1924" w:type="dxa"/>
          </w:tcPr>
          <w:p w:rsidR="00AD5A41" w:rsidRDefault="00AD5A41" w:rsidP="00AD5A41">
            <w:pPr>
              <w:tabs>
                <w:tab w:val="left" w:pos="312"/>
              </w:tabs>
              <w:rPr>
                <w:rFonts w:ascii="宋体" w:eastAsia="宋体" w:hAnsi="宋体" w:cs="宋体"/>
                <w:b/>
                <w:bCs/>
                <w:sz w:val="24"/>
                <w:szCs w:val="24"/>
              </w:rPr>
            </w:pPr>
          </w:p>
        </w:tc>
      </w:tr>
      <w:tr w:rsidR="00AD5A41" w:rsidTr="00AD5A41">
        <w:trPr>
          <w:trHeight w:val="492"/>
        </w:trPr>
        <w:tc>
          <w:tcPr>
            <w:tcW w:w="2409" w:type="dxa"/>
          </w:tcPr>
          <w:p w:rsidR="00AD5A41" w:rsidRDefault="00AD5A41" w:rsidP="00AD5A41">
            <w:pPr>
              <w:tabs>
                <w:tab w:val="left" w:pos="312"/>
              </w:tabs>
              <w:jc w:val="center"/>
              <w:rPr>
                <w:rFonts w:ascii="宋体" w:eastAsia="宋体" w:hAnsi="宋体" w:cs="宋体"/>
                <w:b/>
                <w:bCs/>
                <w:sz w:val="24"/>
                <w:szCs w:val="24"/>
              </w:rPr>
            </w:pPr>
          </w:p>
        </w:tc>
        <w:tc>
          <w:tcPr>
            <w:tcW w:w="1974" w:type="dxa"/>
          </w:tcPr>
          <w:p w:rsidR="00AD5A41" w:rsidRDefault="00AD5A41" w:rsidP="00AD5A41">
            <w:pPr>
              <w:tabs>
                <w:tab w:val="left" w:pos="312"/>
              </w:tabs>
              <w:jc w:val="center"/>
              <w:rPr>
                <w:rFonts w:ascii="宋体" w:eastAsia="宋体" w:hAnsi="宋体" w:cs="宋体"/>
                <w:b/>
                <w:bCs/>
                <w:sz w:val="24"/>
                <w:szCs w:val="24"/>
              </w:rPr>
            </w:pPr>
          </w:p>
        </w:tc>
        <w:tc>
          <w:tcPr>
            <w:tcW w:w="2291" w:type="dxa"/>
          </w:tcPr>
          <w:p w:rsidR="00AD5A41" w:rsidRDefault="00AD5A41" w:rsidP="00AD5A41">
            <w:pPr>
              <w:tabs>
                <w:tab w:val="left" w:pos="312"/>
              </w:tabs>
              <w:jc w:val="center"/>
              <w:rPr>
                <w:rFonts w:ascii="宋体" w:eastAsia="宋体" w:hAnsi="宋体" w:cs="宋体"/>
                <w:b/>
                <w:bCs/>
                <w:sz w:val="24"/>
                <w:szCs w:val="24"/>
              </w:rPr>
            </w:pPr>
          </w:p>
        </w:tc>
        <w:tc>
          <w:tcPr>
            <w:tcW w:w="1924" w:type="dxa"/>
          </w:tcPr>
          <w:p w:rsidR="00AD5A41" w:rsidRDefault="00AD5A41" w:rsidP="00AD5A41">
            <w:pPr>
              <w:tabs>
                <w:tab w:val="left" w:pos="312"/>
              </w:tabs>
              <w:rPr>
                <w:rFonts w:ascii="宋体" w:eastAsia="宋体" w:hAnsi="宋体" w:cs="宋体"/>
                <w:b/>
                <w:bCs/>
                <w:sz w:val="24"/>
                <w:szCs w:val="24"/>
              </w:rPr>
            </w:pPr>
          </w:p>
        </w:tc>
      </w:tr>
    </w:tbl>
    <w:p w:rsidR="00AD5A41" w:rsidRDefault="00AD5A41" w:rsidP="00AD5A41">
      <w:pPr>
        <w:spacing w:after="0" w:line="360" w:lineRule="auto"/>
        <w:ind w:firstLineChars="200" w:firstLine="480"/>
        <w:rPr>
          <w:rFonts w:asciiTheme="minorEastAsia" w:eastAsiaTheme="minorEastAsia" w:hAnsiTheme="minorEastAsia"/>
          <w:b/>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AD5A41" w:rsidRDefault="00AD5A41" w:rsidP="00AD5A41">
      <w:pPr>
        <w:spacing w:after="0" w:line="360" w:lineRule="auto"/>
        <w:ind w:firstLineChars="1100" w:firstLine="2640"/>
        <w:jc w:val="both"/>
        <w:rPr>
          <w:rFonts w:asciiTheme="minorEastAsia" w:eastAsiaTheme="minorEastAsia" w:hAnsiTheme="minorEastAsia"/>
          <w:b/>
          <w:sz w:val="24"/>
          <w:szCs w:val="24"/>
        </w:rPr>
      </w:pPr>
      <w:r>
        <w:rPr>
          <w:rFonts w:asciiTheme="minorEastAsia" w:eastAsiaTheme="minorEastAsia" w:hAnsiTheme="minorEastAsia" w:hint="eastAsia"/>
          <w:b/>
          <w:sz w:val="24"/>
          <w:szCs w:val="24"/>
        </w:rPr>
        <w:t>2.呼吸和健康生活</w:t>
      </w:r>
    </w:p>
    <w:p w:rsidR="00AD5A41" w:rsidRDefault="00AD5A41" w:rsidP="00AD5A41">
      <w:pPr>
        <w:spacing w:after="0" w:line="360" w:lineRule="auto"/>
        <w:rPr>
          <w:rFonts w:asciiTheme="minorEastAsia" w:eastAsiaTheme="minorEastAsia" w:hAnsiTheme="minorEastAsia"/>
          <w:sz w:val="24"/>
          <w:szCs w:val="24"/>
        </w:rPr>
      </w:pPr>
      <w:r>
        <w:rPr>
          <w:noProof/>
          <w:sz w:val="36"/>
        </w:rPr>
        <mc:AlternateContent>
          <mc:Choice Requires="wpg">
            <w:drawing>
              <wp:anchor distT="0" distB="0" distL="114300" distR="114300" simplePos="0" relativeHeight="251718656" behindDoc="0" locked="0" layoutInCell="1" allowOverlap="1" wp14:anchorId="1E39C3FE" wp14:editId="2920B8F2">
                <wp:simplePos x="0" y="0"/>
                <wp:positionH relativeFrom="column">
                  <wp:posOffset>1471295</wp:posOffset>
                </wp:positionH>
                <wp:positionV relativeFrom="paragraph">
                  <wp:posOffset>48895</wp:posOffset>
                </wp:positionV>
                <wp:extent cx="2524125" cy="1693545"/>
                <wp:effectExtent l="4445" t="0" r="0" b="1905"/>
                <wp:wrapNone/>
                <wp:docPr id="78" name="组合 22"/>
                <wp:cNvGraphicFramePr/>
                <a:graphic xmlns:a="http://schemas.openxmlformats.org/drawingml/2006/main">
                  <a:graphicData uri="http://schemas.microsoft.com/office/word/2010/wordprocessingGroup">
                    <wpg:wgp>
                      <wpg:cNvGrpSpPr/>
                      <wpg:grpSpPr>
                        <a:xfrm>
                          <a:off x="0" y="0"/>
                          <a:ext cx="2524125" cy="1693545"/>
                          <a:chOff x="5950" y="88338"/>
                          <a:chExt cx="3975" cy="2667"/>
                        </a:xfrm>
                      </wpg:grpSpPr>
                      <wps:wsp>
                        <wps:cNvPr id="79" name="文本框 7"/>
                        <wps:cNvSpPr txBox="1"/>
                        <wps:spPr>
                          <a:xfrm>
                            <a:off x="6543" y="88338"/>
                            <a:ext cx="1000" cy="549"/>
                          </a:xfrm>
                          <a:prstGeom prst="rect">
                            <a:avLst/>
                          </a:prstGeom>
                          <a:solidFill>
                            <a:srgbClr val="FFFFFF"/>
                          </a:solidFill>
                          <a:ln w="6350">
                            <a:noFill/>
                          </a:ln>
                        </wps:spPr>
                        <wps:txbx>
                          <w:txbxContent>
                            <w:p w:rsidR="005162AA" w:rsidRDefault="005162AA" w:rsidP="00AD5A41">
                              <w:pPr>
                                <w:rPr>
                                  <w:rFonts w:eastAsiaTheme="minorEastAsia"/>
                                  <w:sz w:val="21"/>
                                  <w:szCs w:val="21"/>
                                </w:rPr>
                              </w:pPr>
                              <w:r>
                                <w:rPr>
                                  <w:rFonts w:hint="eastAsia"/>
                                  <w:sz w:val="21"/>
                                  <w:szCs w:val="21"/>
                                </w:rPr>
                                <w:t>加快</w:t>
                              </w:r>
                            </w:p>
                          </w:txbxContent>
                        </wps:txbx>
                        <wps:bodyPr upright="1"/>
                      </wps:wsp>
                      <wps:wsp>
                        <wps:cNvPr id="80" name="文本框 8"/>
                        <wps:cNvSpPr txBox="1"/>
                        <wps:spPr>
                          <a:xfrm rot="1800000">
                            <a:off x="6542" y="89153"/>
                            <a:ext cx="1173" cy="539"/>
                          </a:xfrm>
                          <a:prstGeom prst="rect">
                            <a:avLst/>
                          </a:prstGeom>
                          <a:solidFill>
                            <a:srgbClr val="FFFFFF"/>
                          </a:solidFill>
                          <a:ln w="6350">
                            <a:noFill/>
                          </a:ln>
                        </wps:spPr>
                        <wps:txbx>
                          <w:txbxContent>
                            <w:p w:rsidR="005162AA" w:rsidRDefault="005162AA" w:rsidP="00AD5A41">
                              <w:pPr>
                                <w:rPr>
                                  <w:rFonts w:eastAsiaTheme="minorEastAsia"/>
                                  <w:sz w:val="21"/>
                                  <w:szCs w:val="21"/>
                                </w:rPr>
                              </w:pPr>
                              <w:r>
                                <w:rPr>
                                  <w:rFonts w:hint="eastAsia"/>
                                  <w:sz w:val="21"/>
                                  <w:szCs w:val="21"/>
                                </w:rPr>
                                <w:t>增强</w:t>
                              </w:r>
                            </w:p>
                          </w:txbxContent>
                        </wps:txbx>
                        <wps:bodyPr upright="1"/>
                      </wps:wsp>
                      <wps:wsp>
                        <wps:cNvPr id="81" name="直接箭头连接符 6"/>
                        <wps:cNvCnPr/>
                        <wps:spPr>
                          <a:xfrm>
                            <a:off x="5950" y="89172"/>
                            <a:ext cx="1893" cy="1023"/>
                          </a:xfrm>
                          <a:prstGeom prst="straightConnector1">
                            <a:avLst/>
                          </a:prstGeom>
                          <a:ln w="1905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wps:wsp>
                        <wps:cNvPr id="82" name="直接箭头连接符 1"/>
                        <wps:cNvCnPr/>
                        <wps:spPr>
                          <a:xfrm>
                            <a:off x="6043" y="88853"/>
                            <a:ext cx="1800" cy="0"/>
                          </a:xfrm>
                          <a:prstGeom prst="straightConnector1">
                            <a:avLst/>
                          </a:prstGeom>
                          <a:ln w="2540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wps:wsp>
                        <wps:cNvPr id="83" name="直接箭头连接符 2"/>
                        <wps:cNvCnPr/>
                        <wps:spPr>
                          <a:xfrm>
                            <a:off x="8370" y="89222"/>
                            <a:ext cx="6" cy="633"/>
                          </a:xfrm>
                          <a:prstGeom prst="straightConnector1">
                            <a:avLst/>
                          </a:prstGeom>
                          <a:ln w="1905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wps:wsp>
                        <wps:cNvPr id="84" name="直接箭头连接符 2"/>
                        <wps:cNvCnPr/>
                        <wps:spPr>
                          <a:xfrm flipH="1">
                            <a:off x="8376" y="90382"/>
                            <a:ext cx="4" cy="513"/>
                          </a:xfrm>
                          <a:prstGeom prst="straightConnector1">
                            <a:avLst/>
                          </a:prstGeom>
                          <a:ln w="19050" cap="flat" cmpd="sng">
                            <a:solidFill>
                              <a:srgbClr val="000000"/>
                            </a:solidFill>
                            <a:prstDash val="solid"/>
                            <a:headEnd type="none" w="med" len="med"/>
                            <a:tailEnd type="arrow" w="med" len="med"/>
                          </a:ln>
                          <a:effectLst>
                            <a:outerShdw dist="20000" dir="5400000" rotWithShape="0">
                              <a:srgbClr val="000000">
                                <a:alpha val="37999"/>
                              </a:srgbClr>
                            </a:outerShdw>
                          </a:effectLst>
                        </wps:spPr>
                        <wps:bodyPr/>
                      </wps:wsp>
                      <wps:wsp>
                        <wps:cNvPr id="85" name="文本框 3"/>
                        <wps:cNvSpPr txBox="1"/>
                        <wps:spPr>
                          <a:xfrm>
                            <a:off x="8596" y="89237"/>
                            <a:ext cx="1000" cy="549"/>
                          </a:xfrm>
                          <a:prstGeom prst="rect">
                            <a:avLst/>
                          </a:prstGeom>
                          <a:solidFill>
                            <a:srgbClr val="FFFFFF"/>
                          </a:solidFill>
                          <a:ln w="6350">
                            <a:noFill/>
                          </a:ln>
                        </wps:spPr>
                        <wps:txbx>
                          <w:txbxContent>
                            <w:p w:rsidR="005162AA" w:rsidRDefault="005162AA" w:rsidP="00AD5A41">
                              <w:pPr>
                                <w:rPr>
                                  <w:rFonts w:eastAsiaTheme="minorEastAsia"/>
                                  <w:sz w:val="21"/>
                                  <w:szCs w:val="21"/>
                                </w:rPr>
                              </w:pPr>
                              <w:r>
                                <w:rPr>
                                  <w:rFonts w:hint="eastAsia"/>
                                  <w:sz w:val="21"/>
                                  <w:szCs w:val="21"/>
                                </w:rPr>
                                <w:t>依靠</w:t>
                              </w:r>
                            </w:p>
                          </w:txbxContent>
                        </wps:txbx>
                        <wps:bodyPr upright="1"/>
                      </wps:wsp>
                      <wps:wsp>
                        <wps:cNvPr id="86" name="文本框 17"/>
                        <wps:cNvSpPr txBox="1"/>
                        <wps:spPr>
                          <a:xfrm>
                            <a:off x="8625" y="90375"/>
                            <a:ext cx="1300" cy="630"/>
                          </a:xfrm>
                          <a:prstGeom prst="rect">
                            <a:avLst/>
                          </a:prstGeom>
                          <a:noFill/>
                          <a:ln w="6350">
                            <a:noFill/>
                          </a:ln>
                        </wps:spPr>
                        <wps:txbx>
                          <w:txbxContent>
                            <w:p w:rsidR="005162AA" w:rsidRDefault="005162AA" w:rsidP="00AD5A41">
                              <w:pPr>
                                <w:rPr>
                                  <w:sz w:val="21"/>
                                  <w:szCs w:val="21"/>
                                </w:rPr>
                              </w:pPr>
                              <w:r>
                                <w:rPr>
                                  <w:rFonts w:hint="eastAsia"/>
                                  <w:sz w:val="21"/>
                                  <w:szCs w:val="21"/>
                                </w:rPr>
                                <w:t>保护</w:t>
                              </w:r>
                            </w:p>
                          </w:txbxContent>
                        </wps:txbx>
                        <wps:bodyPr upright="1"/>
                      </wps:wsp>
                    </wpg:wgp>
                  </a:graphicData>
                </a:graphic>
              </wp:anchor>
            </w:drawing>
          </mc:Choice>
          <mc:Fallback>
            <w:pict>
              <v:group w14:anchorId="1E39C3FE" id="组合 22" o:spid="_x0000_s1060" style="position:absolute;margin-left:115.85pt;margin-top:3.85pt;width:198.75pt;height:133.35pt;z-index:251718656" coordorigin="5950,88338" coordsize="3975,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">
                <v:shape id="_x0000_s1061" type="#_x0000_t202" style="position:absolute;left:6543;top:88338;width:1000;height: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" stroked="f" strokeweight=".5pt">
                  <v:textbox>
                    <w:txbxContent>
                      <w:p w:rsidR="005162AA" w:rsidRDefault="005162AA" w:rsidP="00AD5A41">
                        <w:pPr>
                          <w:rPr>
                            <w:rFonts w:eastAsiaTheme="minorEastAsia"/>
                            <w:sz w:val="21"/>
                            <w:szCs w:val="21"/>
                          </w:rPr>
                        </w:pPr>
                        <w:r>
                          <w:rPr>
                            <w:rFonts w:hint="eastAsia"/>
                            <w:sz w:val="21"/>
                            <w:szCs w:val="21"/>
                          </w:rPr>
                          <w:t>加快</w:t>
                        </w:r>
                      </w:p>
                    </w:txbxContent>
                  </v:textbox>
                </v:shape>
                <v:shape id="文本框 8" o:spid="_x0000_s1062" type="#_x0000_t202" style="position:absolute;left:6542;top:89153;width:1173;height:539;rotation: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" stroked="f" strokeweight=".5pt">
                  <v:textbox>
                    <w:txbxContent>
                      <w:p w:rsidR="005162AA" w:rsidRDefault="005162AA" w:rsidP="00AD5A41">
                        <w:pPr>
                          <w:rPr>
                            <w:rFonts w:eastAsiaTheme="minorEastAsia"/>
                            <w:sz w:val="21"/>
                            <w:szCs w:val="21"/>
                          </w:rPr>
                        </w:pPr>
                        <w:r>
                          <w:rPr>
                            <w:rFonts w:hint="eastAsia"/>
                            <w:sz w:val="21"/>
                            <w:szCs w:val="21"/>
                          </w:rPr>
                          <w:t>增强</w:t>
                        </w:r>
                      </w:p>
                    </w:txbxContent>
                  </v:textbox>
                </v:shape>
                <v:shape id="直接箭头连接符 6" o:spid="_x0000_s1063" type="#_x0000_t32" style="position:absolute;left:5950;top:89172;width:1893;height:10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" strokeweight="1.5pt">
                  <v:stroke endarrow="open"/>
                  <v:shadow on="t" color="black" opacity="24903f" origin=",.5" offset="0,.55556mm"/>
                </v:shape>
                <v:shape id="直接箭头连接符 1" o:spid="_x0000_s1064" type="#_x0000_t32" style="position:absolute;left:6043;top:88853;width:1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" strokeweight="2pt">
                  <v:stroke endarrow="open"/>
                  <v:shadow on="t" color="black" opacity="24903f" origin=",.5" offset="0,.55556mm"/>
                </v:shape>
                <v:shape id="直接箭头连接符 2" o:spid="_x0000_s1065" type="#_x0000_t32" style="position:absolute;left:8370;top:89222;width:6;height:6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" strokeweight="1.5pt">
                  <v:stroke endarrow="open"/>
                  <v:shadow on="t" color="black" opacity="24903f" origin=",.5" offset="0,.55556mm"/>
                </v:shape>
                <v:shape id="直接箭头连接符 2" o:spid="_x0000_s1066" type="#_x0000_t32" style="position:absolute;left:8376;top:90382;width:4;height:5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" strokeweight="1.5pt">
                  <v:stroke endarrow="open"/>
                  <v:shadow on="t" color="black" opacity="24903f" origin=",.5" offset="0,.55556mm"/>
                </v:shape>
                <v:shape id="_x0000_s1067" type="#_x0000_t202" style="position:absolute;left:8596;top:89237;width:1000;height: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" stroked="f" strokeweight=".5pt">
                  <v:textbox>
                    <w:txbxContent>
                      <w:p w:rsidR="005162AA" w:rsidRDefault="005162AA" w:rsidP="00AD5A41">
                        <w:pPr>
                          <w:rPr>
                            <w:rFonts w:eastAsiaTheme="minorEastAsia"/>
                            <w:sz w:val="21"/>
                            <w:szCs w:val="21"/>
                          </w:rPr>
                        </w:pPr>
                        <w:r>
                          <w:rPr>
                            <w:rFonts w:hint="eastAsia"/>
                            <w:sz w:val="21"/>
                            <w:szCs w:val="21"/>
                          </w:rPr>
                          <w:t>依靠</w:t>
                        </w:r>
                      </w:p>
                    </w:txbxContent>
                  </v:textbox>
                </v:shape>
                <v:shape id="文本框 17" o:spid="_x0000_s1068" type="#_x0000_t202" style="position:absolute;left:8625;top:90375;width:1300;height: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rsidR="005162AA" w:rsidRDefault="005162AA" w:rsidP="00AD5A41">
                        <w:pPr>
                          <w:rPr>
                            <w:sz w:val="21"/>
                            <w:szCs w:val="21"/>
                          </w:rPr>
                        </w:pPr>
                        <w:r>
                          <w:rPr>
                            <w:rFonts w:hint="eastAsia"/>
                            <w:sz w:val="21"/>
                            <w:szCs w:val="21"/>
                          </w:rPr>
                          <w:t>保护</w:t>
                        </w:r>
                      </w:p>
                    </w:txbxContent>
                  </v:textbox>
                </v:shape>
              </v:group>
            </w:pict>
          </mc:Fallback>
        </mc:AlternateContent>
      </w:r>
    </w:p>
    <w:p w:rsidR="00AD5A41" w:rsidRDefault="00AD5A41" w:rsidP="00AD5A41">
      <w:pPr>
        <w:spacing w:after="0" w:line="360" w:lineRule="auto"/>
        <w:ind w:firstLineChars="700" w:firstLine="1680"/>
        <w:rPr>
          <w:rFonts w:asciiTheme="minorEastAsia" w:eastAsiaTheme="minorEastAsia" w:hAnsiTheme="minorEastAsia"/>
          <w:sz w:val="24"/>
          <w:szCs w:val="24"/>
        </w:rPr>
      </w:pPr>
      <w:r>
        <w:rPr>
          <w:rFonts w:asciiTheme="minorEastAsia" w:eastAsiaTheme="minorEastAsia" w:hAnsiTheme="minorEastAsia" w:hint="eastAsia"/>
          <w:sz w:val="24"/>
          <w:szCs w:val="24"/>
        </w:rPr>
        <w:t>运动                  呼吸（气体交换）</w:t>
      </w:r>
    </w:p>
    <w:p w:rsidR="00AD5A41" w:rsidRDefault="00AD5A41" w:rsidP="00AD5A41">
      <w:pPr>
        <w:spacing w:after="0" w:line="360" w:lineRule="auto"/>
        <w:ind w:firstLineChars="900" w:firstLine="2160"/>
        <w:rPr>
          <w:rFonts w:asciiTheme="minorEastAsia" w:eastAsiaTheme="minorEastAsia" w:hAnsiTheme="minorEastAsia"/>
          <w:sz w:val="24"/>
          <w:szCs w:val="24"/>
        </w:rPr>
      </w:pPr>
    </w:p>
    <w:p w:rsidR="00AD5A41" w:rsidRDefault="00AD5A41" w:rsidP="00AD5A41">
      <w:pPr>
        <w:spacing w:after="0" w:line="360" w:lineRule="auto"/>
        <w:ind w:firstLineChars="900" w:firstLine="2160"/>
        <w:rPr>
          <w:rFonts w:asciiTheme="minorEastAsia" w:eastAsiaTheme="minorEastAsia" w:hAnsiTheme="minorEastAsia"/>
          <w:sz w:val="24"/>
          <w:szCs w:val="24"/>
        </w:rPr>
      </w:pPr>
      <w:r>
        <w:rPr>
          <w:noProof/>
          <w:sz w:val="24"/>
        </w:rPr>
        <mc:AlternateContent>
          <mc:Choice Requires="wps">
            <w:drawing>
              <wp:anchor distT="0" distB="0" distL="114300" distR="114300" simplePos="0" relativeHeight="251711488" behindDoc="0" locked="0" layoutInCell="1" allowOverlap="1" wp14:anchorId="6763F54D" wp14:editId="00C67F91">
                <wp:simplePos x="0" y="0"/>
                <wp:positionH relativeFrom="column">
                  <wp:posOffset>2710180</wp:posOffset>
                </wp:positionH>
                <wp:positionV relativeFrom="paragraph">
                  <wp:posOffset>186690</wp:posOffset>
                </wp:positionV>
                <wp:extent cx="984885" cy="485775"/>
                <wp:effectExtent l="0" t="0" r="5715" b="9525"/>
                <wp:wrapNone/>
                <wp:docPr id="87" name="文本框 4"/>
                <wp:cNvGraphicFramePr/>
                <a:graphic xmlns:a="http://schemas.openxmlformats.org/drawingml/2006/main">
                  <a:graphicData uri="http://schemas.microsoft.com/office/word/2010/wordprocessingShape">
                    <wps:wsp>
                      <wps:cNvSpPr txBox="1"/>
                      <wps:spPr>
                        <a:xfrm>
                          <a:off x="0" y="0"/>
                          <a:ext cx="984885" cy="485775"/>
                        </a:xfrm>
                        <a:prstGeom prst="rect">
                          <a:avLst/>
                        </a:prstGeom>
                        <a:solidFill>
                          <a:srgbClr val="FFFFFF"/>
                        </a:solidFill>
                        <a:ln w="6350">
                          <a:noFill/>
                        </a:ln>
                      </wps:spPr>
                      <wps:txb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肺功能</w:t>
                            </w:r>
                          </w:p>
                        </w:txbxContent>
                      </wps:txbx>
                      <wps:bodyPr upright="1"/>
                    </wps:wsp>
                  </a:graphicData>
                </a:graphic>
              </wp:anchor>
            </w:drawing>
          </mc:Choice>
          <mc:Fallback>
            <w:pict>
              <v:shape w14:anchorId="6763F54D" id="文本框 4" o:spid="_x0000_s1069" type="#_x0000_t202" style="position:absolute;left:0;text-align:left;margin-left:213.4pt;margin-top:14.7pt;width:77.55pt;height:38.25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" stroked="f" strokeweight=".5pt">
                <v:textbo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肺功能</w:t>
                      </w:r>
                    </w:p>
                  </w:txbxContent>
                </v:textbox>
              </v:shape>
            </w:pict>
          </mc:Fallback>
        </mc:AlternateContent>
      </w:r>
    </w:p>
    <w:p w:rsidR="00AD5A41" w:rsidRDefault="00AD5A41" w:rsidP="00AD5A41">
      <w:pPr>
        <w:spacing w:after="0" w:line="360" w:lineRule="auto"/>
        <w:ind w:firstLineChars="900" w:firstLine="2160"/>
        <w:rPr>
          <w:rFonts w:asciiTheme="minorEastAsia" w:eastAsiaTheme="minorEastAsia" w:hAnsiTheme="minorEastAsia"/>
          <w:sz w:val="24"/>
          <w:szCs w:val="24"/>
        </w:rPr>
      </w:pPr>
    </w:p>
    <w:p w:rsidR="00AD5A41" w:rsidRDefault="00AD5A41" w:rsidP="00AD5A41">
      <w:pPr>
        <w:spacing w:after="0" w:line="360" w:lineRule="auto"/>
        <w:rPr>
          <w:rFonts w:asciiTheme="minorEastAsia" w:eastAsiaTheme="minorEastAsia" w:hAnsiTheme="minorEastAsia"/>
          <w:b/>
          <w:sz w:val="24"/>
          <w:szCs w:val="24"/>
        </w:rPr>
      </w:pPr>
      <w:r>
        <w:rPr>
          <w:noProof/>
          <w:sz w:val="24"/>
        </w:rPr>
        <mc:AlternateContent>
          <mc:Choice Requires="wps">
            <w:drawing>
              <wp:anchor distT="0" distB="0" distL="114300" distR="114300" simplePos="0" relativeHeight="251712512" behindDoc="0" locked="0" layoutInCell="1" allowOverlap="1" wp14:anchorId="5A188310" wp14:editId="7968EF27">
                <wp:simplePos x="0" y="0"/>
                <wp:positionH relativeFrom="column">
                  <wp:posOffset>2818765</wp:posOffset>
                </wp:positionH>
                <wp:positionV relativeFrom="paragraph">
                  <wp:posOffset>158750</wp:posOffset>
                </wp:positionV>
                <wp:extent cx="899795" cy="360045"/>
                <wp:effectExtent l="0" t="0" r="14605" b="1905"/>
                <wp:wrapNone/>
                <wp:docPr id="88" name="文本框 9"/>
                <wp:cNvGraphicFramePr/>
                <a:graphic xmlns:a="http://schemas.openxmlformats.org/drawingml/2006/main">
                  <a:graphicData uri="http://schemas.microsoft.com/office/word/2010/wordprocessingShape">
                    <wps:wsp>
                      <wps:cNvSpPr txBox="1"/>
                      <wps:spPr>
                        <a:xfrm>
                          <a:off x="0" y="0"/>
                          <a:ext cx="899795" cy="360045"/>
                        </a:xfrm>
                        <a:prstGeom prst="rect">
                          <a:avLst/>
                        </a:prstGeom>
                        <a:solidFill>
                          <a:srgbClr val="FFFFFF"/>
                        </a:solidFill>
                        <a:ln w="6350">
                          <a:noFill/>
                        </a:ln>
                      </wps:spPr>
                      <wps:txb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健康</w:t>
                            </w:r>
                          </w:p>
                        </w:txbxContent>
                      </wps:txbx>
                      <wps:bodyPr upright="1"/>
                    </wps:wsp>
                  </a:graphicData>
                </a:graphic>
              </wp:anchor>
            </w:drawing>
          </mc:Choice>
          <mc:Fallback>
            <w:pict>
              <v:shape w14:anchorId="5A188310" id="_x0000_s1070" type="#_x0000_t202" style="position:absolute;margin-left:221.95pt;margin-top:12.5pt;width:70.85pt;height:28.3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" stroked="f" strokeweight=".5pt">
                <v:textbo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健康</w:t>
                      </w:r>
                    </w:p>
                  </w:txbxContent>
                </v:textbox>
              </v:shape>
            </w:pict>
          </mc:Fallback>
        </mc:AlternateContent>
      </w:r>
    </w:p>
    <w:p w:rsidR="00AD5A41" w:rsidRDefault="00AD5A41" w:rsidP="00AD5A41">
      <w:pPr>
        <w:spacing w:after="0" w:line="360" w:lineRule="auto"/>
        <w:rPr>
          <w:rFonts w:asciiTheme="minorEastAsia" w:eastAsiaTheme="minorEastAsia" w:hAnsiTheme="minorEastAsia"/>
          <w:b/>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【活动</w:t>
      </w:r>
      <w:r>
        <w:rPr>
          <w:rFonts w:asciiTheme="minorEastAsia" w:eastAsiaTheme="minorEastAsia" w:hAnsiTheme="minorEastAsia"/>
          <w:b/>
          <w:sz w:val="24"/>
          <w:szCs w:val="24"/>
        </w:rPr>
        <w:t>手册</w:t>
      </w:r>
      <w:r>
        <w:rPr>
          <w:rFonts w:asciiTheme="minorEastAsia" w:eastAsiaTheme="minorEastAsia" w:hAnsiTheme="minorEastAsia" w:hint="eastAsia"/>
          <w:b/>
          <w:sz w:val="24"/>
          <w:szCs w:val="24"/>
        </w:rPr>
        <w:t>使用</w:t>
      </w:r>
      <w:r>
        <w:rPr>
          <w:rFonts w:asciiTheme="minorEastAsia" w:eastAsiaTheme="minorEastAsia" w:hAnsiTheme="minorEastAsia"/>
          <w:b/>
          <w:sz w:val="24"/>
          <w:szCs w:val="24"/>
        </w:rPr>
        <w:t>说明】</w:t>
      </w:r>
    </w:p>
    <w:p w:rsidR="00AD5A41" w:rsidRDefault="00AD5A41" w:rsidP="00AD5A41">
      <w:pPr>
        <w:numPr>
          <w:ilvl w:val="0"/>
          <w:numId w:val="26"/>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表格1中每测一次都要做到及时记录，时刻提醒学生要保证自然呼吸状态测，测3次。</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2.表格2中根据上课场地自己选择活动（一个活动量小一个活动量大，可补充在后面空白处）。</w:t>
      </w:r>
    </w:p>
    <w:p w:rsidR="00AD5A41" w:rsidRDefault="00AD5A41" w:rsidP="00AD5A41">
      <w:pPr>
        <w:spacing w:after="0" w:line="360" w:lineRule="auto"/>
        <w:ind w:firstLineChars="200" w:firstLine="480"/>
        <w:rPr>
          <w:rFonts w:asciiTheme="minorEastAsia" w:eastAsiaTheme="minorEastAsia" w:hAnsiTheme="minorEastAsia"/>
          <w:b/>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【作业设计】</w:t>
      </w:r>
    </w:p>
    <w:p w:rsidR="00AD5A41" w:rsidRDefault="00A842C4" w:rsidP="00AD5A41">
      <w:pPr>
        <w:widowControl w:val="0"/>
        <w:spacing w:after="0" w:line="360" w:lineRule="auto"/>
        <w:jc w:val="both"/>
        <w:rPr>
          <w:rFonts w:ascii="宋体" w:eastAsia="宋体" w:hAnsi="宋体" w:cs="宋体"/>
          <w:kern w:val="2"/>
          <w:sz w:val="24"/>
          <w:szCs w:val="24"/>
        </w:rPr>
      </w:pPr>
      <w:r>
        <w:rPr>
          <w:rFonts w:ascii="宋体" w:eastAsia="宋体" w:hAnsi="宋体" w:cs="宋体"/>
          <w:kern w:val="2"/>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2" type="#_x0000_t75" style="position:absolute;left:0;text-align:left;margin-left:353.25pt;margin-top:423.25pt;width:159.15pt;height:104.75pt;z-index:251717632;mso-wrap-distance-left:9pt;mso-wrap-distance-top:0;mso-wrap-distance-right:9pt;mso-wrap-distance-bottom:0;mso-position-horizontal-relative:page;mso-position-vertical-relative:page;mso-width-relative:page;mso-height-relative:page">
            <v:imagedata r:id="rId10" o:title=""/>
            <o:lock v:ext="edit" aspectratio="f"/>
            <w10:wrap type="square" anchorx="page" anchory="page"/>
          </v:shape>
          <o:OLEObject Type="Embed" ProgID="PBrush" ShapeID="_x0000_s1092" DrawAspect="Content" ObjectID="_1671527276" r:id="rId11"/>
        </w:object>
      </w:r>
      <w:r w:rsidR="00AD5A41">
        <w:rPr>
          <w:rFonts w:ascii="宋体" w:eastAsia="宋体" w:hAnsi="宋体" w:cs="宋体" w:hint="eastAsia"/>
          <w:kern w:val="2"/>
          <w:sz w:val="24"/>
          <w:szCs w:val="24"/>
        </w:rPr>
        <w:t>1.阅读右边资料，下列说错误的是</w:t>
      </w:r>
      <w:r w:rsidR="00AD5A41">
        <w:rPr>
          <w:rFonts w:ascii="宋体" w:eastAsia="宋体" w:hAnsi="宋体" w:cs="宋体" w:hint="eastAsia"/>
          <w:kern w:val="2"/>
          <w:sz w:val="24"/>
          <w:szCs w:val="24"/>
          <w:u w:val="single"/>
        </w:rPr>
        <w:t xml:space="preserve">        </w:t>
      </w:r>
      <w:r w:rsidR="00AD5A41">
        <w:rPr>
          <w:rFonts w:ascii="宋体" w:eastAsia="宋体" w:hAnsi="宋体" w:cs="宋体" w:hint="eastAsia"/>
          <w:kern w:val="2"/>
          <w:sz w:val="24"/>
          <w:szCs w:val="24"/>
        </w:rPr>
        <w:t>。</w:t>
      </w:r>
    </w:p>
    <w:p w:rsidR="00AD5A41" w:rsidRDefault="00AD5A41" w:rsidP="00AD5A41">
      <w:pPr>
        <w:widowControl w:val="0"/>
        <w:spacing w:after="0" w:line="360" w:lineRule="auto"/>
        <w:ind w:firstLineChars="100" w:firstLine="240"/>
        <w:jc w:val="both"/>
        <w:rPr>
          <w:rFonts w:ascii="宋体" w:eastAsia="宋体" w:hAnsi="宋体" w:cs="宋体"/>
          <w:kern w:val="2"/>
          <w:sz w:val="24"/>
          <w:szCs w:val="24"/>
        </w:rPr>
      </w:pPr>
      <w:r>
        <w:rPr>
          <w:rFonts w:ascii="宋体" w:eastAsia="宋体" w:hAnsi="宋体" w:cs="宋体" w:hint="eastAsia"/>
          <w:kern w:val="2"/>
          <w:sz w:val="24"/>
          <w:szCs w:val="24"/>
        </w:rPr>
        <w:t>A.呼出气体和吸入气体相比，其中氮气含量基</w:t>
      </w:r>
    </w:p>
    <w:p w:rsidR="00AD5A41" w:rsidRDefault="00AD5A41" w:rsidP="00AD5A41">
      <w:pPr>
        <w:widowControl w:val="0"/>
        <w:spacing w:after="0" w:line="360" w:lineRule="auto"/>
        <w:ind w:firstLineChars="100" w:firstLine="240"/>
        <w:jc w:val="both"/>
        <w:rPr>
          <w:rFonts w:ascii="宋体" w:eastAsia="宋体" w:hAnsi="宋体" w:cs="宋体"/>
          <w:kern w:val="2"/>
          <w:sz w:val="24"/>
          <w:szCs w:val="24"/>
        </w:rPr>
      </w:pPr>
      <w:r>
        <w:rPr>
          <w:rFonts w:ascii="宋体" w:eastAsia="宋体" w:hAnsi="宋体" w:cs="宋体" w:hint="eastAsia"/>
          <w:kern w:val="2"/>
          <w:sz w:val="24"/>
          <w:szCs w:val="24"/>
        </w:rPr>
        <w:t xml:space="preserve">  本不变。</w:t>
      </w:r>
    </w:p>
    <w:p w:rsidR="00AD5A41" w:rsidRDefault="00AD5A41" w:rsidP="00AD5A41">
      <w:pPr>
        <w:widowControl w:val="0"/>
        <w:spacing w:after="0" w:line="360" w:lineRule="auto"/>
        <w:ind w:firstLineChars="100" w:firstLine="240"/>
        <w:jc w:val="both"/>
        <w:rPr>
          <w:rFonts w:ascii="宋体" w:eastAsia="宋体" w:hAnsi="宋体" w:cs="宋体"/>
          <w:kern w:val="2"/>
          <w:sz w:val="24"/>
          <w:szCs w:val="24"/>
        </w:rPr>
      </w:pPr>
      <w:r>
        <w:rPr>
          <w:rFonts w:ascii="宋体" w:eastAsia="宋体" w:hAnsi="宋体" w:cs="宋体" w:hint="eastAsia"/>
          <w:kern w:val="2"/>
          <w:sz w:val="24"/>
          <w:szCs w:val="24"/>
        </w:rPr>
        <w:t>B.人在吸气的时候也会吸入部分二氧化碳。</w:t>
      </w:r>
    </w:p>
    <w:p w:rsidR="00AD5A41" w:rsidRDefault="00AD5A41" w:rsidP="00AD5A41">
      <w:pPr>
        <w:widowControl w:val="0"/>
        <w:spacing w:after="0" w:line="360" w:lineRule="auto"/>
        <w:ind w:firstLineChars="100" w:firstLine="240"/>
        <w:jc w:val="both"/>
        <w:rPr>
          <w:rFonts w:ascii="宋体" w:eastAsia="宋体" w:hAnsi="宋体" w:cs="宋体"/>
          <w:kern w:val="2"/>
          <w:sz w:val="24"/>
          <w:szCs w:val="24"/>
        </w:rPr>
      </w:pPr>
      <w:r>
        <w:rPr>
          <w:rFonts w:ascii="宋体" w:eastAsia="宋体" w:hAnsi="宋体" w:cs="宋体" w:hint="eastAsia"/>
          <w:kern w:val="2"/>
          <w:sz w:val="24"/>
          <w:szCs w:val="24"/>
        </w:rPr>
        <w:t>C.人在呼吸的时候呼出的气体都是二氧化碳。</w:t>
      </w:r>
    </w:p>
    <w:p w:rsidR="00AD5A41" w:rsidRDefault="00AD5A41" w:rsidP="00AD5A41">
      <w:pPr>
        <w:widowControl w:val="0"/>
        <w:spacing w:after="0" w:line="360" w:lineRule="auto"/>
        <w:jc w:val="both"/>
        <w:rPr>
          <w:rFonts w:ascii="宋体" w:eastAsia="宋体" w:hAnsi="宋体" w:cs="宋体"/>
          <w:kern w:val="2"/>
          <w:sz w:val="24"/>
          <w:szCs w:val="24"/>
        </w:rPr>
      </w:pPr>
      <w:r>
        <w:rPr>
          <w:rFonts w:ascii="宋体" w:eastAsia="宋体" w:hAnsi="宋体" w:cs="宋体" w:hint="eastAsia"/>
          <w:kern w:val="2"/>
          <w:sz w:val="24"/>
          <w:szCs w:val="24"/>
        </w:rPr>
        <w:t>2.</w:t>
      </w:r>
      <w:r>
        <w:rPr>
          <w:rFonts w:ascii="宋体" w:eastAsia="宋体" w:hAnsi="宋体" w:cs="宋体" w:hint="eastAsia"/>
          <w:kern w:val="2"/>
          <w:sz w:val="24"/>
          <w:szCs w:val="24"/>
          <w:u w:val="single"/>
        </w:rPr>
        <w:t xml:space="preserve">        </w:t>
      </w:r>
      <w:r>
        <w:rPr>
          <w:rFonts w:ascii="宋体" w:eastAsia="宋体" w:hAnsi="宋体" w:cs="宋体" w:hint="eastAsia"/>
          <w:kern w:val="2"/>
          <w:sz w:val="24"/>
          <w:szCs w:val="24"/>
        </w:rPr>
        <w:t>会使人体每分钟呼吸次数增加得最多，</w:t>
      </w:r>
      <w:r>
        <w:rPr>
          <w:rFonts w:ascii="宋体" w:eastAsia="宋体" w:hAnsi="宋体" w:cs="宋体" w:hint="eastAsia"/>
          <w:kern w:val="2"/>
          <w:sz w:val="24"/>
          <w:szCs w:val="24"/>
          <w:u w:val="single"/>
        </w:rPr>
        <w:t xml:space="preserve">        </w:t>
      </w:r>
      <w:r>
        <w:rPr>
          <w:rFonts w:ascii="宋体" w:eastAsia="宋体" w:hAnsi="宋体" w:cs="宋体" w:hint="eastAsia"/>
          <w:kern w:val="2"/>
          <w:sz w:val="24"/>
          <w:szCs w:val="24"/>
        </w:rPr>
        <w:t>会使人体每分钟呼吸次数减少。</w:t>
      </w:r>
    </w:p>
    <w:p w:rsidR="00AD5A41" w:rsidRDefault="00AD5A41" w:rsidP="00AD5A41">
      <w:pPr>
        <w:widowControl w:val="0"/>
        <w:spacing w:after="0" w:line="360" w:lineRule="auto"/>
        <w:ind w:firstLineChars="100" w:firstLine="240"/>
        <w:jc w:val="both"/>
        <w:rPr>
          <w:rFonts w:ascii="宋体" w:eastAsia="宋体" w:hAnsi="宋体" w:cs="宋体"/>
          <w:kern w:val="2"/>
          <w:sz w:val="24"/>
          <w:szCs w:val="24"/>
        </w:rPr>
      </w:pPr>
      <w:bookmarkStart w:id="5" w:name="_Hlk47535589"/>
      <w:r>
        <w:rPr>
          <w:rFonts w:ascii="宋体" w:eastAsia="宋体" w:hAnsi="宋体" w:cs="宋体" w:hint="eastAsia"/>
          <w:kern w:val="2"/>
          <w:sz w:val="24"/>
          <w:szCs w:val="24"/>
        </w:rPr>
        <w:t xml:space="preserve">A.慢走20步  </w:t>
      </w:r>
      <w:r>
        <w:rPr>
          <w:rFonts w:ascii="宋体" w:eastAsia="宋体" w:hAnsi="宋体" w:cs="宋体"/>
          <w:kern w:val="2"/>
          <w:sz w:val="24"/>
          <w:szCs w:val="24"/>
        </w:rPr>
        <w:t xml:space="preserve">   </w:t>
      </w:r>
      <w:r>
        <w:rPr>
          <w:rFonts w:ascii="宋体" w:eastAsia="宋体" w:hAnsi="宋体" w:cs="宋体" w:hint="eastAsia"/>
          <w:kern w:val="2"/>
          <w:sz w:val="24"/>
          <w:szCs w:val="24"/>
        </w:rPr>
        <w:t xml:space="preserve"> </w:t>
      </w:r>
      <w:r>
        <w:rPr>
          <w:rFonts w:ascii="宋体" w:eastAsia="宋体" w:hAnsi="宋体" w:cs="宋体"/>
          <w:kern w:val="2"/>
          <w:sz w:val="24"/>
          <w:szCs w:val="24"/>
        </w:rPr>
        <w:t xml:space="preserve">     </w:t>
      </w:r>
      <w:r>
        <w:rPr>
          <w:rFonts w:ascii="宋体" w:eastAsia="宋体" w:hAnsi="宋体" w:cs="宋体" w:hint="eastAsia"/>
          <w:kern w:val="2"/>
          <w:sz w:val="24"/>
          <w:szCs w:val="24"/>
        </w:rPr>
        <w:t xml:space="preserve"> </w:t>
      </w:r>
      <w:r>
        <w:rPr>
          <w:rFonts w:ascii="宋体" w:eastAsia="宋体" w:hAnsi="宋体" w:cs="宋体"/>
          <w:kern w:val="2"/>
          <w:sz w:val="24"/>
          <w:szCs w:val="24"/>
        </w:rPr>
        <w:t xml:space="preserve">  </w:t>
      </w:r>
      <w:r>
        <w:rPr>
          <w:rFonts w:ascii="宋体" w:eastAsia="宋体" w:hAnsi="宋体" w:cs="宋体" w:hint="eastAsia"/>
          <w:kern w:val="2"/>
          <w:sz w:val="24"/>
          <w:szCs w:val="24"/>
        </w:rPr>
        <w:t xml:space="preserve">B.睡觉时 </w:t>
      </w:r>
      <w:r>
        <w:rPr>
          <w:rFonts w:ascii="宋体" w:eastAsia="宋体" w:hAnsi="宋体" w:cs="宋体"/>
          <w:kern w:val="2"/>
          <w:sz w:val="24"/>
          <w:szCs w:val="24"/>
        </w:rPr>
        <w:t xml:space="preserve">           </w:t>
      </w:r>
      <w:r>
        <w:rPr>
          <w:rFonts w:ascii="宋体" w:eastAsia="宋体" w:hAnsi="宋体" w:cs="宋体" w:hint="eastAsia"/>
          <w:kern w:val="2"/>
          <w:sz w:val="24"/>
          <w:szCs w:val="24"/>
        </w:rPr>
        <w:t xml:space="preserve">  C.跑100米</w:t>
      </w:r>
    </w:p>
    <w:bookmarkEnd w:id="5"/>
    <w:p w:rsidR="00AD5A41" w:rsidRDefault="00AD5A41" w:rsidP="00AD5A41">
      <w:pPr>
        <w:widowControl w:val="0"/>
        <w:spacing w:after="0" w:line="360" w:lineRule="auto"/>
        <w:jc w:val="both"/>
        <w:rPr>
          <w:rFonts w:ascii="宋体" w:eastAsia="宋体" w:hAnsi="宋体" w:cs="宋体"/>
          <w:kern w:val="2"/>
          <w:sz w:val="24"/>
          <w:szCs w:val="24"/>
        </w:rPr>
      </w:pPr>
      <w:r>
        <w:rPr>
          <w:rFonts w:ascii="宋体" w:eastAsia="宋体" w:hAnsi="宋体" w:cs="宋体" w:hint="eastAsia"/>
          <w:kern w:val="2"/>
          <w:sz w:val="24"/>
          <w:szCs w:val="24"/>
        </w:rPr>
        <w:t>3.下表是明明同学记录的三种不同状态下一分钟呼吸次数。</w:t>
      </w:r>
    </w:p>
    <w:tbl>
      <w:tblPr>
        <w:tblStyle w:val="a4"/>
        <w:tblW w:w="0" w:type="auto"/>
        <w:tblInd w:w="306" w:type="dxa"/>
        <w:tblLook w:val="04A0" w:firstRow="1" w:lastRow="0" w:firstColumn="1" w:lastColumn="0" w:noHBand="0" w:noVBand="1"/>
      </w:tblPr>
      <w:tblGrid>
        <w:gridCol w:w="1492"/>
        <w:gridCol w:w="1191"/>
        <w:gridCol w:w="1479"/>
        <w:gridCol w:w="1553"/>
      </w:tblGrid>
      <w:tr w:rsidR="00AD5A41" w:rsidTr="00AD5A41">
        <w:trPr>
          <w:trHeight w:val="451"/>
        </w:trPr>
        <w:tc>
          <w:tcPr>
            <w:tcW w:w="2040" w:type="dxa"/>
            <w:vAlign w:val="center"/>
          </w:tcPr>
          <w:p w:rsidR="00AD5A41" w:rsidRDefault="00AD5A41" w:rsidP="00AD5A41">
            <w:pPr>
              <w:spacing w:after="0"/>
              <w:jc w:val="center"/>
              <w:rPr>
                <w:rFonts w:ascii="宋体" w:eastAsia="宋体" w:hAnsi="宋体" w:cs="宋体"/>
                <w:kern w:val="2"/>
                <w:sz w:val="24"/>
                <w:szCs w:val="24"/>
              </w:rPr>
            </w:pPr>
          </w:p>
        </w:tc>
        <w:tc>
          <w:tcPr>
            <w:tcW w:w="1580" w:type="dxa"/>
            <w:vAlign w:val="center"/>
          </w:tcPr>
          <w:p w:rsidR="00AD5A41" w:rsidRDefault="00AD5A41" w:rsidP="00AD5A41">
            <w:pPr>
              <w:spacing w:after="0"/>
              <w:jc w:val="center"/>
              <w:rPr>
                <w:rFonts w:ascii="宋体" w:eastAsia="宋体" w:hAnsi="宋体" w:cs="宋体"/>
                <w:kern w:val="2"/>
                <w:sz w:val="24"/>
                <w:szCs w:val="24"/>
              </w:rPr>
            </w:pPr>
            <w:r>
              <w:rPr>
                <w:rFonts w:ascii="宋体" w:eastAsia="宋体" w:hAnsi="宋体" w:cs="宋体" w:hint="eastAsia"/>
                <w:kern w:val="2"/>
                <w:sz w:val="24"/>
                <w:szCs w:val="24"/>
              </w:rPr>
              <w:t>安静状态下</w:t>
            </w:r>
          </w:p>
        </w:tc>
        <w:tc>
          <w:tcPr>
            <w:tcW w:w="2020" w:type="dxa"/>
            <w:vAlign w:val="center"/>
          </w:tcPr>
          <w:p w:rsidR="00AD5A41" w:rsidRDefault="00AD5A41" w:rsidP="00AD5A41">
            <w:pPr>
              <w:spacing w:after="0"/>
              <w:jc w:val="center"/>
              <w:rPr>
                <w:rFonts w:ascii="宋体" w:eastAsia="宋体" w:hAnsi="宋体" w:cs="宋体"/>
                <w:kern w:val="2"/>
                <w:sz w:val="24"/>
                <w:szCs w:val="24"/>
              </w:rPr>
            </w:pPr>
            <w:r>
              <w:rPr>
                <w:rFonts w:ascii="宋体" w:eastAsia="宋体" w:hAnsi="宋体" w:cs="宋体" w:hint="eastAsia"/>
                <w:kern w:val="2"/>
                <w:sz w:val="24"/>
                <w:szCs w:val="24"/>
              </w:rPr>
              <w:t>慢走1分钟后</w:t>
            </w:r>
          </w:p>
        </w:tc>
        <w:tc>
          <w:tcPr>
            <w:tcW w:w="2070" w:type="dxa"/>
            <w:vAlign w:val="center"/>
          </w:tcPr>
          <w:p w:rsidR="00AD5A41" w:rsidRDefault="00AD5A41" w:rsidP="00AD5A41">
            <w:pPr>
              <w:spacing w:after="0"/>
              <w:jc w:val="center"/>
              <w:rPr>
                <w:rFonts w:ascii="宋体" w:eastAsia="宋体" w:hAnsi="宋体" w:cs="宋体"/>
                <w:kern w:val="2"/>
                <w:sz w:val="24"/>
                <w:szCs w:val="24"/>
              </w:rPr>
            </w:pPr>
            <w:r>
              <w:rPr>
                <w:rFonts w:ascii="宋体" w:eastAsia="宋体" w:hAnsi="宋体" w:cs="宋体" w:hint="eastAsia"/>
                <w:kern w:val="2"/>
                <w:sz w:val="24"/>
                <w:szCs w:val="24"/>
              </w:rPr>
              <w:t>跑完1</w:t>
            </w:r>
            <w:r>
              <w:rPr>
                <w:rFonts w:ascii="宋体" w:eastAsia="宋体" w:hAnsi="宋体" w:cs="宋体"/>
                <w:kern w:val="2"/>
                <w:sz w:val="24"/>
                <w:szCs w:val="24"/>
              </w:rPr>
              <w:t>00</w:t>
            </w:r>
            <w:r>
              <w:rPr>
                <w:rFonts w:ascii="宋体" w:eastAsia="宋体" w:hAnsi="宋体" w:cs="宋体" w:hint="eastAsia"/>
                <w:kern w:val="2"/>
                <w:sz w:val="24"/>
                <w:szCs w:val="24"/>
              </w:rPr>
              <w:t>米后</w:t>
            </w:r>
          </w:p>
        </w:tc>
      </w:tr>
      <w:tr w:rsidR="00AD5A41" w:rsidTr="00AD5A41">
        <w:trPr>
          <w:trHeight w:val="501"/>
        </w:trPr>
        <w:tc>
          <w:tcPr>
            <w:tcW w:w="2040" w:type="dxa"/>
            <w:vAlign w:val="center"/>
          </w:tcPr>
          <w:p w:rsidR="00AD5A41" w:rsidRDefault="00AD5A41" w:rsidP="00AD5A41">
            <w:pPr>
              <w:spacing w:after="0"/>
              <w:jc w:val="center"/>
              <w:rPr>
                <w:rFonts w:ascii="宋体" w:eastAsia="宋体" w:hAnsi="宋体" w:cs="宋体"/>
                <w:kern w:val="2"/>
                <w:sz w:val="24"/>
                <w:szCs w:val="24"/>
              </w:rPr>
            </w:pPr>
            <w:r>
              <w:rPr>
                <w:rFonts w:ascii="宋体" w:eastAsia="宋体" w:hAnsi="宋体" w:cs="宋体" w:hint="eastAsia"/>
                <w:kern w:val="2"/>
                <w:sz w:val="24"/>
                <w:szCs w:val="24"/>
              </w:rPr>
              <w:t>每分钟呼吸次数</w:t>
            </w:r>
          </w:p>
        </w:tc>
        <w:tc>
          <w:tcPr>
            <w:tcW w:w="1580" w:type="dxa"/>
            <w:vAlign w:val="center"/>
          </w:tcPr>
          <w:p w:rsidR="00AD5A41" w:rsidRDefault="00AD5A41" w:rsidP="00AD5A41">
            <w:pPr>
              <w:spacing w:after="0"/>
              <w:jc w:val="center"/>
              <w:rPr>
                <w:rFonts w:ascii="宋体" w:eastAsia="宋体" w:hAnsi="宋体" w:cs="宋体"/>
                <w:kern w:val="2"/>
                <w:sz w:val="24"/>
                <w:szCs w:val="24"/>
              </w:rPr>
            </w:pPr>
            <w:r>
              <w:rPr>
                <w:rFonts w:ascii="宋体" w:eastAsia="宋体" w:hAnsi="宋体" w:cs="宋体" w:hint="eastAsia"/>
                <w:kern w:val="2"/>
                <w:sz w:val="24"/>
                <w:szCs w:val="24"/>
              </w:rPr>
              <w:t>2</w:t>
            </w:r>
            <w:r>
              <w:rPr>
                <w:rFonts w:ascii="宋体" w:eastAsia="宋体" w:hAnsi="宋体" w:cs="宋体"/>
                <w:kern w:val="2"/>
                <w:sz w:val="24"/>
                <w:szCs w:val="24"/>
              </w:rPr>
              <w:t>3</w:t>
            </w:r>
            <w:r>
              <w:rPr>
                <w:rFonts w:ascii="宋体" w:eastAsia="宋体" w:hAnsi="宋体" w:cs="宋体" w:hint="eastAsia"/>
                <w:kern w:val="2"/>
                <w:sz w:val="24"/>
                <w:szCs w:val="24"/>
              </w:rPr>
              <w:t>次</w:t>
            </w:r>
          </w:p>
        </w:tc>
        <w:tc>
          <w:tcPr>
            <w:tcW w:w="2020" w:type="dxa"/>
            <w:vAlign w:val="center"/>
          </w:tcPr>
          <w:p w:rsidR="00AD5A41" w:rsidRDefault="00AD5A41" w:rsidP="00AD5A41">
            <w:pPr>
              <w:spacing w:after="0"/>
              <w:jc w:val="center"/>
              <w:rPr>
                <w:rFonts w:ascii="宋体" w:eastAsia="宋体" w:hAnsi="宋体" w:cs="宋体"/>
                <w:kern w:val="2"/>
                <w:sz w:val="24"/>
                <w:szCs w:val="24"/>
              </w:rPr>
            </w:pPr>
            <w:r>
              <w:rPr>
                <w:rFonts w:ascii="宋体" w:eastAsia="宋体" w:hAnsi="宋体" w:cs="宋体" w:hint="eastAsia"/>
                <w:kern w:val="2"/>
                <w:sz w:val="24"/>
                <w:szCs w:val="24"/>
              </w:rPr>
              <w:t>2</w:t>
            </w:r>
            <w:r>
              <w:rPr>
                <w:rFonts w:ascii="宋体" w:eastAsia="宋体" w:hAnsi="宋体" w:cs="宋体"/>
                <w:kern w:val="2"/>
                <w:sz w:val="24"/>
                <w:szCs w:val="24"/>
              </w:rPr>
              <w:t>8</w:t>
            </w:r>
            <w:r>
              <w:rPr>
                <w:rFonts w:ascii="宋体" w:eastAsia="宋体" w:hAnsi="宋体" w:cs="宋体" w:hint="eastAsia"/>
                <w:kern w:val="2"/>
                <w:sz w:val="24"/>
                <w:szCs w:val="24"/>
              </w:rPr>
              <w:t>次</w:t>
            </w:r>
          </w:p>
        </w:tc>
        <w:tc>
          <w:tcPr>
            <w:tcW w:w="2070" w:type="dxa"/>
            <w:vAlign w:val="center"/>
          </w:tcPr>
          <w:p w:rsidR="00AD5A41" w:rsidRDefault="00AD5A41" w:rsidP="00AD5A41">
            <w:pPr>
              <w:spacing w:after="0"/>
              <w:jc w:val="center"/>
              <w:rPr>
                <w:rFonts w:ascii="宋体" w:eastAsia="宋体" w:hAnsi="宋体" w:cs="宋体"/>
                <w:kern w:val="2"/>
                <w:sz w:val="24"/>
                <w:szCs w:val="24"/>
              </w:rPr>
            </w:pPr>
            <w:r>
              <w:rPr>
                <w:rFonts w:ascii="宋体" w:eastAsia="宋体" w:hAnsi="宋体" w:cs="宋体" w:hint="eastAsia"/>
                <w:kern w:val="2"/>
                <w:sz w:val="24"/>
                <w:szCs w:val="24"/>
              </w:rPr>
              <w:t>5</w:t>
            </w:r>
            <w:r>
              <w:rPr>
                <w:rFonts w:ascii="宋体" w:eastAsia="宋体" w:hAnsi="宋体" w:cs="宋体"/>
                <w:kern w:val="2"/>
                <w:sz w:val="24"/>
                <w:szCs w:val="24"/>
              </w:rPr>
              <w:t>5</w:t>
            </w:r>
            <w:r>
              <w:rPr>
                <w:rFonts w:ascii="宋体" w:eastAsia="宋体" w:hAnsi="宋体" w:cs="宋体" w:hint="eastAsia"/>
                <w:kern w:val="2"/>
                <w:sz w:val="24"/>
                <w:szCs w:val="24"/>
              </w:rPr>
              <w:t>次</w:t>
            </w:r>
          </w:p>
        </w:tc>
      </w:tr>
    </w:tbl>
    <w:p w:rsidR="00AD5A41" w:rsidRDefault="00AD5A41" w:rsidP="00AD5A41">
      <w:pPr>
        <w:widowControl w:val="0"/>
        <w:spacing w:beforeLines="50" w:before="120" w:after="0" w:line="360" w:lineRule="auto"/>
        <w:ind w:firstLineChars="100" w:firstLine="240"/>
        <w:jc w:val="both"/>
        <w:rPr>
          <w:rFonts w:ascii="宋体" w:eastAsia="宋体" w:hAnsi="宋体" w:cs="宋体"/>
          <w:kern w:val="2"/>
          <w:sz w:val="24"/>
          <w:szCs w:val="24"/>
        </w:rPr>
      </w:pPr>
      <w:r>
        <w:rPr>
          <w:rFonts w:ascii="宋体" w:eastAsia="宋体" w:hAnsi="宋体" w:cs="宋体" w:hint="eastAsia"/>
          <w:kern w:val="2"/>
          <w:sz w:val="24"/>
          <w:szCs w:val="24"/>
        </w:rPr>
        <w:t>从上面的数据中，我们发现</w:t>
      </w:r>
      <w:r>
        <w:rPr>
          <w:rFonts w:ascii="宋体" w:eastAsia="宋体" w:hAnsi="宋体" w:cs="宋体" w:hint="eastAsia"/>
          <w:kern w:val="2"/>
          <w:sz w:val="24"/>
          <w:szCs w:val="24"/>
          <w:u w:val="single"/>
        </w:rPr>
        <w:t xml:space="preserve">                                         </w:t>
      </w:r>
      <w:r>
        <w:rPr>
          <w:rFonts w:ascii="宋体" w:eastAsia="宋体" w:hAnsi="宋体" w:cs="宋体" w:hint="eastAsia"/>
          <w:kern w:val="2"/>
          <w:sz w:val="24"/>
          <w:szCs w:val="24"/>
        </w:rPr>
        <w:t>。</w:t>
      </w:r>
    </w:p>
    <w:p w:rsidR="00AD5A41" w:rsidRDefault="00AD5A41" w:rsidP="00AD5A41">
      <w:pPr>
        <w:widowControl w:val="0"/>
        <w:spacing w:after="0" w:line="360" w:lineRule="auto"/>
        <w:jc w:val="both"/>
        <w:rPr>
          <w:rFonts w:ascii="宋体" w:eastAsia="宋体" w:hAnsi="宋体" w:cs="宋体"/>
          <w:kern w:val="2"/>
          <w:sz w:val="24"/>
          <w:szCs w:val="24"/>
        </w:rPr>
      </w:pPr>
      <w:r>
        <w:rPr>
          <w:rFonts w:ascii="宋体" w:eastAsia="宋体" w:hAnsi="宋体" w:cs="宋体" w:hint="eastAsia"/>
          <w:kern w:val="2"/>
          <w:sz w:val="24"/>
          <w:szCs w:val="24"/>
        </w:rPr>
        <w:t>4.下列做法不能保护我们的呼吸器官的是</w:t>
      </w:r>
      <w:r>
        <w:rPr>
          <w:rFonts w:ascii="宋体" w:eastAsia="宋体" w:hAnsi="宋体" w:cs="宋体" w:hint="eastAsia"/>
          <w:kern w:val="2"/>
          <w:sz w:val="24"/>
          <w:szCs w:val="24"/>
          <w:u w:val="single"/>
        </w:rPr>
        <w:t xml:space="preserve">        </w:t>
      </w:r>
      <w:r>
        <w:rPr>
          <w:rFonts w:ascii="宋体" w:eastAsia="宋体" w:hAnsi="宋体" w:cs="宋体" w:hint="eastAsia"/>
          <w:kern w:val="2"/>
          <w:sz w:val="24"/>
          <w:szCs w:val="24"/>
        </w:rPr>
        <w:t>。</w:t>
      </w:r>
    </w:p>
    <w:p w:rsidR="00AD5A41" w:rsidRDefault="00AD5A41" w:rsidP="00AD5A41">
      <w:pPr>
        <w:widowControl w:val="0"/>
        <w:spacing w:after="0" w:line="360" w:lineRule="auto"/>
        <w:ind w:firstLineChars="100" w:firstLine="240"/>
        <w:jc w:val="both"/>
        <w:rPr>
          <w:rFonts w:ascii="宋体" w:eastAsia="宋体" w:hAnsi="宋体" w:cs="宋体"/>
          <w:kern w:val="2"/>
          <w:sz w:val="24"/>
          <w:szCs w:val="24"/>
        </w:rPr>
      </w:pPr>
      <w:r>
        <w:rPr>
          <w:rFonts w:ascii="宋体" w:eastAsia="宋体" w:hAnsi="宋体" w:cs="宋体" w:hint="eastAsia"/>
          <w:kern w:val="2"/>
          <w:sz w:val="24"/>
          <w:szCs w:val="24"/>
        </w:rPr>
        <w:t xml:space="preserve">A.教室里经常通风开窗  </w:t>
      </w:r>
      <w:r>
        <w:rPr>
          <w:rFonts w:ascii="宋体" w:eastAsia="宋体" w:hAnsi="宋体" w:cs="宋体"/>
          <w:kern w:val="2"/>
          <w:sz w:val="24"/>
          <w:szCs w:val="24"/>
        </w:rPr>
        <w:t xml:space="preserve">    </w:t>
      </w:r>
      <w:r>
        <w:rPr>
          <w:rFonts w:ascii="宋体" w:eastAsia="宋体" w:hAnsi="宋体" w:cs="宋体" w:hint="eastAsia"/>
          <w:kern w:val="2"/>
          <w:sz w:val="24"/>
          <w:szCs w:val="24"/>
        </w:rPr>
        <w:t xml:space="preserve"> B.大雾天外出活动 </w:t>
      </w:r>
      <w:r>
        <w:rPr>
          <w:rFonts w:ascii="宋体" w:eastAsia="宋体" w:hAnsi="宋体" w:cs="宋体"/>
          <w:kern w:val="2"/>
          <w:sz w:val="24"/>
          <w:szCs w:val="24"/>
        </w:rPr>
        <w:t xml:space="preserve">   </w:t>
      </w:r>
      <w:r>
        <w:rPr>
          <w:rFonts w:ascii="宋体" w:eastAsia="宋体" w:hAnsi="宋体" w:cs="宋体" w:hint="eastAsia"/>
          <w:kern w:val="2"/>
          <w:sz w:val="24"/>
          <w:szCs w:val="24"/>
        </w:rPr>
        <w:t xml:space="preserve">  C.扫地前先洒水</w:t>
      </w:r>
    </w:p>
    <w:p w:rsidR="00AD5A41" w:rsidRDefault="00AD5A41"/>
    <w:p w:rsidR="00AD5A41" w:rsidRDefault="00AD5A41"/>
    <w:p w:rsidR="00360C96" w:rsidRDefault="00360C96"/>
    <w:p w:rsidR="00AD5A41" w:rsidRDefault="00AD5A41" w:rsidP="00AD5A41">
      <w:pPr>
        <w:spacing w:after="0" w:line="360" w:lineRule="auto"/>
        <w:jc w:val="center"/>
        <w:rPr>
          <w:rFonts w:ascii="宋体" w:eastAsia="宋体" w:hAnsi="宋体"/>
          <w:b/>
          <w:sz w:val="30"/>
          <w:szCs w:val="30"/>
        </w:rPr>
      </w:pPr>
      <w:r>
        <w:rPr>
          <w:rFonts w:ascii="宋体" w:eastAsia="宋体" w:hAnsi="宋体"/>
          <w:b/>
          <w:noProof/>
          <w:sz w:val="30"/>
          <w:szCs w:val="30"/>
        </w:rPr>
        <mc:AlternateContent>
          <mc:Choice Requires="wps">
            <w:drawing>
              <wp:anchor distT="0" distB="0" distL="114300" distR="114300" simplePos="0" relativeHeight="251731968" behindDoc="0" locked="0" layoutInCell="1" allowOverlap="1">
                <wp:simplePos x="0" y="0"/>
                <wp:positionH relativeFrom="column">
                  <wp:posOffset>0</wp:posOffset>
                </wp:positionH>
                <wp:positionV relativeFrom="paragraph">
                  <wp:posOffset>12700</wp:posOffset>
                </wp:positionV>
                <wp:extent cx="1367155" cy="467995"/>
                <wp:effectExtent l="9525" t="12700" r="13970" b="5080"/>
                <wp:wrapNone/>
                <wp:docPr id="104" name="文本框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467995"/>
                        </a:xfrm>
                        <a:prstGeom prst="rect">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162AA" w:rsidRDefault="005162AA" w:rsidP="00AD5A41">
                            <w:pPr>
                              <w:widowControl w:val="0"/>
                              <w:jc w:val="center"/>
                              <w:rPr>
                                <w:rFonts w:ascii="宋体" w:eastAsia="宋体" w:hAnsi="宋体" w:cs="宋体"/>
                              </w:rPr>
                            </w:pPr>
                            <w:r>
                              <w:rPr>
                                <w:rFonts w:ascii="宋体" w:eastAsia="宋体" w:hAnsi="宋体" w:cs="宋体" w:hint="eastAsia"/>
                              </w:rPr>
                              <w:t>四上《呼吸与消化》单元教学设计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04" o:spid="_x0000_s1071" type="#_x0000_t202" style="position:absolute;left:0;text-align:left;margin-left:0;margin-top:1pt;width:107.65pt;height:36.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">
                <v:textbox>
                  <w:txbxContent>
                    <w:p w:rsidR="005162AA" w:rsidRDefault="005162AA" w:rsidP="00AD5A41">
                      <w:pPr>
                        <w:widowControl w:val="0"/>
                        <w:jc w:val="center"/>
                        <w:rPr>
                          <w:rFonts w:ascii="宋体" w:eastAsia="宋体" w:hAnsi="宋体" w:cs="宋体"/>
                        </w:rPr>
                      </w:pPr>
                      <w:r>
                        <w:rPr>
                          <w:rFonts w:ascii="宋体" w:eastAsia="宋体" w:hAnsi="宋体" w:cs="宋体" w:hint="eastAsia"/>
                        </w:rPr>
                        <w:t>四上《呼吸与消化》单元教学设计</w:t>
                      </w:r>
                    </w:p>
                  </w:txbxContent>
                </v:textbox>
              </v:shape>
            </w:pict>
          </mc:Fallback>
        </mc:AlternateContent>
      </w:r>
      <w:r>
        <w:rPr>
          <w:rFonts w:ascii="宋体" w:eastAsia="宋体" w:hAnsi="宋体" w:hint="eastAsia"/>
          <w:b/>
          <w:sz w:val="30"/>
          <w:szCs w:val="30"/>
        </w:rPr>
        <w:t>3.测量肺活量</w:t>
      </w:r>
    </w:p>
    <w:p w:rsidR="00AD5A41" w:rsidRDefault="00AD5A41" w:rsidP="00AD5A41">
      <w:pPr>
        <w:spacing w:after="0" w:line="360" w:lineRule="auto"/>
        <w:ind w:firstLineChars="200" w:firstLine="480"/>
        <w:jc w:val="right"/>
        <w:rPr>
          <w:rFonts w:ascii="宋体" w:eastAsia="宋体" w:hAnsi="宋体"/>
          <w:sz w:val="24"/>
          <w:szCs w:val="24"/>
        </w:rPr>
      </w:pPr>
    </w:p>
    <w:p w:rsidR="00AD5A41" w:rsidRDefault="00AD5A41" w:rsidP="00AD5A41">
      <w:pPr>
        <w:ind w:firstLine="420"/>
        <w:rPr>
          <w:rFonts w:ascii="宋体" w:eastAsia="宋体" w:hAnsi="宋体" w:cs="宋体"/>
          <w:b/>
          <w:bCs/>
          <w:sz w:val="24"/>
          <w:szCs w:val="24"/>
        </w:rPr>
      </w:pPr>
      <w:r>
        <w:rPr>
          <w:rFonts w:ascii="宋体" w:eastAsia="宋体" w:hAnsi="宋体" w:cs="宋体" w:hint="eastAsia"/>
          <w:b/>
          <w:bCs/>
          <w:sz w:val="24"/>
          <w:szCs w:val="24"/>
        </w:rPr>
        <w:t>【教材简析】</w:t>
      </w:r>
    </w:p>
    <w:p w:rsidR="00AD5A41" w:rsidRDefault="00AD5A41" w:rsidP="00AD5A41">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测量肺活量》是教版小学科学四年级上册第二单元《呼吸与消化》的第三课。本单元分成三部分内容，分别是关注呼吸与健康的关系、研究食物对生命健康的重要性、探索食物消化的过程和变化，本课是第一部分的最后一课。学生在测量肺活量的活动中，收集、处理科学合理的数据，分析、反思自己的健康指数，树立积极参与体育锻炼，增强体质健康的意识。</w:t>
      </w:r>
    </w:p>
    <w:p w:rsidR="00AD5A41" w:rsidRDefault="00AD5A41" w:rsidP="00AD5A41">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聚焦板块通过比较吹哨子时间的长短，引出什么是肺活量，从而聚焦本课的主题：测量自己的肺活量。探索板块通过测量自己的肺活量，明确肺活量如何取值，分析自己的健康指数。研讨板块通过对两个问题进行思考和讨论，引导学生认识到体育锻炼能增强体质，提升肺活量。</w:t>
      </w:r>
    </w:p>
    <w:p w:rsidR="00AD5A41" w:rsidRDefault="00AD5A41" w:rsidP="00AD5A41">
      <w:pPr>
        <w:spacing w:after="0" w:line="360" w:lineRule="auto"/>
        <w:ind w:firstLineChars="200" w:firstLine="480"/>
        <w:rPr>
          <w:rFonts w:ascii="宋体" w:eastAsia="宋体" w:hAnsi="宋体"/>
          <w:sz w:val="24"/>
          <w:szCs w:val="24"/>
        </w:rPr>
      </w:pP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w:t>
      </w:r>
      <w:r>
        <w:rPr>
          <w:rFonts w:ascii="宋体" w:eastAsia="宋体" w:hAnsi="宋体" w:hint="eastAsia"/>
          <w:b/>
          <w:sz w:val="24"/>
          <w:szCs w:val="24"/>
        </w:rPr>
        <w:t>学情分析</w:t>
      </w:r>
      <w:r>
        <w:rPr>
          <w:rFonts w:ascii="宋体" w:eastAsia="宋体" w:hAnsi="宋体" w:hint="eastAsia"/>
          <w:sz w:val="24"/>
          <w:szCs w:val="24"/>
        </w:rPr>
        <w:t>】</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学生在学习本课之前，已经学习了《感受我们的呼吸》和《呼吸与健康生活》，已经了解了人体基本的呼吸系统的结构与作用，运动可以使呼吸加快，知道肺在呼吸过程中的重要作用。在前面两课的基础上再学习《测量肺活量》，在认知上是比较合理的。当然学生在体育课上也会对肺活量进行测量，这是教学可以利用的点，但是对于“肺活量是指什么”，“如何选择肺活量值”，“对人体的健康有什么意义”还需在课堂上加以引导。尤其是肺活量与健康生活之间的关系认识，还需建立在体育锻炼，加强肺部功能的基础之上。</w:t>
      </w:r>
    </w:p>
    <w:p w:rsidR="00AD5A41" w:rsidRDefault="00AD5A41" w:rsidP="00AD5A41">
      <w:pPr>
        <w:spacing w:after="0" w:line="360" w:lineRule="auto"/>
        <w:ind w:firstLineChars="200" w:firstLine="482"/>
        <w:rPr>
          <w:rFonts w:ascii="宋体" w:eastAsia="宋体" w:hAnsi="宋体"/>
          <w:b/>
          <w:sz w:val="24"/>
          <w:szCs w:val="24"/>
        </w:rPr>
      </w:pP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【教学目标】</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科学概念目标</w:t>
      </w:r>
    </w:p>
    <w:p w:rsidR="00AD5A41" w:rsidRDefault="00AD5A41" w:rsidP="00AD5A41">
      <w:pPr>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1.学生通过教师引导，认识到肺活量是人体吸入最多的空气后，呼出去空气的量，是人体发育是否健康的一个指标。</w:t>
      </w:r>
    </w:p>
    <w:p w:rsidR="00AD5A41" w:rsidRDefault="00AD5A41" w:rsidP="00AD5A41">
      <w:pPr>
        <w:spacing w:after="0" w:line="360" w:lineRule="auto"/>
        <w:ind w:firstLineChars="200" w:firstLine="480"/>
        <w:rPr>
          <w:rFonts w:ascii="宋体" w:eastAsia="宋体" w:hAnsi="宋体"/>
          <w:bCs/>
          <w:sz w:val="24"/>
          <w:szCs w:val="24"/>
        </w:rPr>
      </w:pPr>
      <w:r>
        <w:rPr>
          <w:rFonts w:ascii="宋体" w:eastAsia="宋体" w:hAnsi="宋体" w:hint="eastAsia"/>
          <w:bCs/>
          <w:sz w:val="24"/>
          <w:szCs w:val="24"/>
        </w:rPr>
        <w:t>2.学生通过对测得的肺活量值进行分析和反思，体会到进行经常参加体育锻炼，可以加大肺活量，有利于身体健康。</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科学探究目标</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1.学生通过利用简易的材料测量肺活量，掌握如何获取合理的数据，并初步学会对数据进行统计分析。</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2.学生通过与国家标准肺活量数值的比较和分析，初步学会对自己测量的结果进行反思、评价。</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lastRenderedPageBreak/>
        <w:t>科学态度目标</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1.学生通过探究活动，逐步学会以事实为依据，</w:t>
      </w:r>
      <w:proofErr w:type="gramStart"/>
      <w:r>
        <w:rPr>
          <w:rFonts w:ascii="宋体" w:eastAsia="宋体" w:hAnsi="宋体" w:hint="eastAsia"/>
          <w:sz w:val="24"/>
          <w:szCs w:val="24"/>
        </w:rPr>
        <w:t>不</w:t>
      </w:r>
      <w:proofErr w:type="gramEnd"/>
      <w:r>
        <w:rPr>
          <w:rFonts w:ascii="宋体" w:eastAsia="宋体" w:hAnsi="宋体" w:hint="eastAsia"/>
          <w:sz w:val="24"/>
          <w:szCs w:val="24"/>
        </w:rPr>
        <w:t>从众，在独立思考的基础上乐于与人合作交流。</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2.学生通过探究活动，逐步学会耐心、细致的完成测量活动。</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科学技术社会环境目标</w:t>
      </w:r>
    </w:p>
    <w:p w:rsidR="00AD5A41" w:rsidRDefault="00AD5A41" w:rsidP="00AD5A41">
      <w:pPr>
        <w:spacing w:after="0" w:line="360" w:lineRule="auto"/>
        <w:ind w:firstLine="481"/>
        <w:rPr>
          <w:rFonts w:ascii="宋体" w:eastAsia="宋体" w:hAnsi="宋体"/>
          <w:sz w:val="24"/>
          <w:szCs w:val="24"/>
        </w:rPr>
      </w:pPr>
      <w:r>
        <w:rPr>
          <w:rFonts w:ascii="宋体" w:eastAsia="宋体" w:hAnsi="宋体" w:hint="eastAsia"/>
          <w:sz w:val="24"/>
          <w:szCs w:val="24"/>
        </w:rPr>
        <w:t>学生通过教师的引导，意识到呼吸系统与空气质量关系密切，逐步建立环境保护的意识。</w:t>
      </w:r>
    </w:p>
    <w:p w:rsidR="00AD5A41" w:rsidRDefault="00AD5A41" w:rsidP="00AD5A41">
      <w:pPr>
        <w:spacing w:after="0" w:line="360" w:lineRule="auto"/>
        <w:ind w:firstLineChars="200" w:firstLine="482"/>
        <w:rPr>
          <w:rFonts w:ascii="宋体" w:eastAsia="宋体" w:hAnsi="宋体"/>
          <w:b/>
          <w:sz w:val="24"/>
          <w:szCs w:val="24"/>
        </w:rPr>
      </w:pP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【教学重难点】</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重点：学生通过分析、反思肺活量测量数据，认识到积极锻炼提高肺活量的重要性。</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难点：学生通过分析、反思肺活量测量数据，认识到积极锻炼提高肺活量的重要性。</w:t>
      </w:r>
    </w:p>
    <w:p w:rsidR="00AD5A41" w:rsidRDefault="00AD5A41" w:rsidP="00AD5A41">
      <w:pPr>
        <w:spacing w:after="0" w:line="360" w:lineRule="auto"/>
        <w:ind w:firstLineChars="200" w:firstLine="482"/>
        <w:rPr>
          <w:rFonts w:ascii="宋体" w:eastAsia="宋体" w:hAnsi="宋体"/>
          <w:b/>
          <w:sz w:val="24"/>
          <w:szCs w:val="24"/>
        </w:rPr>
      </w:pP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w:t>
      </w:r>
      <w:r>
        <w:rPr>
          <w:rFonts w:ascii="宋体" w:eastAsia="宋体" w:hAnsi="宋体"/>
          <w:b/>
          <w:sz w:val="24"/>
          <w:szCs w:val="24"/>
        </w:rPr>
        <w:t>教学</w:t>
      </w:r>
      <w:r>
        <w:rPr>
          <w:rFonts w:ascii="宋体" w:eastAsia="宋体" w:hAnsi="宋体" w:hint="eastAsia"/>
          <w:b/>
          <w:sz w:val="24"/>
          <w:szCs w:val="24"/>
        </w:rPr>
        <w:t>准备】</w:t>
      </w:r>
    </w:p>
    <w:p w:rsidR="00AD5A41" w:rsidRDefault="00AD5A41" w:rsidP="00AD5A41">
      <w:pPr>
        <w:spacing w:after="0" w:line="360" w:lineRule="auto"/>
        <w:ind w:leftChars="194" w:left="2124" w:hangingChars="707" w:hanging="1697"/>
        <w:rPr>
          <w:rFonts w:ascii="宋体" w:eastAsia="宋体" w:hAnsi="宋体"/>
          <w:sz w:val="24"/>
          <w:szCs w:val="24"/>
        </w:rPr>
      </w:pPr>
      <w:r>
        <w:rPr>
          <w:rFonts w:ascii="宋体" w:eastAsia="宋体" w:hAnsi="宋体" w:hint="eastAsia"/>
          <w:sz w:val="24"/>
          <w:szCs w:val="24"/>
        </w:rPr>
        <w:t>学生探究准备：一个肺活量测试袋、一根吸管、回形针、学习单</w:t>
      </w:r>
    </w:p>
    <w:p w:rsidR="00AD5A41" w:rsidRDefault="00AD5A41" w:rsidP="00AD5A41">
      <w:pPr>
        <w:spacing w:after="0" w:line="360" w:lineRule="auto"/>
        <w:ind w:leftChars="218" w:left="2160" w:hangingChars="700" w:hanging="1680"/>
        <w:rPr>
          <w:rFonts w:ascii="宋体" w:eastAsia="宋体" w:hAnsi="宋体"/>
          <w:sz w:val="24"/>
          <w:szCs w:val="24"/>
        </w:rPr>
      </w:pPr>
      <w:r>
        <w:rPr>
          <w:rFonts w:ascii="宋体" w:eastAsia="宋体" w:hAnsi="宋体" w:hint="eastAsia"/>
          <w:sz w:val="24"/>
          <w:szCs w:val="24"/>
        </w:rPr>
        <w:t>教师教学准备：与学生相同的材料、各类肺活量测试器、哨子、班级肺活量统计表、本班学生在国家学生体质健康检测中的肺活量数据、课件</w:t>
      </w:r>
    </w:p>
    <w:p w:rsidR="00AD5A41" w:rsidRDefault="00AD5A41" w:rsidP="00AD5A41">
      <w:pPr>
        <w:spacing w:after="0" w:line="360" w:lineRule="auto"/>
        <w:ind w:firstLineChars="200" w:firstLine="482"/>
        <w:rPr>
          <w:rFonts w:ascii="宋体" w:eastAsia="宋体" w:hAnsi="宋体"/>
          <w:b/>
          <w:sz w:val="24"/>
          <w:szCs w:val="24"/>
        </w:rPr>
      </w:pP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【教学过程】</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一、聚焦：揭示课题（预设5分钟）</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[材料准备：板贴、哨子]</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1.出示哨子，今天老师想和同学们玩一个吹哨子比赛，想试一试吗？</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（1）出示游戏规则：吸一口气吹哨子，声音断了比赛结束，看看谁持续的时间长。开始游戏挑战。</w:t>
      </w:r>
    </w:p>
    <w:p w:rsidR="00AD5A41" w:rsidRDefault="00AD5A41" w:rsidP="00AD5A41">
      <w:pPr>
        <w:spacing w:after="0" w:line="360" w:lineRule="auto"/>
        <w:ind w:firstLineChars="200" w:firstLine="480"/>
        <w:rPr>
          <w:rFonts w:ascii="宋体" w:eastAsia="宋体" w:hAnsi="宋体"/>
          <w:sz w:val="24"/>
          <w:szCs w:val="24"/>
        </w:rPr>
      </w:pPr>
      <w:r>
        <w:rPr>
          <w:rFonts w:ascii="宋体" w:eastAsia="宋体" w:hAnsi="宋体" w:hint="eastAsia"/>
          <w:sz w:val="24"/>
          <w:szCs w:val="24"/>
        </w:rPr>
        <w:t>（2）提问：刚才这位同学赢得挑战的秘诀是什么？</w:t>
      </w:r>
    </w:p>
    <w:p w:rsidR="00AD5A41" w:rsidRDefault="00AD5A41" w:rsidP="00AD5A41">
      <w:pPr>
        <w:spacing w:after="0" w:line="360" w:lineRule="auto"/>
        <w:ind w:firstLineChars="400" w:firstLine="960"/>
        <w:rPr>
          <w:rFonts w:ascii="宋体" w:eastAsia="宋体" w:hAnsi="宋体"/>
          <w:sz w:val="24"/>
          <w:szCs w:val="24"/>
        </w:rPr>
      </w:pPr>
      <w:r>
        <w:rPr>
          <w:rFonts w:ascii="宋体" w:eastAsia="宋体" w:hAnsi="宋体" w:hint="eastAsia"/>
          <w:sz w:val="24"/>
          <w:szCs w:val="24"/>
        </w:rPr>
        <w:t>（预设：一次性多吸入空气）</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2.出示肺活量的概念：人体一次性吸入最多的空气后，呼出空气的量就叫做肺活量。</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（1）提问：你知道自己的肺活量吗？</w:t>
      </w:r>
    </w:p>
    <w:p w:rsidR="00AD5A41" w:rsidRDefault="00AD5A41" w:rsidP="00AD5A41">
      <w:pPr>
        <w:spacing w:after="0" w:line="360" w:lineRule="auto"/>
        <w:ind w:left="420" w:firstLine="420"/>
        <w:rPr>
          <w:rFonts w:ascii="宋体" w:eastAsia="宋体" w:hAnsi="宋体"/>
          <w:sz w:val="24"/>
          <w:szCs w:val="24"/>
        </w:rPr>
      </w:pPr>
      <w:r>
        <w:rPr>
          <w:rFonts w:ascii="宋体" w:eastAsia="宋体" w:hAnsi="宋体" w:hint="eastAsia"/>
          <w:sz w:val="24"/>
          <w:szCs w:val="24"/>
        </w:rPr>
        <w:t>（预设：在体育课上测量过肺活量，部分同学能说出自己的肺活量）</w:t>
      </w:r>
    </w:p>
    <w:p w:rsidR="00AD5A41" w:rsidRDefault="00AD5A41" w:rsidP="00AD5A41">
      <w:pPr>
        <w:numPr>
          <w:ilvl w:val="0"/>
          <w:numId w:val="27"/>
        </w:numPr>
        <w:spacing w:after="0" w:line="360" w:lineRule="auto"/>
        <w:ind w:firstLine="420"/>
        <w:rPr>
          <w:rFonts w:ascii="宋体" w:eastAsia="宋体" w:hAnsi="宋体"/>
          <w:sz w:val="24"/>
          <w:szCs w:val="24"/>
        </w:rPr>
      </w:pPr>
      <w:r>
        <w:rPr>
          <w:rFonts w:ascii="宋体" w:eastAsia="宋体" w:hAnsi="宋体" w:hint="eastAsia"/>
          <w:sz w:val="24"/>
          <w:szCs w:val="24"/>
        </w:rPr>
        <w:t>提问：你想测量一下自己的肺活量吗？</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3.出示课题：测量肺活量（板书）</w:t>
      </w:r>
    </w:p>
    <w:p w:rsidR="00AD5A41" w:rsidRDefault="00AD5A41" w:rsidP="00AD5A41">
      <w:pPr>
        <w:spacing w:after="0" w:line="360" w:lineRule="auto"/>
        <w:ind w:firstLine="420"/>
        <w:rPr>
          <w:rFonts w:ascii="宋体" w:eastAsia="宋体" w:hAnsi="宋体"/>
          <w:b/>
          <w:sz w:val="24"/>
          <w:szCs w:val="24"/>
        </w:rPr>
      </w:pPr>
      <w:r>
        <w:rPr>
          <w:rFonts w:ascii="宋体" w:eastAsia="宋体" w:hAnsi="宋体" w:hint="eastAsia"/>
          <w:b/>
          <w:sz w:val="24"/>
          <w:szCs w:val="24"/>
        </w:rPr>
        <w:t>二、</w:t>
      </w:r>
      <w:r>
        <w:rPr>
          <w:rFonts w:ascii="宋体" w:eastAsia="宋体" w:hAnsi="宋体"/>
          <w:b/>
          <w:sz w:val="24"/>
          <w:szCs w:val="24"/>
        </w:rPr>
        <w:t>探索</w:t>
      </w:r>
      <w:r>
        <w:rPr>
          <w:rFonts w:ascii="宋体" w:eastAsia="宋体" w:hAnsi="宋体" w:hint="eastAsia"/>
          <w:b/>
          <w:sz w:val="24"/>
          <w:szCs w:val="24"/>
        </w:rPr>
        <w:t>：测量肺活量（预设20分钟）</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lastRenderedPageBreak/>
        <w:t>[材料准备：肺活量测试袋、吸管、回形针、学习单、班级肺活量统计表]</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1.思考：如何才能测出自己的肺活量呢？想想办法。</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（预设：想办法将吹出的空气收集起来）</w:t>
      </w:r>
    </w:p>
    <w:p w:rsidR="00AD5A41" w:rsidRDefault="00AD5A41" w:rsidP="00AD5A41">
      <w:pPr>
        <w:spacing w:after="0" w:line="360" w:lineRule="auto"/>
        <w:ind w:leftChars="200" w:left="440"/>
        <w:rPr>
          <w:rFonts w:ascii="宋体" w:eastAsia="宋体" w:hAnsi="宋体"/>
          <w:sz w:val="24"/>
          <w:szCs w:val="24"/>
        </w:rPr>
      </w:pPr>
      <w:r>
        <w:rPr>
          <w:rFonts w:ascii="宋体" w:eastAsia="宋体" w:hAnsi="宋体" w:hint="eastAsia"/>
          <w:sz w:val="24"/>
          <w:szCs w:val="24"/>
        </w:rPr>
        <w:t>2.出示材料（肺活量测量袋、吸管、回形针），学习如何测量。</w:t>
      </w:r>
    </w:p>
    <w:p w:rsidR="00AD5A41" w:rsidRDefault="00AD5A41" w:rsidP="00AD5A41">
      <w:pPr>
        <w:spacing w:after="0" w:line="360" w:lineRule="auto"/>
        <w:ind w:leftChars="200" w:left="440"/>
        <w:rPr>
          <w:rFonts w:ascii="宋体" w:eastAsia="宋体" w:hAnsi="宋体"/>
          <w:sz w:val="24"/>
          <w:szCs w:val="24"/>
        </w:rPr>
      </w:pPr>
      <w:r>
        <w:rPr>
          <w:rFonts w:ascii="宋体" w:eastAsia="宋体" w:hAnsi="宋体" w:hint="eastAsia"/>
          <w:sz w:val="24"/>
          <w:szCs w:val="24"/>
        </w:rPr>
        <w:t>（预设：学生先回答，然后请一个学生演示，讲解关键点）</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微视频讲解，清楚测量要点：</w:t>
      </w:r>
    </w:p>
    <w:p w:rsidR="00AD5A41" w:rsidRDefault="00AD5A41" w:rsidP="00AD5A41">
      <w:pPr>
        <w:numPr>
          <w:ilvl w:val="0"/>
          <w:numId w:val="28"/>
        </w:numPr>
        <w:spacing w:after="0" w:line="360" w:lineRule="auto"/>
        <w:ind w:firstLine="420"/>
        <w:rPr>
          <w:rFonts w:ascii="宋体" w:eastAsia="宋体" w:hAnsi="宋体"/>
          <w:sz w:val="24"/>
          <w:szCs w:val="24"/>
        </w:rPr>
      </w:pPr>
      <w:r>
        <w:rPr>
          <w:rFonts w:ascii="宋体" w:eastAsia="宋体" w:hAnsi="宋体" w:hint="eastAsia"/>
          <w:sz w:val="24"/>
          <w:szCs w:val="24"/>
        </w:rPr>
        <w:t>展开测量袋，放好吸管（确保测量袋中没有多余空气）；</w:t>
      </w:r>
    </w:p>
    <w:p w:rsidR="00AD5A41" w:rsidRDefault="00AD5A41" w:rsidP="00AD5A41">
      <w:pPr>
        <w:numPr>
          <w:ilvl w:val="0"/>
          <w:numId w:val="28"/>
        </w:numPr>
        <w:spacing w:after="0" w:line="360" w:lineRule="auto"/>
        <w:ind w:firstLine="420"/>
        <w:rPr>
          <w:rFonts w:ascii="宋体" w:eastAsia="宋体" w:hAnsi="宋体"/>
          <w:sz w:val="24"/>
          <w:szCs w:val="24"/>
        </w:rPr>
      </w:pPr>
      <w:r>
        <w:rPr>
          <w:rFonts w:ascii="宋体" w:eastAsia="宋体" w:hAnsi="宋体" w:hint="eastAsia"/>
          <w:sz w:val="24"/>
          <w:szCs w:val="24"/>
        </w:rPr>
        <w:t>深吸一口气，捏紧袋口，将气体从吸管呼入测量袋；</w:t>
      </w:r>
    </w:p>
    <w:p w:rsidR="00AD5A41" w:rsidRDefault="00AD5A41" w:rsidP="00AD5A41">
      <w:pPr>
        <w:numPr>
          <w:ilvl w:val="0"/>
          <w:numId w:val="28"/>
        </w:numPr>
        <w:spacing w:after="0" w:line="360" w:lineRule="auto"/>
        <w:ind w:firstLine="420"/>
        <w:rPr>
          <w:rFonts w:ascii="宋体" w:eastAsia="宋体" w:hAnsi="宋体"/>
          <w:sz w:val="24"/>
          <w:szCs w:val="24"/>
        </w:rPr>
      </w:pPr>
      <w:r>
        <w:rPr>
          <w:rFonts w:ascii="宋体" w:eastAsia="宋体" w:hAnsi="宋体" w:hint="eastAsia"/>
          <w:sz w:val="24"/>
          <w:szCs w:val="24"/>
        </w:rPr>
        <w:t>肺部全部气体呼出后，拔掉吸管，向里卷折测量袋，</w:t>
      </w:r>
      <w:proofErr w:type="gramStart"/>
      <w:r>
        <w:rPr>
          <w:rFonts w:ascii="宋体" w:eastAsia="宋体" w:hAnsi="宋体" w:hint="eastAsia"/>
          <w:sz w:val="24"/>
          <w:szCs w:val="24"/>
        </w:rPr>
        <w:t>直到卷不进去</w:t>
      </w:r>
      <w:proofErr w:type="gramEnd"/>
      <w:r>
        <w:rPr>
          <w:rFonts w:ascii="宋体" w:eastAsia="宋体" w:hAnsi="宋体" w:hint="eastAsia"/>
          <w:sz w:val="24"/>
          <w:szCs w:val="24"/>
        </w:rPr>
        <w:t>为止；</w:t>
      </w:r>
    </w:p>
    <w:p w:rsidR="00AD5A41" w:rsidRDefault="00AD5A41" w:rsidP="00AD5A41">
      <w:pPr>
        <w:spacing w:after="0" w:line="360" w:lineRule="auto"/>
        <w:ind w:left="420"/>
        <w:rPr>
          <w:rFonts w:ascii="宋体" w:eastAsia="宋体" w:hAnsi="宋体"/>
          <w:sz w:val="24"/>
          <w:szCs w:val="24"/>
        </w:rPr>
      </w:pPr>
      <w:r>
        <w:rPr>
          <w:rFonts w:ascii="宋体" w:eastAsia="宋体" w:hAnsi="宋体" w:hint="eastAsia"/>
          <w:sz w:val="24"/>
          <w:szCs w:val="24"/>
        </w:rPr>
        <w:t>（4）读取鼓起的测量袋上的最大数值，单位为毫升。</w:t>
      </w:r>
    </w:p>
    <w:p w:rsidR="00AD5A41" w:rsidRDefault="00AD5A41" w:rsidP="00AD5A41">
      <w:pPr>
        <w:spacing w:after="0" w:line="360" w:lineRule="auto"/>
        <w:ind w:leftChars="200" w:left="440"/>
        <w:rPr>
          <w:rFonts w:ascii="宋体" w:eastAsia="宋体" w:hAnsi="宋体"/>
          <w:sz w:val="24"/>
          <w:szCs w:val="24"/>
        </w:rPr>
      </w:pPr>
      <w:r>
        <w:rPr>
          <w:rFonts w:ascii="宋体" w:eastAsia="宋体" w:hAnsi="宋体" w:hint="eastAsia"/>
          <w:sz w:val="24"/>
          <w:szCs w:val="24"/>
        </w:rPr>
        <w:t>3.出示学习单，多次测量，记录数据。</w:t>
      </w:r>
    </w:p>
    <w:p w:rsidR="00AD5A41" w:rsidRDefault="00AD5A41" w:rsidP="00AD5A41">
      <w:pPr>
        <w:spacing w:after="0" w:line="360" w:lineRule="auto"/>
        <w:ind w:leftChars="200" w:left="440"/>
        <w:rPr>
          <w:rFonts w:ascii="宋体" w:eastAsia="宋体" w:hAnsi="宋体"/>
          <w:sz w:val="24"/>
          <w:szCs w:val="24"/>
        </w:rPr>
      </w:pPr>
      <w:r>
        <w:rPr>
          <w:rFonts w:ascii="宋体" w:eastAsia="宋体" w:hAnsi="宋体" w:hint="eastAsia"/>
          <w:sz w:val="24"/>
          <w:szCs w:val="24"/>
        </w:rPr>
        <w:t>4.讨论：肺活量如何取值。</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（预设：一般选择最大值作为肺活量值）</w:t>
      </w:r>
    </w:p>
    <w:p w:rsidR="00AD5A41" w:rsidRDefault="00AD5A41" w:rsidP="00AD5A41">
      <w:pPr>
        <w:spacing w:after="0" w:line="360" w:lineRule="auto"/>
        <w:ind w:leftChars="200" w:left="440"/>
        <w:rPr>
          <w:rFonts w:ascii="宋体" w:hAnsi="宋体" w:cs="宋体"/>
          <w:sz w:val="24"/>
          <w:szCs w:val="24"/>
        </w:rPr>
      </w:pPr>
      <w:r>
        <w:rPr>
          <w:rFonts w:ascii="宋体" w:eastAsia="宋体" w:hAnsi="宋体" w:hint="eastAsia"/>
          <w:sz w:val="24"/>
          <w:szCs w:val="24"/>
        </w:rPr>
        <w:t>5.学生实验，巡视指导。</w:t>
      </w:r>
    </w:p>
    <w:p w:rsidR="00AD5A41" w:rsidRDefault="00AD5A41" w:rsidP="00AD5A41">
      <w:pPr>
        <w:spacing w:after="0" w:line="360" w:lineRule="auto"/>
        <w:ind w:leftChars="200" w:left="440"/>
        <w:rPr>
          <w:rFonts w:ascii="宋体" w:eastAsia="宋体" w:hAnsi="宋体" w:cs="宋体"/>
          <w:sz w:val="24"/>
          <w:szCs w:val="24"/>
        </w:rPr>
      </w:pPr>
      <w:r>
        <w:rPr>
          <w:rFonts w:ascii="宋体" w:eastAsia="宋体" w:hAnsi="宋体" w:hint="eastAsia"/>
          <w:sz w:val="24"/>
          <w:szCs w:val="24"/>
        </w:rPr>
        <w:t>（1）观察</w:t>
      </w:r>
      <w:r>
        <w:rPr>
          <w:rFonts w:ascii="宋体" w:eastAsia="宋体" w:hAnsi="宋体" w:cs="宋体" w:hint="eastAsia"/>
          <w:sz w:val="24"/>
          <w:szCs w:val="24"/>
        </w:rPr>
        <w:t>测量方法是否准确；</w:t>
      </w:r>
    </w:p>
    <w:p w:rsidR="00AD5A41" w:rsidRDefault="00AD5A41" w:rsidP="00AD5A41">
      <w:pPr>
        <w:spacing w:after="0" w:line="360" w:lineRule="auto"/>
        <w:ind w:leftChars="200" w:left="440"/>
        <w:rPr>
          <w:rFonts w:ascii="宋体" w:eastAsia="宋体" w:hAnsi="宋体"/>
          <w:sz w:val="24"/>
          <w:szCs w:val="24"/>
        </w:rPr>
      </w:pPr>
      <w:r>
        <w:rPr>
          <w:rFonts w:ascii="宋体" w:eastAsia="宋体" w:hAnsi="宋体" w:cs="宋体" w:hint="eastAsia"/>
          <w:sz w:val="24"/>
          <w:szCs w:val="24"/>
        </w:rPr>
        <w:t>（2）查看取值是否有误；</w:t>
      </w:r>
      <w:r>
        <w:rPr>
          <w:rFonts w:ascii="宋体" w:eastAsia="宋体" w:hAnsi="宋体" w:cs="宋体" w:hint="eastAsia"/>
          <w:sz w:val="24"/>
          <w:szCs w:val="24"/>
        </w:rPr>
        <w:br/>
        <w:t>（3）指导</w:t>
      </w:r>
      <w:r>
        <w:rPr>
          <w:rFonts w:ascii="宋体" w:eastAsia="宋体" w:hAnsi="宋体" w:hint="eastAsia"/>
          <w:sz w:val="24"/>
          <w:szCs w:val="24"/>
        </w:rPr>
        <w:t>学生将测量的肺活量值填入班级统计表中。</w:t>
      </w:r>
    </w:p>
    <w:p w:rsidR="00AD5A41" w:rsidRDefault="00AD5A41" w:rsidP="00AD5A41">
      <w:pPr>
        <w:spacing w:after="0" w:line="360" w:lineRule="auto"/>
        <w:ind w:firstLine="420"/>
        <w:rPr>
          <w:rFonts w:ascii="宋体" w:eastAsia="宋体" w:hAnsi="宋体"/>
          <w:b/>
          <w:sz w:val="24"/>
          <w:szCs w:val="24"/>
        </w:rPr>
      </w:pPr>
      <w:r>
        <w:rPr>
          <w:rFonts w:ascii="宋体" w:eastAsia="宋体" w:hAnsi="宋体" w:hint="eastAsia"/>
          <w:b/>
          <w:sz w:val="24"/>
          <w:szCs w:val="24"/>
        </w:rPr>
        <w:t>三、研讨：肺活量联系健康生活（预设12分钟）</w:t>
      </w:r>
    </w:p>
    <w:p w:rsidR="00AD5A41" w:rsidRDefault="00AD5A41" w:rsidP="00AD5A41">
      <w:pPr>
        <w:spacing w:after="0" w:line="360" w:lineRule="auto"/>
        <w:ind w:leftChars="200" w:left="440"/>
        <w:rPr>
          <w:rFonts w:ascii="宋体" w:eastAsia="宋体" w:hAnsi="宋体"/>
          <w:sz w:val="24"/>
          <w:szCs w:val="24"/>
        </w:rPr>
      </w:pPr>
      <w:r>
        <w:rPr>
          <w:rFonts w:ascii="宋体" w:eastAsia="宋体" w:hAnsi="宋体" w:hint="eastAsia"/>
          <w:sz w:val="24"/>
          <w:szCs w:val="24"/>
        </w:rPr>
        <w:t>[材料准备：国家学生体质健康标准（2014年修订）中有关肺活量的数据]</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1.展示班级记录表中学生的肺活量数据。</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提问：你测得的肺活量值和同学、老师一样吗？你觉得肺活量值和哪些因素有关？（预设：和性别、年龄有关)</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引导：</w:t>
      </w:r>
      <w:r>
        <w:rPr>
          <w:rFonts w:ascii="宋体" w:eastAsia="宋体" w:hAnsi="宋体"/>
          <w:sz w:val="24"/>
          <w:szCs w:val="24"/>
        </w:rPr>
        <w:t>比较普通成年人和专业运动员的肺活量有什么差别？</w:t>
      </w:r>
      <w:r>
        <w:rPr>
          <w:rFonts w:ascii="宋体" w:eastAsia="宋体" w:hAnsi="宋体" w:hint="eastAsia"/>
          <w:sz w:val="24"/>
          <w:szCs w:val="24"/>
        </w:rPr>
        <w:t>（预设：经常参加运动的肺活量明显比较大）</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2.肺活量的重要性</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提问：肺活量大小对人体健康有影响吗？</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（预设：1.肺活量大，供氧能力强，身体各个组织器官就不容易缺氧。2.肺活量大就不容易衰老。通过视频展示）</w:t>
      </w:r>
    </w:p>
    <w:p w:rsidR="00AD5A41" w:rsidRDefault="00AD5A41" w:rsidP="00AD5A41">
      <w:pPr>
        <w:spacing w:after="0" w:line="360" w:lineRule="auto"/>
        <w:ind w:leftChars="200" w:left="440"/>
        <w:rPr>
          <w:rFonts w:ascii="宋体" w:eastAsia="宋体" w:hAnsi="宋体"/>
          <w:sz w:val="24"/>
          <w:szCs w:val="24"/>
        </w:rPr>
      </w:pPr>
      <w:r>
        <w:rPr>
          <w:rFonts w:ascii="宋体" w:eastAsia="宋体" w:hAnsi="宋体" w:hint="eastAsia"/>
          <w:sz w:val="24"/>
          <w:szCs w:val="24"/>
        </w:rPr>
        <w:t>3.出示国家学生体质健康标准（2014年修订）中有关肺活量的数据</w:t>
      </w:r>
    </w:p>
    <w:p w:rsidR="00AD5A41" w:rsidRDefault="00AD5A41" w:rsidP="00AD5A41">
      <w:pPr>
        <w:numPr>
          <w:ilvl w:val="0"/>
          <w:numId w:val="29"/>
        </w:numPr>
        <w:spacing w:after="0" w:line="360" w:lineRule="auto"/>
        <w:ind w:firstLine="420"/>
        <w:rPr>
          <w:rFonts w:ascii="宋体" w:eastAsia="宋体" w:hAnsi="宋体"/>
          <w:sz w:val="24"/>
          <w:szCs w:val="24"/>
        </w:rPr>
      </w:pPr>
      <w:r>
        <w:rPr>
          <w:rFonts w:ascii="宋体" w:eastAsia="宋体" w:hAnsi="宋体" w:hint="eastAsia"/>
          <w:sz w:val="24"/>
          <w:szCs w:val="24"/>
        </w:rPr>
        <w:t>提问：对比《国家学生体质标准》中肺活量的数值，你达标了吗？</w:t>
      </w:r>
    </w:p>
    <w:p w:rsidR="00AD5A41" w:rsidRDefault="00AD5A41" w:rsidP="00AD5A41">
      <w:pPr>
        <w:spacing w:after="0" w:line="360" w:lineRule="auto"/>
        <w:ind w:firstLineChars="400" w:firstLine="960"/>
        <w:rPr>
          <w:rFonts w:ascii="宋体" w:eastAsia="宋体" w:hAnsi="宋体"/>
          <w:sz w:val="24"/>
          <w:szCs w:val="24"/>
        </w:rPr>
      </w:pPr>
      <w:r>
        <w:rPr>
          <w:rFonts w:ascii="宋体" w:eastAsia="宋体" w:hAnsi="宋体" w:hint="eastAsia"/>
          <w:sz w:val="24"/>
          <w:szCs w:val="24"/>
        </w:rPr>
        <w:lastRenderedPageBreak/>
        <w:t>（预设：是或者不是）</w:t>
      </w:r>
    </w:p>
    <w:p w:rsidR="00AD5A41" w:rsidRDefault="00AD5A41" w:rsidP="00AD5A41">
      <w:pPr>
        <w:numPr>
          <w:ilvl w:val="0"/>
          <w:numId w:val="29"/>
        </w:numPr>
        <w:spacing w:after="0" w:line="360" w:lineRule="auto"/>
        <w:ind w:firstLine="420"/>
        <w:rPr>
          <w:rFonts w:ascii="宋体" w:eastAsia="宋体" w:hAnsi="宋体"/>
          <w:sz w:val="24"/>
          <w:szCs w:val="24"/>
        </w:rPr>
      </w:pPr>
      <w:r>
        <w:rPr>
          <w:rFonts w:ascii="宋体" w:eastAsia="宋体" w:hAnsi="宋体" w:hint="eastAsia"/>
          <w:sz w:val="24"/>
          <w:szCs w:val="24"/>
        </w:rPr>
        <w:t>提问：如果你没有达标，我们可以怎么提高自己的肺活量呢？</w:t>
      </w:r>
    </w:p>
    <w:p w:rsidR="00AD5A41" w:rsidRDefault="00AD5A41" w:rsidP="00AD5A41">
      <w:pPr>
        <w:spacing w:after="0" w:line="360" w:lineRule="auto"/>
        <w:ind w:left="420" w:firstLineChars="200" w:firstLine="480"/>
        <w:rPr>
          <w:rFonts w:ascii="宋体" w:eastAsia="宋体" w:hAnsi="宋体"/>
          <w:sz w:val="24"/>
          <w:szCs w:val="24"/>
        </w:rPr>
      </w:pPr>
      <w:r>
        <w:rPr>
          <w:rFonts w:ascii="宋体" w:eastAsia="宋体" w:hAnsi="宋体" w:hint="eastAsia"/>
          <w:sz w:val="24"/>
          <w:szCs w:val="24"/>
        </w:rPr>
        <w:t>（预设：积极参加各项体育锻炼）</w:t>
      </w:r>
    </w:p>
    <w:p w:rsidR="00AD5A41" w:rsidRDefault="00AD5A41" w:rsidP="00AD5A41">
      <w:pPr>
        <w:spacing w:after="0" w:line="360" w:lineRule="auto"/>
        <w:ind w:firstLine="420"/>
        <w:rPr>
          <w:rFonts w:ascii="宋体" w:eastAsia="宋体" w:hAnsi="宋体"/>
          <w:sz w:val="24"/>
          <w:szCs w:val="24"/>
        </w:rPr>
      </w:pPr>
      <w:r>
        <w:rPr>
          <w:rFonts w:ascii="宋体" w:eastAsia="宋体" w:hAnsi="宋体" w:hint="eastAsia"/>
          <w:sz w:val="24"/>
          <w:szCs w:val="24"/>
        </w:rPr>
        <w:t>4.小结：提高肺活量的方法有很多，比如深呼吸、唱歌、大笑等等都是可以提高肺活量的，不过重要的是需要同学们的坚持，在耐心和毅力下才会有效果。</w:t>
      </w:r>
    </w:p>
    <w:p w:rsidR="00AD5A41" w:rsidRDefault="00AD5A41" w:rsidP="00AD5A41">
      <w:pPr>
        <w:spacing w:after="0" w:line="360" w:lineRule="auto"/>
        <w:ind w:firstLineChars="200" w:firstLine="482"/>
        <w:rPr>
          <w:rFonts w:ascii="宋体" w:eastAsia="宋体" w:hAnsi="宋体"/>
          <w:b/>
          <w:sz w:val="24"/>
          <w:szCs w:val="24"/>
        </w:rPr>
      </w:pPr>
    </w:p>
    <w:p w:rsidR="00AD5A41" w:rsidRDefault="00AD5A41" w:rsidP="00AD5A41">
      <w:pPr>
        <w:spacing w:after="0" w:line="360" w:lineRule="auto"/>
        <w:ind w:firstLineChars="200" w:firstLine="482"/>
        <w:rPr>
          <w:rFonts w:ascii="宋体" w:eastAsia="宋体" w:hAnsi="宋体"/>
          <w:sz w:val="24"/>
          <w:szCs w:val="24"/>
        </w:rPr>
      </w:pPr>
      <w:r>
        <w:rPr>
          <w:rFonts w:ascii="宋体" w:eastAsia="宋体" w:hAnsi="宋体" w:hint="eastAsia"/>
          <w:b/>
          <w:sz w:val="24"/>
          <w:szCs w:val="24"/>
        </w:rPr>
        <w:t>【板书设计】</w:t>
      </w:r>
    </w:p>
    <w:p w:rsidR="00AD5A41" w:rsidRDefault="00AD5A41" w:rsidP="00AD5A41">
      <w:pPr>
        <w:spacing w:after="0" w:line="360" w:lineRule="auto"/>
        <w:ind w:firstLineChars="200" w:firstLine="480"/>
        <w:jc w:val="center"/>
        <w:rPr>
          <w:rFonts w:ascii="宋体" w:eastAsia="宋体" w:hAnsi="宋体"/>
          <w:b/>
          <w:sz w:val="24"/>
          <w:szCs w:val="24"/>
        </w:rPr>
      </w:pPr>
      <w:r>
        <w:rPr>
          <w:noProof/>
          <w:sz w:val="24"/>
        </w:rPr>
        <mc:AlternateContent>
          <mc:Choice Requires="wps">
            <w:drawing>
              <wp:anchor distT="0" distB="0" distL="114300" distR="114300" simplePos="0" relativeHeight="251724800" behindDoc="0" locked="0" layoutInCell="1" allowOverlap="1">
                <wp:simplePos x="0" y="0"/>
                <wp:positionH relativeFrom="column">
                  <wp:posOffset>4107180</wp:posOffset>
                </wp:positionH>
                <wp:positionV relativeFrom="paragraph">
                  <wp:posOffset>234950</wp:posOffset>
                </wp:positionV>
                <wp:extent cx="1019175" cy="333375"/>
                <wp:effectExtent l="1905" t="0" r="0" b="1905"/>
                <wp:wrapNone/>
                <wp:docPr id="103" name="文本框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33375"/>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162AA" w:rsidRDefault="005162AA" w:rsidP="00AD5A41">
                            <w:pPr>
                              <w:rPr>
                                <w:rFonts w:ascii="宋体" w:eastAsia="宋体" w:hAnsi="宋体" w:cs="宋体"/>
                                <w:b/>
                                <w:bCs/>
                                <w:sz w:val="24"/>
                                <w:szCs w:val="24"/>
                              </w:rPr>
                            </w:pPr>
                            <w:r>
                              <w:rPr>
                                <w:rFonts w:ascii="宋体" w:eastAsia="宋体" w:hAnsi="宋体" w:cs="宋体" w:hint="eastAsia"/>
                                <w:b/>
                                <w:bCs/>
                                <w:sz w:val="24"/>
                                <w:szCs w:val="24"/>
                              </w:rPr>
                              <w:t>提高肺活量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03" o:spid="_x0000_s1072" type="#_x0000_t202" style="position:absolute;left:0;text-align:left;margin-left:323.4pt;margin-top:18.5pt;width:80.25pt;height:26.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" stroked="f">
                <v:textbox>
                  <w:txbxContent>
                    <w:p w:rsidR="005162AA" w:rsidRDefault="005162AA" w:rsidP="00AD5A41">
                      <w:pPr>
                        <w:rPr>
                          <w:rFonts w:ascii="宋体" w:eastAsia="宋体" w:hAnsi="宋体" w:cs="宋体"/>
                          <w:b/>
                          <w:bCs/>
                          <w:sz w:val="24"/>
                          <w:szCs w:val="24"/>
                        </w:rPr>
                      </w:pPr>
                      <w:r>
                        <w:rPr>
                          <w:rFonts w:ascii="宋体" w:eastAsia="宋体" w:hAnsi="宋体" w:cs="宋体" w:hint="eastAsia"/>
                          <w:b/>
                          <w:bCs/>
                          <w:sz w:val="24"/>
                          <w:szCs w:val="24"/>
                        </w:rPr>
                        <w:t>提高肺活量</w:t>
                      </w:r>
                    </w:p>
                  </w:txbxContent>
                </v:textbox>
              </v:shape>
            </w:pict>
          </mc:Fallback>
        </mc:AlternateContent>
      </w:r>
      <w:r>
        <w:rPr>
          <w:noProof/>
          <w:sz w:val="24"/>
        </w:rPr>
        <mc:AlternateContent>
          <mc:Choice Requires="wps">
            <w:drawing>
              <wp:anchor distT="0" distB="0" distL="114300" distR="114300" simplePos="0" relativeHeight="251725824" behindDoc="0" locked="0" layoutInCell="1" allowOverlap="1">
                <wp:simplePos x="0" y="0"/>
                <wp:positionH relativeFrom="column">
                  <wp:posOffset>1892935</wp:posOffset>
                </wp:positionH>
                <wp:positionV relativeFrom="paragraph">
                  <wp:posOffset>276225</wp:posOffset>
                </wp:positionV>
                <wp:extent cx="1494790" cy="351790"/>
                <wp:effectExtent l="0" t="1270" r="3175" b="0"/>
                <wp:wrapNone/>
                <wp:docPr id="102" name="文本框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4790" cy="351790"/>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162AA" w:rsidRDefault="005162AA" w:rsidP="00AD5A41">
                            <w:pPr>
                              <w:rPr>
                                <w:rFonts w:ascii="宋体" w:eastAsia="宋体" w:hAnsi="宋体" w:cs="宋体"/>
                                <w:sz w:val="24"/>
                                <w:szCs w:val="24"/>
                              </w:rPr>
                            </w:pPr>
                            <w:r>
                              <w:rPr>
                                <w:rFonts w:ascii="宋体" w:eastAsia="宋体" w:hAnsi="宋体" w:cs="宋体" w:hint="eastAsia"/>
                                <w:b/>
                                <w:bCs/>
                                <w:sz w:val="24"/>
                                <w:szCs w:val="24"/>
                              </w:rPr>
                              <w:t>影响肺活量的因素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02" o:spid="_x0000_s1073" type="#_x0000_t202" style="position:absolute;left:0;text-align:left;margin-left:149.05pt;margin-top:21.75pt;width:117.7pt;height:27.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" stroked="f">
                <v:textbox>
                  <w:txbxContent>
                    <w:p w:rsidR="005162AA" w:rsidRDefault="005162AA" w:rsidP="00AD5A41">
                      <w:pPr>
                        <w:rPr>
                          <w:rFonts w:ascii="宋体" w:eastAsia="宋体" w:hAnsi="宋体" w:cs="宋体"/>
                          <w:sz w:val="24"/>
                          <w:szCs w:val="24"/>
                        </w:rPr>
                      </w:pPr>
                      <w:r>
                        <w:rPr>
                          <w:rFonts w:ascii="宋体" w:eastAsia="宋体" w:hAnsi="宋体" w:cs="宋体" w:hint="eastAsia"/>
                          <w:b/>
                          <w:bCs/>
                          <w:sz w:val="24"/>
                          <w:szCs w:val="24"/>
                        </w:rPr>
                        <w:t>影响肺活量的因素</w:t>
                      </w:r>
                    </w:p>
                  </w:txbxContent>
                </v:textbox>
              </v:shape>
            </w:pict>
          </mc:Fallback>
        </mc:AlternateContent>
      </w:r>
      <w:r>
        <w:rPr>
          <w:noProof/>
          <w:sz w:val="24"/>
        </w:rPr>
        <mc:AlternateContent>
          <mc:Choice Requires="wps">
            <w:drawing>
              <wp:anchor distT="0" distB="0" distL="114300" distR="114300" simplePos="0" relativeHeight="251720704" behindDoc="0" locked="0" layoutInCell="1" allowOverlap="1">
                <wp:simplePos x="0" y="0"/>
                <wp:positionH relativeFrom="column">
                  <wp:posOffset>144780</wp:posOffset>
                </wp:positionH>
                <wp:positionV relativeFrom="paragraph">
                  <wp:posOffset>258445</wp:posOffset>
                </wp:positionV>
                <wp:extent cx="995045" cy="351790"/>
                <wp:effectExtent l="1905" t="2540" r="3175" b="0"/>
                <wp:wrapNone/>
                <wp:docPr id="101" name="文本框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351790"/>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162AA" w:rsidRDefault="005162AA" w:rsidP="00AD5A41">
                            <w:pPr>
                              <w:rPr>
                                <w:rFonts w:ascii="宋体" w:eastAsia="宋体" w:hAnsi="宋体" w:cs="宋体"/>
                                <w:b/>
                                <w:bCs/>
                                <w:sz w:val="24"/>
                                <w:szCs w:val="24"/>
                              </w:rPr>
                            </w:pPr>
                            <w:r>
                              <w:rPr>
                                <w:rFonts w:ascii="宋体" w:eastAsia="宋体" w:hAnsi="宋体" w:cs="宋体" w:hint="eastAsia"/>
                                <w:b/>
                                <w:bCs/>
                                <w:sz w:val="24"/>
                                <w:szCs w:val="24"/>
                              </w:rPr>
                              <w:t>测量肺活量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01" o:spid="_x0000_s1074" type="#_x0000_t202" style="position:absolute;left:0;text-align:left;margin-left:11.4pt;margin-top:20.35pt;width:78.35pt;height:27.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" stroked="f">
                <v:textbox>
                  <w:txbxContent>
                    <w:p w:rsidR="005162AA" w:rsidRDefault="005162AA" w:rsidP="00AD5A41">
                      <w:pPr>
                        <w:rPr>
                          <w:rFonts w:ascii="宋体" w:eastAsia="宋体" w:hAnsi="宋体" w:cs="宋体"/>
                          <w:b/>
                          <w:bCs/>
                          <w:sz w:val="24"/>
                          <w:szCs w:val="24"/>
                        </w:rPr>
                      </w:pPr>
                      <w:r>
                        <w:rPr>
                          <w:rFonts w:ascii="宋体" w:eastAsia="宋体" w:hAnsi="宋体" w:cs="宋体" w:hint="eastAsia"/>
                          <w:b/>
                          <w:bCs/>
                          <w:sz w:val="24"/>
                          <w:szCs w:val="24"/>
                        </w:rPr>
                        <w:t>测量肺活量</w:t>
                      </w:r>
                    </w:p>
                  </w:txbxContent>
                </v:textbox>
              </v:shape>
            </w:pict>
          </mc:Fallback>
        </mc:AlternateContent>
      </w:r>
      <w:r>
        <w:rPr>
          <w:rFonts w:ascii="宋体" w:eastAsia="宋体" w:hAnsi="宋体" w:hint="eastAsia"/>
          <w:b/>
          <w:sz w:val="24"/>
          <w:szCs w:val="24"/>
        </w:rPr>
        <w:t>3.测量</w:t>
      </w:r>
      <w:r>
        <w:rPr>
          <w:rFonts w:ascii="宋体" w:eastAsia="宋体" w:hAnsi="宋体" w:hint="eastAsia"/>
          <w:b/>
          <w:color w:val="FF0000"/>
          <w:sz w:val="24"/>
          <w:szCs w:val="24"/>
        </w:rPr>
        <w:t>肺活量</w:t>
      </w:r>
    </w:p>
    <w:p w:rsidR="00AD5A41" w:rsidRDefault="00AD5A41" w:rsidP="00AD5A41">
      <w:pPr>
        <w:spacing w:after="0" w:line="360" w:lineRule="auto"/>
        <w:ind w:firstLineChars="200" w:firstLine="480"/>
        <w:rPr>
          <w:rFonts w:ascii="宋体" w:eastAsia="宋体" w:hAnsi="宋体"/>
          <w:sz w:val="24"/>
          <w:szCs w:val="24"/>
        </w:rPr>
      </w:pPr>
      <w:r>
        <w:rPr>
          <w:noProof/>
          <w:sz w:val="24"/>
        </w:rPr>
        <mc:AlternateContent>
          <mc:Choice Requires="wps">
            <w:drawing>
              <wp:anchor distT="0" distB="0" distL="114300" distR="114300" simplePos="0" relativeHeight="251722752" behindDoc="0" locked="0" layoutInCell="1" allowOverlap="1">
                <wp:simplePos x="0" y="0"/>
                <wp:positionH relativeFrom="column">
                  <wp:posOffset>139700</wp:posOffset>
                </wp:positionH>
                <wp:positionV relativeFrom="paragraph">
                  <wp:posOffset>264160</wp:posOffset>
                </wp:positionV>
                <wp:extent cx="990600" cy="351790"/>
                <wp:effectExtent l="0" t="0" r="3175" b="635"/>
                <wp:wrapNone/>
                <wp:docPr id="100" name="文本框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5179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单位：毫升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00" o:spid="_x0000_s1075" type="#_x0000_t202" style="position:absolute;left:0;text-align:left;margin-left:11pt;margin-top:20.8pt;width:78pt;height:27.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" stroked="f">
                <v:textbo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单位：毫升</w:t>
                      </w:r>
                    </w:p>
                  </w:txbxContent>
                </v:textbox>
              </v:shape>
            </w:pict>
          </mc:Fallback>
        </mc:AlternateContent>
      </w:r>
      <w:r>
        <w:rPr>
          <w:noProof/>
          <w:sz w:val="24"/>
        </w:rPr>
        <mc:AlternateContent>
          <mc:Choice Requires="wps">
            <w:drawing>
              <wp:anchor distT="0" distB="0" distL="114300" distR="114300" simplePos="0" relativeHeight="251726848" behindDoc="0" locked="0" layoutInCell="1" allowOverlap="1">
                <wp:simplePos x="0" y="0"/>
                <wp:positionH relativeFrom="column">
                  <wp:posOffset>2313305</wp:posOffset>
                </wp:positionH>
                <wp:positionV relativeFrom="paragraph">
                  <wp:posOffset>260985</wp:posOffset>
                </wp:positionV>
                <wp:extent cx="990600" cy="351790"/>
                <wp:effectExtent l="0" t="0" r="1270" b="3810"/>
                <wp:wrapNone/>
                <wp:docPr id="99" name="文本框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5179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性别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9" o:spid="_x0000_s1076" type="#_x0000_t202" style="position:absolute;left:0;text-align:left;margin-left:182.15pt;margin-top:20.55pt;width:78pt;height:27.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" stroked="f">
                <v:textbo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性别</w:t>
                      </w:r>
                    </w:p>
                  </w:txbxContent>
                </v:textbox>
              </v:shape>
            </w:pict>
          </mc:Fallback>
        </mc:AlternateContent>
      </w:r>
      <w:r>
        <w:rPr>
          <w:noProof/>
          <w:sz w:val="24"/>
        </w:rPr>
        <mc:AlternateContent>
          <mc:Choice Requires="wps">
            <w:drawing>
              <wp:anchor distT="0" distB="0" distL="114300" distR="114300" simplePos="0" relativeHeight="251730944" behindDoc="0" locked="0" layoutInCell="1" allowOverlap="1">
                <wp:simplePos x="0" y="0"/>
                <wp:positionH relativeFrom="column">
                  <wp:posOffset>4105275</wp:posOffset>
                </wp:positionH>
                <wp:positionV relativeFrom="paragraph">
                  <wp:posOffset>238760</wp:posOffset>
                </wp:positionV>
                <wp:extent cx="990600" cy="462280"/>
                <wp:effectExtent l="0" t="3175" r="0" b="1270"/>
                <wp:wrapNone/>
                <wp:docPr id="98" name="文本框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462280"/>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积极参加体育锻炼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8" o:spid="_x0000_s1077" type="#_x0000_t202" style="position:absolute;left:0;text-align:left;margin-left:323.25pt;margin-top:18.8pt;width:78pt;height:36.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" stroked="f">
                <v:textbo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积极参加体育锻炼</w:t>
                      </w:r>
                    </w:p>
                  </w:txbxContent>
                </v:textbox>
              </v:shape>
            </w:pict>
          </mc:Fallback>
        </mc:AlternateContent>
      </w:r>
      <w:r>
        <w:rPr>
          <w:noProof/>
          <w:sz w:val="24"/>
        </w:rPr>
        <mc:AlternateContent>
          <mc:Choice Requires="wps">
            <w:drawing>
              <wp:anchor distT="0" distB="0" distL="114300" distR="114300" simplePos="0" relativeHeight="251729920" behindDoc="0" locked="0" layoutInCell="1" allowOverlap="1">
                <wp:simplePos x="0" y="0"/>
                <wp:positionH relativeFrom="column">
                  <wp:posOffset>1289685</wp:posOffset>
                </wp:positionH>
                <wp:positionV relativeFrom="paragraph">
                  <wp:posOffset>17145</wp:posOffset>
                </wp:positionV>
                <wp:extent cx="304800" cy="144780"/>
                <wp:effectExtent l="13335" t="19685" r="15240" b="16510"/>
                <wp:wrapNone/>
                <wp:docPr id="97" name="箭头: 左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4800" cy="144780"/>
                        </a:xfrm>
                        <a:prstGeom prst="leftArrow">
                          <a:avLst>
                            <a:gd name="adj1" fmla="val 50000"/>
                            <a:gd name="adj2" fmla="val 52632"/>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A7D02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箭头: 左 97" o:spid="_x0000_s1026" type="#_x0000_t66" style="position:absolute;left:0;text-align:left;margin-left:101.55pt;margin-top:1.35pt;width:24pt;height:11.4pt;rotation:18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"/>
            </w:pict>
          </mc:Fallback>
        </mc:AlternateContent>
      </w:r>
      <w:r>
        <w:rPr>
          <w:noProof/>
          <w:sz w:val="24"/>
        </w:rPr>
        <mc:AlternateContent>
          <mc:Choice Requires="wps">
            <w:drawing>
              <wp:anchor distT="0" distB="0" distL="114300" distR="114300" simplePos="0" relativeHeight="251723776" behindDoc="0" locked="0" layoutInCell="1" allowOverlap="1">
                <wp:simplePos x="0" y="0"/>
                <wp:positionH relativeFrom="column">
                  <wp:posOffset>3502660</wp:posOffset>
                </wp:positionH>
                <wp:positionV relativeFrom="paragraph">
                  <wp:posOffset>7620</wp:posOffset>
                </wp:positionV>
                <wp:extent cx="304800" cy="144780"/>
                <wp:effectExtent l="6985" t="19685" r="12065" b="16510"/>
                <wp:wrapNone/>
                <wp:docPr id="96" name="箭头: 左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4800" cy="144780"/>
                        </a:xfrm>
                        <a:prstGeom prst="leftArrow">
                          <a:avLst>
                            <a:gd name="adj1" fmla="val 50000"/>
                            <a:gd name="adj2" fmla="val 52632"/>
                          </a:avLst>
                        </a:prstGeom>
                        <a:solidFill>
                          <a:srgbClr val="FFFFFF"/>
                        </a:solidFill>
                        <a:ln w="9525" cmpd="sng">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162AA" w:rsidRDefault="005162AA" w:rsidP="00AD5A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箭头: 左 96" o:spid="_x0000_s1078" type="#_x0000_t66" style="position:absolute;left:0;text-align:left;margin-left:275.8pt;margin-top:.6pt;width:24pt;height:11.4pt;rotation:18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">
                <v:textbox>
                  <w:txbxContent>
                    <w:p w:rsidR="005162AA" w:rsidRDefault="005162AA" w:rsidP="00AD5A41"/>
                  </w:txbxContent>
                </v:textbox>
              </v:shape>
            </w:pict>
          </mc:Fallback>
        </mc:AlternateContent>
      </w:r>
    </w:p>
    <w:p w:rsidR="00AD5A41" w:rsidRDefault="00AD5A41" w:rsidP="00AD5A41">
      <w:pPr>
        <w:spacing w:after="0" w:line="360" w:lineRule="auto"/>
        <w:ind w:firstLineChars="200" w:firstLine="480"/>
        <w:rPr>
          <w:sz w:val="24"/>
        </w:rPr>
      </w:pPr>
      <w:r>
        <w:rPr>
          <w:noProof/>
          <w:sz w:val="24"/>
        </w:rPr>
        <mc:AlternateContent>
          <mc:Choice Requires="wps">
            <w:drawing>
              <wp:anchor distT="0" distB="0" distL="114300" distR="114300" simplePos="0" relativeHeight="251721728" behindDoc="0" locked="0" layoutInCell="1" allowOverlap="1">
                <wp:simplePos x="0" y="0"/>
                <wp:positionH relativeFrom="column">
                  <wp:posOffset>280035</wp:posOffset>
                </wp:positionH>
                <wp:positionV relativeFrom="paragraph">
                  <wp:posOffset>271780</wp:posOffset>
                </wp:positionV>
                <wp:extent cx="990600" cy="351790"/>
                <wp:effectExtent l="3810" t="0" r="0" b="1270"/>
                <wp:wrapNone/>
                <wp:docPr id="95" name="文本框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51790"/>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最大值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5" o:spid="_x0000_s1079" type="#_x0000_t202" style="position:absolute;left:0;text-align:left;margin-left:22.05pt;margin-top:21.4pt;width:78pt;height:27.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" stroked="f">
                <v:textbo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最大值</w:t>
                      </w:r>
                    </w:p>
                  </w:txbxContent>
                </v:textbox>
              </v:shape>
            </w:pict>
          </mc:Fallback>
        </mc:AlternateContent>
      </w:r>
    </w:p>
    <w:p w:rsidR="00AD5A41" w:rsidRDefault="00AD5A41" w:rsidP="00AD5A41">
      <w:r>
        <w:rPr>
          <w:noProof/>
          <w:sz w:val="24"/>
        </w:rPr>
        <mc:AlternateContent>
          <mc:Choice Requires="wps">
            <w:drawing>
              <wp:anchor distT="0" distB="0" distL="114300" distR="114300" simplePos="0" relativeHeight="251727872" behindDoc="0" locked="0" layoutInCell="1" allowOverlap="1">
                <wp:simplePos x="0" y="0"/>
                <wp:positionH relativeFrom="column">
                  <wp:posOffset>2330450</wp:posOffset>
                </wp:positionH>
                <wp:positionV relativeFrom="paragraph">
                  <wp:posOffset>20320</wp:posOffset>
                </wp:positionV>
                <wp:extent cx="990600" cy="351790"/>
                <wp:effectExtent l="0" t="4445" r="3175" b="0"/>
                <wp:wrapNone/>
                <wp:docPr id="94" name="文本框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5179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年龄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4" o:spid="_x0000_s1080" type="#_x0000_t202" style="position:absolute;margin-left:183.5pt;margin-top:1.6pt;width:78pt;height:27.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" stroked="f">
                <v:textbo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年龄</w:t>
                      </w:r>
                    </w:p>
                  </w:txbxContent>
                </v:textbox>
              </v:shape>
            </w:pict>
          </mc:Fallback>
        </mc:AlternateContent>
      </w:r>
    </w:p>
    <w:p w:rsidR="00AD5A41" w:rsidRDefault="00AD5A41" w:rsidP="00AD5A41">
      <w:r>
        <w:rPr>
          <w:noProof/>
          <w:sz w:val="24"/>
        </w:rPr>
        <mc:AlternateContent>
          <mc:Choice Requires="wps">
            <w:drawing>
              <wp:anchor distT="0" distB="0" distL="114300" distR="114300" simplePos="0" relativeHeight="251728896" behindDoc="0" locked="0" layoutInCell="1" allowOverlap="1">
                <wp:simplePos x="0" y="0"/>
                <wp:positionH relativeFrom="column">
                  <wp:posOffset>1908175</wp:posOffset>
                </wp:positionH>
                <wp:positionV relativeFrom="paragraph">
                  <wp:posOffset>85090</wp:posOffset>
                </wp:positionV>
                <wp:extent cx="1618615" cy="558165"/>
                <wp:effectExtent l="3175" t="3175" r="0" b="635"/>
                <wp:wrapNone/>
                <wp:docPr id="93" name="文本框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8615" cy="558165"/>
                        </a:xfrm>
                        <a:prstGeom prst="rect">
                          <a:avLst/>
                        </a:prstGeom>
                        <a:solidFill>
                          <a:srgbClr val="FFFFFF"/>
                        </a:solidFill>
                        <a:ln>
                          <a:noFill/>
                        </a:ln>
                        <a:effectLst/>
                        <a:extLst>
                          <a:ext uri="{91240B29-F687-4F45-9708-019B960494DF}">
                            <a14:hiddenLine xmlns:a14="http://schemas.microsoft.com/office/drawing/2010/main" w="9525" cmpd="sng">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是否参加体育锻炼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93" o:spid="_x0000_s1081" type="#_x0000_t202" style="position:absolute;margin-left:150.25pt;margin-top:6.7pt;width:127.45pt;height:43.9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" stroked="f">
                <v:textbox>
                  <w:txbxContent>
                    <w:p w:rsidR="005162AA" w:rsidRDefault="005162AA" w:rsidP="00AD5A41">
                      <w:pPr>
                        <w:rPr>
                          <w:rFonts w:ascii="宋体" w:eastAsia="宋体" w:hAnsi="宋体" w:cs="宋体"/>
                          <w:sz w:val="24"/>
                          <w:szCs w:val="24"/>
                        </w:rPr>
                      </w:pPr>
                      <w:r>
                        <w:rPr>
                          <w:rFonts w:ascii="宋体" w:eastAsia="宋体" w:hAnsi="宋体" w:cs="宋体" w:hint="eastAsia"/>
                          <w:sz w:val="24"/>
                          <w:szCs w:val="24"/>
                        </w:rPr>
                        <w:t>是否参加体育锻炼</w:t>
                      </w:r>
                    </w:p>
                  </w:txbxContent>
                </v:textbox>
              </v:shape>
            </w:pict>
          </mc:Fallback>
        </mc:AlternateContent>
      </w:r>
    </w:p>
    <w:p w:rsidR="00AD5A41" w:rsidRDefault="00AD5A41" w:rsidP="00AD5A41">
      <w:pPr>
        <w:spacing w:after="0" w:line="360" w:lineRule="auto"/>
        <w:ind w:firstLineChars="200" w:firstLine="482"/>
        <w:rPr>
          <w:rFonts w:ascii="宋体" w:eastAsia="宋体" w:hAnsi="宋体"/>
          <w:b/>
          <w:sz w:val="24"/>
          <w:szCs w:val="24"/>
        </w:rPr>
      </w:pP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【活动手册使用说明】</w:t>
      </w:r>
    </w:p>
    <w:p w:rsidR="00AD5A41" w:rsidRDefault="00AD5A41" w:rsidP="00AD5A41">
      <w:pPr>
        <w:numPr>
          <w:ilvl w:val="0"/>
          <w:numId w:val="30"/>
        </w:numPr>
        <w:spacing w:after="0" w:line="360" w:lineRule="auto"/>
        <w:ind w:firstLine="420"/>
        <w:rPr>
          <w:rFonts w:ascii="宋体" w:eastAsia="宋体" w:hAnsi="宋体" w:cs="宋体"/>
          <w:sz w:val="24"/>
          <w:szCs w:val="24"/>
        </w:rPr>
      </w:pPr>
      <w:r>
        <w:rPr>
          <w:rFonts w:ascii="宋体" w:eastAsia="宋体" w:hAnsi="宋体" w:cs="宋体" w:hint="eastAsia"/>
          <w:sz w:val="24"/>
          <w:szCs w:val="24"/>
        </w:rPr>
        <w:t>每个同学测量三次，三个数据选择相同数值最大的那个数作为自己的肺活量值。</w:t>
      </w:r>
    </w:p>
    <w:p w:rsidR="00AD5A41" w:rsidRDefault="00AD5A41" w:rsidP="00AD5A41">
      <w:pPr>
        <w:spacing w:after="0" w:line="360" w:lineRule="auto"/>
        <w:ind w:firstLine="420"/>
        <w:rPr>
          <w:rFonts w:ascii="宋体" w:eastAsia="宋体" w:hAnsi="宋体" w:cs="宋体"/>
          <w:sz w:val="24"/>
          <w:szCs w:val="24"/>
        </w:rPr>
      </w:pPr>
      <w:r>
        <w:rPr>
          <w:rFonts w:ascii="宋体" w:eastAsia="宋体" w:hAnsi="宋体" w:hint="eastAsia"/>
          <w:sz w:val="24"/>
          <w:szCs w:val="24"/>
        </w:rPr>
        <w:t>2.考虑到每个同学都需测量多次，建议增加下图活动记录，让学生对肺活量的取值有更清晰的认识。</w:t>
      </w:r>
    </w:p>
    <w:p w:rsidR="00AD5A41" w:rsidRDefault="00AD5A41" w:rsidP="00AD5A41">
      <w:pPr>
        <w:spacing w:line="360" w:lineRule="auto"/>
        <w:ind w:left="199" w:hangingChars="83" w:hanging="199"/>
        <w:rPr>
          <w:rFonts w:ascii="宋体" w:eastAsia="宋体" w:hAnsi="宋体" w:cs="宋体"/>
          <w:sz w:val="24"/>
          <w:szCs w:val="24"/>
        </w:rPr>
      </w:pPr>
      <w:r>
        <w:rPr>
          <w:rFonts w:ascii="宋体" w:eastAsia="宋体" w:hAnsi="宋体" w:cs="宋体"/>
          <w:noProof/>
          <w:sz w:val="24"/>
          <w:szCs w:val="24"/>
        </w:rPr>
        <w:drawing>
          <wp:inline distT="0" distB="0" distL="0" distR="0">
            <wp:extent cx="5267325" cy="828675"/>
            <wp:effectExtent l="0" t="0" r="9525" b="9525"/>
            <wp:docPr id="90" name="图片 90" descr="51`}C88DQ~$$SWEQ`S`COC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51`}C88DQ~$$SWEQ`S`COCV"/>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7325" cy="828675"/>
                    </a:xfrm>
                    <a:prstGeom prst="rect">
                      <a:avLst/>
                    </a:prstGeom>
                    <a:noFill/>
                    <a:ln>
                      <a:noFill/>
                    </a:ln>
                  </pic:spPr>
                </pic:pic>
              </a:graphicData>
            </a:graphic>
          </wp:inline>
        </w:drawing>
      </w:r>
    </w:p>
    <w:p w:rsidR="00AD5A41" w:rsidRDefault="00AD5A41" w:rsidP="00AD5A41">
      <w:pPr>
        <w:spacing w:line="360" w:lineRule="auto"/>
        <w:ind w:firstLine="42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sz w:val="24"/>
          <w:szCs w:val="24"/>
        </w:rPr>
        <w:t>表格</w:t>
      </w:r>
      <w:proofErr w:type="gramStart"/>
      <w:r>
        <w:rPr>
          <w:rFonts w:ascii="宋体" w:eastAsia="宋体" w:hAnsi="宋体" w:cs="宋体"/>
          <w:sz w:val="24"/>
          <w:szCs w:val="24"/>
        </w:rPr>
        <w:t>内记录</w:t>
      </w:r>
      <w:proofErr w:type="gramEnd"/>
      <w:r>
        <w:rPr>
          <w:rFonts w:ascii="宋体" w:eastAsia="宋体" w:hAnsi="宋体" w:cs="宋体"/>
          <w:sz w:val="24"/>
          <w:szCs w:val="24"/>
        </w:rPr>
        <w:t xml:space="preserve">的是小组同学的肺活量，各小组的数据再汇总起来就是全班学生的肺活量数据表。 </w:t>
      </w:r>
    </w:p>
    <w:p w:rsidR="00AD5A41" w:rsidRDefault="00AD5A41" w:rsidP="00AD5A41">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【作业设计】</w:t>
      </w:r>
    </w:p>
    <w:p w:rsidR="00AD5A41" w:rsidRDefault="00AD5A41" w:rsidP="00AD5A41">
      <w:pPr>
        <w:numPr>
          <w:ilvl w:val="0"/>
          <w:numId w:val="31"/>
        </w:numPr>
        <w:tabs>
          <w:tab w:val="left" w:pos="312"/>
        </w:tabs>
        <w:spacing w:after="0" w:line="360" w:lineRule="auto"/>
        <w:rPr>
          <w:rFonts w:ascii="宋体" w:eastAsia="宋体" w:hAnsi="宋体"/>
          <w:sz w:val="24"/>
          <w:szCs w:val="24"/>
        </w:rPr>
      </w:pPr>
      <w:r>
        <w:rPr>
          <w:rFonts w:ascii="宋体" w:eastAsia="宋体" w:hAnsi="宋体" w:hint="eastAsia"/>
          <w:sz w:val="24"/>
          <w:szCs w:val="24"/>
        </w:rPr>
        <w:t>下列材料能够测量肺活量的是</w:t>
      </w:r>
      <w:r>
        <w:rPr>
          <w:rFonts w:ascii="宋体" w:hAnsi="宋体" w:cs="宋体" w:hint="eastAsia"/>
          <w:sz w:val="24"/>
          <w:szCs w:val="24"/>
          <w:u w:val="single"/>
        </w:rPr>
        <w:t xml:space="preserve">               </w:t>
      </w:r>
      <w:r>
        <w:rPr>
          <w:rFonts w:ascii="宋体" w:hAnsi="宋体" w:cs="宋体" w:hint="eastAsia"/>
          <w:sz w:val="24"/>
          <w:szCs w:val="24"/>
        </w:rPr>
        <w:t>。</w:t>
      </w:r>
    </w:p>
    <w:p w:rsidR="00AD5A41" w:rsidRDefault="00AD5A41" w:rsidP="00AD5A41">
      <w:pPr>
        <w:spacing w:after="0" w:line="360" w:lineRule="auto"/>
        <w:rPr>
          <w:rFonts w:ascii="宋体" w:eastAsia="宋体" w:hAnsi="宋体"/>
          <w:sz w:val="24"/>
          <w:szCs w:val="24"/>
        </w:rPr>
      </w:pPr>
      <w:r>
        <w:rPr>
          <w:noProof/>
          <w:sz w:val="21"/>
        </w:rPr>
        <w:drawing>
          <wp:anchor distT="0" distB="0" distL="114300" distR="114300" simplePos="0" relativeHeight="251734016" behindDoc="0" locked="0" layoutInCell="1" allowOverlap="1">
            <wp:simplePos x="0" y="0"/>
            <wp:positionH relativeFrom="column">
              <wp:posOffset>3816985</wp:posOffset>
            </wp:positionH>
            <wp:positionV relativeFrom="paragraph">
              <wp:posOffset>7620</wp:posOffset>
            </wp:positionV>
            <wp:extent cx="583565" cy="1346200"/>
            <wp:effectExtent l="0" t="0" r="6985" b="6350"/>
            <wp:wrapNone/>
            <wp:docPr id="92" name="图片 92" descr="IMG_9794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MG_9794_副本"/>
                    <pic:cNvPicPr>
                      <a:picLocks noChangeAspect="1" noChangeArrowheads="1"/>
                    </pic:cNvPicPr>
                  </pic:nvPicPr>
                  <pic:blipFill>
                    <a:blip r:embed="rId13">
                      <a:extLst>
                        <a:ext uri="{28A0092B-C50C-407E-A947-70E740481C1C}">
                          <a14:useLocalDpi xmlns:a14="http://schemas.microsoft.com/office/drawing/2010/main" val="0"/>
                        </a:ext>
                      </a:extLst>
                    </a:blip>
                    <a:srcRect l="20201" t="11537" r="16508" b="2397"/>
                    <a:stretch>
                      <a:fillRect/>
                    </a:stretch>
                  </pic:blipFill>
                  <pic:spPr bwMode="auto">
                    <a:xfrm>
                      <a:off x="0" y="0"/>
                      <a:ext cx="583565" cy="1346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4"/>
        </w:rPr>
        <w:drawing>
          <wp:anchor distT="0" distB="0" distL="114300" distR="114300" simplePos="0" relativeHeight="251732992" behindDoc="0" locked="0" layoutInCell="1" allowOverlap="1">
            <wp:simplePos x="0" y="0"/>
            <wp:positionH relativeFrom="column">
              <wp:posOffset>1704975</wp:posOffset>
            </wp:positionH>
            <wp:positionV relativeFrom="paragraph">
              <wp:posOffset>46355</wp:posOffset>
            </wp:positionV>
            <wp:extent cx="1059180" cy="1341120"/>
            <wp:effectExtent l="0" t="0" r="0" b="0"/>
            <wp:wrapNone/>
            <wp:docPr id="91" name="图片 91" descr="塑料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塑料袋"/>
                    <pic:cNvPicPr>
                      <a:picLocks noChangeAspect="1" noChangeArrowheads="1"/>
                    </pic:cNvPicPr>
                  </pic:nvPicPr>
                  <pic:blipFill>
                    <a:blip r:embed="rId14">
                      <a:extLst>
                        <a:ext uri="{28A0092B-C50C-407E-A947-70E740481C1C}">
                          <a14:useLocalDpi xmlns:a14="http://schemas.microsoft.com/office/drawing/2010/main" val="0"/>
                        </a:ext>
                      </a:extLst>
                    </a:blip>
                    <a:srcRect t="8003" b="12270"/>
                    <a:stretch>
                      <a:fillRect/>
                    </a:stretch>
                  </pic:blipFill>
                  <pic:spPr bwMode="auto">
                    <a:xfrm>
                      <a:off x="0" y="0"/>
                      <a:ext cx="1059180" cy="13411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eastAsia="宋体" w:hAnsi="宋体" w:hint="eastAsia"/>
          <w:noProof/>
          <w:sz w:val="24"/>
          <w:szCs w:val="24"/>
        </w:rPr>
        <w:drawing>
          <wp:inline distT="0" distB="0" distL="0" distR="0">
            <wp:extent cx="1266825" cy="1266825"/>
            <wp:effectExtent l="0" t="0" r="0" b="9525"/>
            <wp:docPr id="89" name="图片 89" descr="气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气球"/>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p w:rsidR="00AD5A41" w:rsidRDefault="00AD5A41" w:rsidP="00AD5A41">
      <w:pPr>
        <w:spacing w:after="0" w:line="360" w:lineRule="auto"/>
        <w:rPr>
          <w:rFonts w:ascii="宋体" w:eastAsia="宋体" w:hAnsi="宋体"/>
          <w:sz w:val="24"/>
          <w:szCs w:val="24"/>
        </w:rPr>
      </w:pPr>
      <w:r>
        <w:rPr>
          <w:rFonts w:ascii="宋体" w:eastAsia="宋体" w:hAnsi="宋体" w:hint="eastAsia"/>
          <w:sz w:val="24"/>
          <w:szCs w:val="24"/>
        </w:rPr>
        <w:lastRenderedPageBreak/>
        <w:t xml:space="preserve">      A                     B                       C</w:t>
      </w:r>
    </w:p>
    <w:p w:rsidR="00AD5A41" w:rsidRDefault="00AD5A41" w:rsidP="00AD5A41">
      <w:pPr>
        <w:spacing w:after="0" w:line="360" w:lineRule="auto"/>
        <w:rPr>
          <w:rFonts w:ascii="宋体" w:eastAsia="宋体" w:hAnsi="宋体"/>
          <w:sz w:val="24"/>
          <w:szCs w:val="24"/>
        </w:rPr>
      </w:pPr>
      <w:r>
        <w:rPr>
          <w:rFonts w:ascii="宋体" w:eastAsia="宋体" w:hAnsi="宋体" w:hint="eastAsia"/>
          <w:sz w:val="24"/>
          <w:szCs w:val="24"/>
        </w:rPr>
        <w:t>2.测量肺活量的过程中，下列说法错误的是</w:t>
      </w:r>
      <w:r>
        <w:rPr>
          <w:rFonts w:ascii="宋体" w:hAnsi="宋体" w:cs="宋体" w:hint="eastAsia"/>
          <w:sz w:val="24"/>
          <w:szCs w:val="24"/>
          <w:u w:val="single"/>
        </w:rPr>
        <w:t xml:space="preserve">               </w:t>
      </w:r>
      <w:r>
        <w:rPr>
          <w:rFonts w:ascii="宋体" w:hAnsi="宋体" w:cs="宋体" w:hint="eastAsia"/>
          <w:sz w:val="24"/>
          <w:szCs w:val="24"/>
        </w:rPr>
        <w:t>。</w:t>
      </w:r>
    </w:p>
    <w:p w:rsidR="00AD5A41" w:rsidRDefault="00AD5A41" w:rsidP="00AD5A41">
      <w:pPr>
        <w:spacing w:after="0" w:line="360" w:lineRule="auto"/>
        <w:ind w:firstLineChars="100" w:firstLine="240"/>
        <w:rPr>
          <w:rFonts w:ascii="宋体" w:eastAsia="宋体" w:hAnsi="宋体"/>
          <w:sz w:val="24"/>
          <w:szCs w:val="24"/>
        </w:rPr>
      </w:pPr>
      <w:r>
        <w:rPr>
          <w:rFonts w:ascii="宋体" w:eastAsia="宋体" w:hAnsi="宋体" w:hint="eastAsia"/>
          <w:sz w:val="24"/>
          <w:szCs w:val="24"/>
        </w:rPr>
        <w:t>A.一口气吹完可以再吹一口</w:t>
      </w:r>
    </w:p>
    <w:p w:rsidR="00AD5A41" w:rsidRDefault="00AD5A41" w:rsidP="00AD5A41">
      <w:pPr>
        <w:spacing w:after="0" w:line="360" w:lineRule="auto"/>
        <w:ind w:firstLineChars="100" w:firstLine="240"/>
        <w:rPr>
          <w:rFonts w:ascii="宋体" w:eastAsia="宋体" w:hAnsi="宋体"/>
          <w:sz w:val="24"/>
          <w:szCs w:val="24"/>
        </w:rPr>
      </w:pPr>
      <w:r>
        <w:rPr>
          <w:rFonts w:ascii="宋体" w:eastAsia="宋体" w:hAnsi="宋体" w:hint="eastAsia"/>
          <w:sz w:val="24"/>
          <w:szCs w:val="24"/>
        </w:rPr>
        <w:t>B.呼气的时候，要捏紧袋口，以免漏气</w:t>
      </w:r>
    </w:p>
    <w:p w:rsidR="00AD5A41" w:rsidRDefault="00AD5A41" w:rsidP="00AD5A41">
      <w:pPr>
        <w:spacing w:after="0" w:line="360" w:lineRule="auto"/>
        <w:ind w:firstLineChars="100" w:firstLine="240"/>
        <w:rPr>
          <w:rFonts w:ascii="宋体" w:eastAsia="宋体" w:hAnsi="宋体"/>
          <w:sz w:val="24"/>
          <w:szCs w:val="24"/>
        </w:rPr>
      </w:pPr>
      <w:r>
        <w:rPr>
          <w:rFonts w:ascii="宋体" w:eastAsia="宋体" w:hAnsi="宋体" w:hint="eastAsia"/>
          <w:sz w:val="24"/>
          <w:szCs w:val="24"/>
        </w:rPr>
        <w:t>C.卷折测量袋到</w:t>
      </w:r>
      <w:proofErr w:type="gramStart"/>
      <w:r>
        <w:rPr>
          <w:rFonts w:ascii="宋体" w:eastAsia="宋体" w:hAnsi="宋体" w:hint="eastAsia"/>
          <w:sz w:val="24"/>
          <w:szCs w:val="24"/>
        </w:rPr>
        <w:t>其最鼓的</w:t>
      </w:r>
      <w:proofErr w:type="gramEnd"/>
      <w:r>
        <w:rPr>
          <w:rFonts w:ascii="宋体" w:eastAsia="宋体" w:hAnsi="宋体" w:hint="eastAsia"/>
          <w:sz w:val="24"/>
          <w:szCs w:val="24"/>
        </w:rPr>
        <w:t>时候方可</w:t>
      </w:r>
    </w:p>
    <w:p w:rsidR="00AD5A41" w:rsidRDefault="00AD5A41" w:rsidP="00AD5A41">
      <w:pPr>
        <w:spacing w:after="0" w:line="360" w:lineRule="auto"/>
        <w:rPr>
          <w:rFonts w:ascii="宋体" w:hAnsi="宋体" w:cs="宋体"/>
          <w:sz w:val="24"/>
          <w:szCs w:val="24"/>
        </w:rPr>
      </w:pPr>
      <w:r>
        <w:rPr>
          <w:rFonts w:ascii="宋体" w:eastAsia="宋体" w:hAnsi="宋体" w:hint="eastAsia"/>
          <w:sz w:val="24"/>
          <w:szCs w:val="24"/>
        </w:rPr>
        <w:t>3.下列方法中不能帮助我们提高肺活量的是</w:t>
      </w:r>
      <w:r>
        <w:rPr>
          <w:rFonts w:ascii="宋体" w:hAnsi="宋体" w:cs="宋体" w:hint="eastAsia"/>
          <w:sz w:val="24"/>
          <w:szCs w:val="24"/>
          <w:u w:val="single"/>
        </w:rPr>
        <w:t xml:space="preserve">               </w:t>
      </w:r>
      <w:r>
        <w:rPr>
          <w:rFonts w:ascii="宋体" w:hAnsi="宋体" w:cs="宋体" w:hint="eastAsia"/>
          <w:sz w:val="24"/>
          <w:szCs w:val="24"/>
        </w:rPr>
        <w:t>。</w:t>
      </w:r>
    </w:p>
    <w:p w:rsidR="00AD5A41" w:rsidRDefault="00AD5A41" w:rsidP="00AD5A41">
      <w:pPr>
        <w:spacing w:after="0" w:line="360" w:lineRule="auto"/>
        <w:ind w:firstLineChars="100" w:firstLine="240"/>
        <w:rPr>
          <w:rFonts w:ascii="宋体" w:eastAsia="宋体" w:hAnsi="宋体"/>
          <w:sz w:val="24"/>
          <w:szCs w:val="24"/>
        </w:rPr>
      </w:pPr>
      <w:r>
        <w:rPr>
          <w:rFonts w:ascii="宋体" w:eastAsia="宋体" w:hAnsi="宋体" w:hint="eastAsia"/>
          <w:sz w:val="24"/>
          <w:szCs w:val="24"/>
        </w:rPr>
        <w:t>A.经常做深呼吸</w:t>
      </w:r>
      <w:r>
        <w:rPr>
          <w:rFonts w:ascii="宋体" w:eastAsia="宋体" w:hAnsi="宋体" w:hint="eastAsia"/>
          <w:sz w:val="24"/>
          <w:szCs w:val="24"/>
        </w:rPr>
        <w:tab/>
      </w:r>
      <w:r>
        <w:rPr>
          <w:rFonts w:ascii="宋体" w:eastAsia="宋体" w:hAnsi="宋体" w:hint="eastAsia"/>
          <w:sz w:val="24"/>
          <w:szCs w:val="24"/>
        </w:rPr>
        <w:tab/>
        <w:t xml:space="preserve">   B.多吃食物</w:t>
      </w:r>
      <w:r>
        <w:rPr>
          <w:rFonts w:ascii="宋体" w:eastAsia="宋体" w:hAnsi="宋体" w:hint="eastAsia"/>
          <w:sz w:val="24"/>
          <w:szCs w:val="24"/>
        </w:rPr>
        <w:tab/>
        <w:t xml:space="preserve">   </w:t>
      </w:r>
      <w:r>
        <w:rPr>
          <w:rFonts w:ascii="宋体" w:eastAsia="宋体" w:hAnsi="宋体" w:hint="eastAsia"/>
          <w:sz w:val="24"/>
          <w:szCs w:val="24"/>
        </w:rPr>
        <w:tab/>
      </w:r>
      <w:r>
        <w:rPr>
          <w:rFonts w:ascii="宋体" w:eastAsia="宋体" w:hAnsi="宋体" w:hint="eastAsia"/>
          <w:sz w:val="24"/>
          <w:szCs w:val="24"/>
        </w:rPr>
        <w:tab/>
        <w:t>C.每天坚持跳绳</w:t>
      </w:r>
    </w:p>
    <w:p w:rsidR="00AD5A41" w:rsidRDefault="00AD5A41" w:rsidP="00AD5A41">
      <w:pPr>
        <w:widowControl w:val="0"/>
        <w:spacing w:afterLines="50" w:after="120"/>
        <w:rPr>
          <w:rFonts w:ascii="宋体" w:eastAsia="宋体" w:hAnsi="宋体" w:cs="宋体"/>
          <w:sz w:val="24"/>
          <w:szCs w:val="24"/>
        </w:rPr>
      </w:pPr>
      <w:r>
        <w:rPr>
          <w:rFonts w:ascii="宋体" w:eastAsia="宋体" w:hAnsi="宋体" w:cs="宋体" w:hint="eastAsia"/>
          <w:sz w:val="24"/>
          <w:szCs w:val="24"/>
        </w:rPr>
        <w:t>4.下图是某个同学测得三次肺活量值，你觉得他的肺活量值应该是</w:t>
      </w:r>
      <w:r>
        <w:rPr>
          <w:rFonts w:ascii="宋体" w:hAnsi="宋体" w:cs="宋体" w:hint="eastAsia"/>
          <w:sz w:val="24"/>
          <w:szCs w:val="24"/>
          <w:u w:val="single"/>
        </w:rPr>
        <w:t xml:space="preserve">          </w:t>
      </w:r>
      <w:r>
        <w:rPr>
          <w:rFonts w:ascii="宋体" w:hAnsi="宋体" w:cs="宋体" w:hint="eastAsia"/>
          <w:sz w:val="24"/>
          <w:szCs w:val="24"/>
        </w:rPr>
        <w:t>。</w:t>
      </w:r>
    </w:p>
    <w:tbl>
      <w:tblPr>
        <w:tblStyle w:val="a4"/>
        <w:tblW w:w="0" w:type="auto"/>
        <w:tblInd w:w="325" w:type="dxa"/>
        <w:tblLook w:val="0000" w:firstRow="0" w:lastRow="0" w:firstColumn="0" w:lastColumn="0" w:noHBand="0" w:noVBand="0"/>
      </w:tblPr>
      <w:tblGrid>
        <w:gridCol w:w="1669"/>
        <w:gridCol w:w="1994"/>
        <w:gridCol w:w="1995"/>
        <w:gridCol w:w="1995"/>
      </w:tblGrid>
      <w:tr w:rsidR="00AD5A41" w:rsidTr="00AD5A41">
        <w:trPr>
          <w:trHeight w:val="524"/>
        </w:trPr>
        <w:tc>
          <w:tcPr>
            <w:tcW w:w="1669" w:type="dxa"/>
            <w:vAlign w:val="center"/>
          </w:tcPr>
          <w:p w:rsidR="00AD5A41" w:rsidRDefault="00AD5A41" w:rsidP="00AD5A41">
            <w:pPr>
              <w:jc w:val="center"/>
              <w:rPr>
                <w:rFonts w:ascii="宋体" w:eastAsia="宋体" w:hAnsi="宋体" w:cs="宋体"/>
                <w:sz w:val="24"/>
                <w:szCs w:val="24"/>
              </w:rPr>
            </w:pPr>
            <w:r>
              <w:rPr>
                <w:rFonts w:ascii="宋体" w:eastAsia="宋体" w:hAnsi="宋体" w:cs="宋体" w:hint="eastAsia"/>
                <w:sz w:val="24"/>
                <w:szCs w:val="24"/>
              </w:rPr>
              <w:t>次数</w:t>
            </w:r>
          </w:p>
        </w:tc>
        <w:tc>
          <w:tcPr>
            <w:tcW w:w="1994" w:type="dxa"/>
            <w:vAlign w:val="center"/>
          </w:tcPr>
          <w:p w:rsidR="00AD5A41" w:rsidRDefault="00AD5A41" w:rsidP="00AD5A41">
            <w:pPr>
              <w:jc w:val="center"/>
              <w:rPr>
                <w:rFonts w:ascii="宋体" w:eastAsia="宋体" w:hAnsi="宋体" w:cs="宋体"/>
                <w:sz w:val="24"/>
                <w:szCs w:val="24"/>
              </w:rPr>
            </w:pPr>
            <w:r>
              <w:rPr>
                <w:rFonts w:ascii="宋体" w:eastAsia="宋体" w:hAnsi="宋体" w:cs="宋体" w:hint="eastAsia"/>
                <w:sz w:val="24"/>
                <w:szCs w:val="24"/>
              </w:rPr>
              <w:t>第一次</w:t>
            </w:r>
          </w:p>
        </w:tc>
        <w:tc>
          <w:tcPr>
            <w:tcW w:w="1995" w:type="dxa"/>
            <w:vAlign w:val="center"/>
          </w:tcPr>
          <w:p w:rsidR="00AD5A41" w:rsidRDefault="00AD5A41" w:rsidP="00AD5A41">
            <w:pPr>
              <w:jc w:val="center"/>
              <w:rPr>
                <w:rFonts w:ascii="宋体" w:eastAsia="宋体" w:hAnsi="宋体" w:cs="宋体"/>
                <w:sz w:val="24"/>
                <w:szCs w:val="24"/>
              </w:rPr>
            </w:pPr>
            <w:r>
              <w:rPr>
                <w:rFonts w:ascii="宋体" w:eastAsia="宋体" w:hAnsi="宋体" w:cs="宋体" w:hint="eastAsia"/>
                <w:sz w:val="24"/>
                <w:szCs w:val="24"/>
              </w:rPr>
              <w:t>第二次</w:t>
            </w:r>
          </w:p>
        </w:tc>
        <w:tc>
          <w:tcPr>
            <w:tcW w:w="1995" w:type="dxa"/>
            <w:vAlign w:val="center"/>
          </w:tcPr>
          <w:p w:rsidR="00AD5A41" w:rsidRDefault="00AD5A41" w:rsidP="00AD5A41">
            <w:pPr>
              <w:jc w:val="center"/>
              <w:rPr>
                <w:rFonts w:ascii="宋体" w:eastAsia="宋体" w:hAnsi="宋体" w:cs="宋体"/>
                <w:sz w:val="24"/>
                <w:szCs w:val="24"/>
              </w:rPr>
            </w:pPr>
            <w:r>
              <w:rPr>
                <w:rFonts w:ascii="宋体" w:eastAsia="宋体" w:hAnsi="宋体" w:cs="宋体" w:hint="eastAsia"/>
                <w:sz w:val="24"/>
                <w:szCs w:val="24"/>
              </w:rPr>
              <w:t>第三次</w:t>
            </w:r>
          </w:p>
        </w:tc>
      </w:tr>
      <w:tr w:rsidR="00AD5A41" w:rsidTr="00AD5A41">
        <w:trPr>
          <w:trHeight w:val="541"/>
        </w:trPr>
        <w:tc>
          <w:tcPr>
            <w:tcW w:w="1669" w:type="dxa"/>
            <w:vAlign w:val="center"/>
          </w:tcPr>
          <w:p w:rsidR="00AD5A41" w:rsidRDefault="00AD5A41" w:rsidP="00AD5A41">
            <w:pPr>
              <w:jc w:val="center"/>
              <w:rPr>
                <w:rFonts w:ascii="宋体" w:eastAsia="宋体" w:hAnsi="宋体" w:cs="宋体"/>
                <w:sz w:val="24"/>
                <w:szCs w:val="24"/>
              </w:rPr>
            </w:pPr>
            <w:r>
              <w:rPr>
                <w:rFonts w:ascii="宋体" w:eastAsia="宋体" w:hAnsi="宋体" w:cs="宋体" w:hint="eastAsia"/>
                <w:sz w:val="24"/>
                <w:szCs w:val="24"/>
              </w:rPr>
              <w:t>肺活量值</w:t>
            </w:r>
          </w:p>
        </w:tc>
        <w:tc>
          <w:tcPr>
            <w:tcW w:w="1994" w:type="dxa"/>
            <w:vAlign w:val="center"/>
          </w:tcPr>
          <w:p w:rsidR="00AD5A41" w:rsidRDefault="00AD5A41" w:rsidP="00AD5A41">
            <w:pPr>
              <w:jc w:val="center"/>
              <w:rPr>
                <w:rFonts w:ascii="宋体" w:eastAsia="宋体" w:hAnsi="宋体" w:cs="宋体"/>
                <w:sz w:val="24"/>
                <w:szCs w:val="24"/>
              </w:rPr>
            </w:pPr>
            <w:r>
              <w:rPr>
                <w:rFonts w:ascii="宋体" w:eastAsia="宋体" w:hAnsi="宋体" w:cs="宋体" w:hint="eastAsia"/>
                <w:sz w:val="24"/>
                <w:szCs w:val="24"/>
              </w:rPr>
              <w:t>2000毫升</w:t>
            </w:r>
          </w:p>
        </w:tc>
        <w:tc>
          <w:tcPr>
            <w:tcW w:w="1995" w:type="dxa"/>
            <w:vAlign w:val="center"/>
          </w:tcPr>
          <w:p w:rsidR="00AD5A41" w:rsidRDefault="00AD5A41" w:rsidP="00AD5A41">
            <w:pPr>
              <w:jc w:val="center"/>
              <w:rPr>
                <w:rFonts w:ascii="宋体" w:eastAsia="宋体" w:hAnsi="宋体" w:cs="宋体"/>
                <w:sz w:val="24"/>
                <w:szCs w:val="24"/>
              </w:rPr>
            </w:pPr>
            <w:r>
              <w:rPr>
                <w:rFonts w:ascii="宋体" w:eastAsia="宋体" w:hAnsi="宋体" w:cs="宋体" w:hint="eastAsia"/>
                <w:sz w:val="24"/>
                <w:szCs w:val="24"/>
              </w:rPr>
              <w:t>1750毫升</w:t>
            </w:r>
          </w:p>
        </w:tc>
        <w:tc>
          <w:tcPr>
            <w:tcW w:w="1995" w:type="dxa"/>
            <w:vAlign w:val="center"/>
          </w:tcPr>
          <w:p w:rsidR="00AD5A41" w:rsidRDefault="00AD5A41" w:rsidP="00AD5A41">
            <w:pPr>
              <w:jc w:val="center"/>
              <w:rPr>
                <w:rFonts w:ascii="宋体" w:eastAsia="宋体" w:hAnsi="宋体" w:cs="宋体"/>
                <w:sz w:val="24"/>
                <w:szCs w:val="24"/>
              </w:rPr>
            </w:pPr>
            <w:r>
              <w:rPr>
                <w:rFonts w:ascii="宋体" w:eastAsia="宋体" w:hAnsi="宋体" w:cs="宋体" w:hint="eastAsia"/>
                <w:sz w:val="24"/>
                <w:szCs w:val="24"/>
              </w:rPr>
              <w:t>2250毫升</w:t>
            </w:r>
          </w:p>
        </w:tc>
      </w:tr>
    </w:tbl>
    <w:p w:rsidR="00AD5A41" w:rsidRDefault="00AD5A41" w:rsidP="00AD5A41">
      <w:pPr>
        <w:widowControl w:val="0"/>
        <w:spacing w:beforeLines="50" w:before="120" w:line="360" w:lineRule="auto"/>
        <w:ind w:firstLineChars="100" w:firstLine="240"/>
        <w:rPr>
          <w:rFonts w:ascii="宋体" w:eastAsia="宋体" w:hAnsi="宋体" w:cs="宋体"/>
          <w:sz w:val="24"/>
          <w:szCs w:val="24"/>
        </w:rPr>
      </w:pPr>
      <w:r>
        <w:rPr>
          <w:rFonts w:ascii="宋体" w:eastAsia="宋体" w:hAnsi="宋体" w:cs="宋体" w:hint="eastAsia"/>
          <w:sz w:val="24"/>
          <w:szCs w:val="24"/>
        </w:rPr>
        <w:t>A.2000毫升       B.1750毫升       C.2250毫升</w:t>
      </w:r>
    </w:p>
    <w:p w:rsidR="00AD5A41" w:rsidRDefault="00AD5A41"/>
    <w:p w:rsidR="00AD5A41" w:rsidRDefault="00AD5A41"/>
    <w:p w:rsidR="00AD5A41" w:rsidRDefault="00AD5A41" w:rsidP="00AD5A41">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736064" behindDoc="0" locked="0" layoutInCell="1" allowOverlap="1" wp14:anchorId="42FD9D62" wp14:editId="168B98E3">
                <wp:simplePos x="0" y="0"/>
                <wp:positionH relativeFrom="column">
                  <wp:posOffset>-6985</wp:posOffset>
                </wp:positionH>
                <wp:positionV relativeFrom="paragraph">
                  <wp:posOffset>12700</wp:posOffset>
                </wp:positionV>
                <wp:extent cx="1314450" cy="556895"/>
                <wp:effectExtent l="4445" t="5080" r="14605" b="9525"/>
                <wp:wrapNone/>
                <wp:docPr id="105" name="文本框 2"/>
                <wp:cNvGraphicFramePr/>
                <a:graphic xmlns:a="http://schemas.openxmlformats.org/drawingml/2006/main">
                  <a:graphicData uri="http://schemas.microsoft.com/office/word/2010/wordprocessingShape">
                    <wps:wsp>
                      <wps:cNvSpPr txBox="1"/>
                      <wps:spPr>
                        <a:xfrm>
                          <a:off x="0" y="0"/>
                          <a:ext cx="1314450" cy="55689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162AA" w:rsidRDefault="005162AA" w:rsidP="00AD5A41">
                            <w:r>
                              <w:rPr>
                                <w:rFonts w:hint="eastAsia"/>
                              </w:rPr>
                              <w:t>四上《呼吸与消化》单元教学设计</w:t>
                            </w:r>
                          </w:p>
                        </w:txbxContent>
                      </wps:txbx>
                      <wps:bodyPr upright="1"/>
                    </wps:wsp>
                  </a:graphicData>
                </a:graphic>
              </wp:anchor>
            </w:drawing>
          </mc:Choice>
          <mc:Fallback>
            <w:pict>
              <v:shape w14:anchorId="42FD9D62" id="_x0000_s1082" type="#_x0000_t202" style="position:absolute;left:0;text-align:left;margin-left:-.55pt;margin-top:1pt;width:103.5pt;height:43.85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">
                <v:textbox>
                  <w:txbxContent>
                    <w:p w:rsidR="005162AA" w:rsidRDefault="005162AA" w:rsidP="00AD5A41">
                      <w:r>
                        <w:rPr>
                          <w:rFonts w:hint="eastAsia"/>
                        </w:rPr>
                        <w:t>四上《呼吸与消化》单元教学设计</w:t>
                      </w:r>
                    </w:p>
                  </w:txbxContent>
                </v:textbox>
              </v:shape>
            </w:pict>
          </mc:Fallback>
        </mc:AlternateContent>
      </w:r>
      <w:r>
        <w:rPr>
          <w:rFonts w:asciiTheme="minorEastAsia" w:eastAsiaTheme="minorEastAsia" w:hAnsiTheme="minorEastAsia" w:hint="eastAsia"/>
          <w:b/>
          <w:sz w:val="30"/>
          <w:szCs w:val="30"/>
        </w:rPr>
        <w:t>4.一天的食物</w:t>
      </w:r>
    </w:p>
    <w:p w:rsidR="00AD5A41" w:rsidRDefault="00AD5A41" w:rsidP="00AD5A41">
      <w:pPr>
        <w:spacing w:after="0" w:line="360" w:lineRule="auto"/>
        <w:ind w:firstLineChars="200" w:firstLine="480"/>
        <w:jc w:val="right"/>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一天的食物》一课是《呼吸与消化》单元消化部分的起始课，学生通过记录一天吃的食物，在已有的经验基础上学习收集和整理有用信息，有意识地注意自己的一日三餐以及其他各种各样的食物。在记录、整理和分类活动中，使学生发现我们每天吃的食物是丰富多样的，为后续探究食物的营养，合理饮食健康生活做铺垫。</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聚焦板块展示的食物图片隐含着人的食物构成是“丰富的”，呈现的问题“我们每天吃的食物有什么不同？”引导学生回忆一天的食物，为探究活动做铺垫。</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探索板块主要有两个层次活动。第一层次引导学生记录一天的食物，通过统计小组或全班学生的食物，发现我们每天吃的食物是非常丰富的。第二层次引导学生确立分类标准，给食物进行不同的分类，在分类过程中再次体会食物的多样性。</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研讨板块引导学生梳理探索活动中获得的信息，发现一天中所吃的食物是非常丰富的，并认识到食物的分类方法是多样的。</w:t>
      </w:r>
    </w:p>
    <w:p w:rsidR="00AD5A41" w:rsidRDefault="00AD5A41" w:rsidP="00AD5A41">
      <w:pPr>
        <w:spacing w:after="0" w:line="360" w:lineRule="auto"/>
        <w:ind w:firstLineChars="200" w:firstLine="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四年级的学生已经了解了食物是人类生存的基本保障，要想满足身体对营养的需求，要吃各种各样的食物。关于食物，学生在以前的生活与学习中有着较多的体验，这些体验都会构成本单元学习的基础。但孩子们对于食物的关注常常是零散的，想到和遇到的问题多是喜欢吃什么、吃的是什么等问题，即使涉及饮食健康问题，得到的解释也不尽全面。通过本单元的学习，让孩子们尝试用一种与以往不同的眼光来看待“食物”，发现食物与人体生命活动之间密不可分的关系，并发现食物自身会发生奇妙的变化。</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1.学生通过对食物进行记录和分类，发现我们一天要吃很多不同的食物来保持身体健康。</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2.学生能根据一定的标准对食物进行分类。</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1.学生在教师的引导下通过统计分析，发现一天中所吃的食物是非常丰富的。</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2.学生在教师的引导下使用多种方法对食物进行分类，并通过记录的方式将分类的结果进行整理和描述。</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1.学生通过对食物的记录与分类的活动，逐步学会细致地思考、筛分。</w:t>
      </w:r>
    </w:p>
    <w:p w:rsidR="00AD5A41" w:rsidRDefault="00AD5A41" w:rsidP="00AD5A41">
      <w:pPr>
        <w:spacing w:after="0" w:line="360" w:lineRule="auto"/>
        <w:ind w:left="4"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2.学生在独立思考的基础上，积极参与集体的研究讨论活动，并表述自己的想法。</w:t>
      </w:r>
    </w:p>
    <w:p w:rsidR="00AD5A41" w:rsidRDefault="00AD5A41" w:rsidP="00AD5A41">
      <w:pPr>
        <w:spacing w:after="0" w:line="360" w:lineRule="auto"/>
        <w:ind w:leftChars="220" w:left="484"/>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AD5A41" w:rsidRDefault="00AD5A41" w:rsidP="00AD5A41">
      <w:pPr>
        <w:tabs>
          <w:tab w:val="left" w:pos="6480"/>
        </w:tabs>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学生在对食物进行记录和分类活动中认识到人类需要从自然界获取食物转化为人体所需要的养料与能量。</w:t>
      </w:r>
    </w:p>
    <w:p w:rsidR="00AD5A41" w:rsidRDefault="00AD5A41" w:rsidP="00AD5A41">
      <w:pPr>
        <w:tabs>
          <w:tab w:val="left" w:pos="6480"/>
        </w:tabs>
        <w:spacing w:after="0" w:line="360" w:lineRule="auto"/>
        <w:ind w:firstLineChars="200" w:firstLine="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重点：学生在对食物进行记录和分类活动中，发现我们吃的食物是丰富多样的。</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难点：学生通过对多种多样的食物进行分类，发现我们吃的食物是丰富多样的。</w:t>
      </w:r>
    </w:p>
    <w:p w:rsidR="00AD5A41" w:rsidRDefault="00AD5A41" w:rsidP="00AD5A41">
      <w:pPr>
        <w:spacing w:after="0" w:line="360" w:lineRule="auto"/>
        <w:ind w:firstLineChars="200" w:firstLine="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lastRenderedPageBreak/>
        <w:t>教师：多媒体课件、三餐统计表。</w:t>
      </w:r>
      <w:r>
        <w:rPr>
          <w:rFonts w:asciiTheme="minorEastAsia" w:eastAsiaTheme="minorEastAsia" w:hAnsiTheme="minorEastAsia"/>
          <w:b/>
          <w:sz w:val="24"/>
          <w:szCs w:val="24"/>
        </w:rPr>
        <w:t xml:space="preserve"> </w:t>
      </w:r>
    </w:p>
    <w:p w:rsidR="00AD5A41" w:rsidRDefault="00AD5A41" w:rsidP="00AD5A41">
      <w:pPr>
        <w:spacing w:after="0" w:line="360" w:lineRule="auto"/>
        <w:ind w:leftChars="218" w:left="480"/>
        <w:rPr>
          <w:rFonts w:asciiTheme="minorEastAsia" w:eastAsiaTheme="minorEastAsia" w:hAnsiTheme="minorEastAsia"/>
          <w:sz w:val="24"/>
          <w:szCs w:val="24"/>
        </w:rPr>
      </w:pPr>
      <w:r>
        <w:rPr>
          <w:rFonts w:asciiTheme="minorEastAsia" w:eastAsiaTheme="minorEastAsia" w:hAnsiTheme="minorEastAsia" w:hint="eastAsia"/>
          <w:sz w:val="24"/>
          <w:szCs w:val="24"/>
        </w:rPr>
        <w:t>小组：学生活动手册、</w:t>
      </w:r>
      <w:proofErr w:type="gramStart"/>
      <w:r>
        <w:rPr>
          <w:rFonts w:asciiTheme="minorEastAsia" w:eastAsiaTheme="minorEastAsia" w:hAnsiTheme="minorEastAsia" w:hint="eastAsia"/>
          <w:sz w:val="24"/>
          <w:szCs w:val="24"/>
        </w:rPr>
        <w:t>按餐别</w:t>
      </w:r>
      <w:proofErr w:type="gramEnd"/>
      <w:r>
        <w:rPr>
          <w:rFonts w:asciiTheme="minorEastAsia" w:eastAsiaTheme="minorEastAsia" w:hAnsiTheme="minorEastAsia" w:hint="eastAsia"/>
          <w:sz w:val="24"/>
          <w:szCs w:val="24"/>
        </w:rPr>
        <w:t>统计的调查记录表、食物卡片。</w:t>
      </w:r>
    </w:p>
    <w:p w:rsidR="00AD5A41" w:rsidRDefault="00AD5A41" w:rsidP="00AD5A41">
      <w:pPr>
        <w:spacing w:after="0" w:line="360" w:lineRule="auto"/>
        <w:ind w:leftChars="218" w:left="480"/>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一、聚焦：揭示课题（预设5分钟）</w:t>
      </w:r>
    </w:p>
    <w:p w:rsidR="00AD5A41" w:rsidRDefault="00AD5A41" w:rsidP="00AD5A41">
      <w:pPr>
        <w:pStyle w:val="a3"/>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1.猜谜语</w:t>
      </w:r>
    </w:p>
    <w:p w:rsidR="00AD5A41" w:rsidRDefault="00AD5A41" w:rsidP="00AD5A41">
      <w:pPr>
        <w:spacing w:after="0" w:line="360" w:lineRule="auto"/>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（1）一粒粒，像珍珠，白灿灿，锅里铺，煮熟香气飘满屋，引得饥肠咕噜</w:t>
      </w:r>
      <w:proofErr w:type="gramStart"/>
      <w:r>
        <w:rPr>
          <w:rFonts w:asciiTheme="minorEastAsia" w:eastAsiaTheme="minorEastAsia" w:hAnsiTheme="minorEastAsia" w:hint="eastAsia"/>
          <w:sz w:val="24"/>
          <w:szCs w:val="24"/>
        </w:rPr>
        <w:t>噜</w:t>
      </w:r>
      <w:proofErr w:type="gramEnd"/>
      <w:r>
        <w:rPr>
          <w:rFonts w:asciiTheme="minorEastAsia" w:eastAsiaTheme="minorEastAsia" w:hAnsiTheme="minorEastAsia" w:hint="eastAsia"/>
          <w:sz w:val="24"/>
          <w:szCs w:val="24"/>
        </w:rPr>
        <w:t>。（大米）</w:t>
      </w:r>
    </w:p>
    <w:p w:rsidR="00AD5A41" w:rsidRDefault="00AD5A41" w:rsidP="00AD5A41">
      <w:pPr>
        <w:spacing w:after="0" w:line="360" w:lineRule="auto"/>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（2）底下平平，上面圆圆，白白香香，松</w:t>
      </w:r>
      <w:proofErr w:type="gramStart"/>
      <w:r>
        <w:rPr>
          <w:rFonts w:asciiTheme="minorEastAsia" w:eastAsiaTheme="minorEastAsia" w:hAnsiTheme="minorEastAsia" w:hint="eastAsia"/>
          <w:sz w:val="24"/>
          <w:szCs w:val="24"/>
        </w:rPr>
        <w:t>松软</w:t>
      </w:r>
      <w:proofErr w:type="gramEnd"/>
      <w:r>
        <w:rPr>
          <w:rFonts w:asciiTheme="minorEastAsia" w:eastAsiaTheme="minorEastAsia" w:hAnsiTheme="minorEastAsia" w:hint="eastAsia"/>
          <w:sz w:val="24"/>
          <w:szCs w:val="24"/>
        </w:rPr>
        <w:t>软。（馒头）</w:t>
      </w:r>
    </w:p>
    <w:p w:rsidR="00AD5A41" w:rsidRDefault="00AD5A41" w:rsidP="00AD5A41">
      <w:pPr>
        <w:spacing w:after="0" w:line="360" w:lineRule="auto"/>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（3）麻屋子，红帐子，里面睡个白胖子。（花生）</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2.中国有许多关于食物的谜语和俗语，大家知道哪些关于食物的俗语？</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（预设：民以食为天/人是铁饭是钢，一顿不吃饿得慌）</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3.我们的生活离得开食物吗？是的，我们的生活和食物息息相关，我们一天要吃三餐：早餐、午餐和晚餐，大家回忆一下，昨天一天你吃了什么？</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（预设：吃了豆腐鱼汤，还吃了面条/吃了包子、红烧肉、鸡翅、豆角）</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4.今天我们就要来研究一天的食物。揭示课题：一天的食物（板书）。</w:t>
      </w:r>
    </w:p>
    <w:p w:rsidR="00AD5A41" w:rsidRDefault="00AD5A41" w:rsidP="00AD5A41">
      <w:pPr>
        <w:spacing w:after="0" w:line="360" w:lineRule="auto"/>
        <w:ind w:firstLineChars="150" w:firstLine="360"/>
        <w:rPr>
          <w:rFonts w:asciiTheme="minorEastAsia" w:eastAsiaTheme="minorEastAsia" w:hAnsiTheme="minorEastAsia"/>
          <w:b/>
          <w:sz w:val="24"/>
          <w:szCs w:val="24"/>
        </w:rPr>
      </w:pPr>
      <w:r>
        <w:rPr>
          <w:rFonts w:asciiTheme="minorEastAsia" w:eastAsiaTheme="minorEastAsia" w:hAnsiTheme="minorEastAsia" w:hint="eastAsia"/>
          <w:b/>
          <w:sz w:val="24"/>
          <w:szCs w:val="24"/>
        </w:rPr>
        <w:t>二、活动</w:t>
      </w:r>
      <w:proofErr w:type="gramStart"/>
      <w:r>
        <w:rPr>
          <w:rFonts w:asciiTheme="minorEastAsia" w:eastAsiaTheme="minorEastAsia" w:hAnsiTheme="minorEastAsia" w:hint="eastAsia"/>
          <w:b/>
          <w:sz w:val="24"/>
          <w:szCs w:val="24"/>
        </w:rPr>
        <w:t>一</w:t>
      </w:r>
      <w:proofErr w:type="gramEnd"/>
      <w:r>
        <w:rPr>
          <w:rFonts w:asciiTheme="minorEastAsia" w:eastAsiaTheme="minorEastAsia" w:hAnsiTheme="minorEastAsia" w:hint="eastAsia"/>
          <w:b/>
          <w:sz w:val="24"/>
          <w:szCs w:val="24"/>
        </w:rPr>
        <w:t>：记录统计一天中吃的食物（预设</w:t>
      </w:r>
      <w:r>
        <w:rPr>
          <w:rFonts w:asciiTheme="minorEastAsia" w:eastAsiaTheme="minorEastAsia" w:hAnsiTheme="minorEastAsia"/>
          <w:b/>
          <w:sz w:val="24"/>
          <w:szCs w:val="24"/>
        </w:rPr>
        <w:t>1</w:t>
      </w:r>
      <w:r>
        <w:rPr>
          <w:rFonts w:asciiTheme="minorEastAsia" w:eastAsiaTheme="minorEastAsia" w:hAnsiTheme="minorEastAsia" w:hint="eastAsia"/>
          <w:b/>
          <w:sz w:val="24"/>
          <w:szCs w:val="24"/>
        </w:rPr>
        <w:t>5钟）</w:t>
      </w:r>
    </w:p>
    <w:p w:rsidR="00AD5A41" w:rsidRDefault="00AD5A41" w:rsidP="00AD5A41">
      <w:pPr>
        <w:spacing w:after="0" w:line="360" w:lineRule="auto"/>
        <w:ind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[材料准备：学生活动手册、统计表]</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1.引言：你能把一日三餐的食物按照早餐、午餐和晚餐记录在这张表格中吗？（展示三餐记录表）</w:t>
      </w:r>
    </w:p>
    <w:p w:rsidR="00AD5A41" w:rsidRDefault="00AD5A41" w:rsidP="00AD5A41">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2.提问：刚刚有同学说他吃了一碗面条，大家想一想这碗面条算几种食物呢？（预设：里面有一个鸡蛋，青菜，牛肉和面条）</w:t>
      </w:r>
    </w:p>
    <w:p w:rsidR="00AD5A41" w:rsidRDefault="00AD5A41" w:rsidP="00AD5A41">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3.分析：一碗丰盛的面条里面是由面条、青菜、鸡蛋和牛肉四种食物组成。许多食品是由多种食物组成，大家一定要注意由多种食物组成的要分开来记录哦!</w:t>
      </w:r>
    </w:p>
    <w:p w:rsidR="00AD5A41" w:rsidRDefault="00AD5A41" w:rsidP="00AD5A41">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布置要求：大家都很好的掌握了正确找出食物数量的技能，接下来大家把自己昨天的三餐食物记录到三餐记录表中吧!在填写表格时，大家要按照三餐有序地记录，在完成记录之后要和小伙伴交流一下你发现了什么。</w:t>
      </w:r>
    </w:p>
    <w:p w:rsidR="00AD5A41" w:rsidRDefault="00AD5A41" w:rsidP="00AD5A41">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5.学生汇报。</w:t>
      </w:r>
    </w:p>
    <w:p w:rsidR="00AD5A41" w:rsidRDefault="00AD5A41" w:rsidP="00AD5A41">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6.小组汇总：大家在分享的时候发现很多食物都出现了重复，为了方便我们更好地研究食物，我们需要把每个人的三餐统计表按照小组汇总成一张大表格，</w:t>
      </w:r>
      <w:proofErr w:type="gramStart"/>
      <w:r>
        <w:rPr>
          <w:rFonts w:asciiTheme="minorEastAsia" w:eastAsiaTheme="minorEastAsia" w:hAnsiTheme="minorEastAsia" w:hint="eastAsia"/>
          <w:sz w:val="24"/>
          <w:szCs w:val="24"/>
        </w:rPr>
        <w:t>让食物</w:t>
      </w:r>
      <w:proofErr w:type="gramEnd"/>
      <w:r>
        <w:rPr>
          <w:rFonts w:asciiTheme="minorEastAsia" w:eastAsiaTheme="minorEastAsia" w:hAnsiTheme="minorEastAsia" w:hint="eastAsia"/>
          <w:sz w:val="24"/>
          <w:szCs w:val="24"/>
        </w:rPr>
        <w:t>能够更加清楚地呈现在大家面前。在汇总时，重复的食物只需要记录一次，汇总的是整个小组所有成员三餐的食物，并数一数小组成员昨天一天一共吃了多少种食物？（预设：20-30种）</w:t>
      </w:r>
    </w:p>
    <w:p w:rsidR="00AD5A41" w:rsidRDefault="00AD5A41" w:rsidP="00AD5A41">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7.小结：同学们，一天中我们要吃很多种不同的食物，我们每天的饮食是丰富多样的。这么多的食物，不知道大家有没有看的眼花缭乱呀！面对丰富的食物，我们想要更好的认识它们，不妨对采用分类的方式来研究一下吧！</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三、活动二：对一天中的食物进行分类（预设15钟）</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[材料准备：食物卡片、分类表]</w:t>
      </w:r>
    </w:p>
    <w:p w:rsidR="00AD5A41" w:rsidRDefault="00AD5A41" w:rsidP="00AD5A41">
      <w:pPr>
        <w:pStyle w:val="a3"/>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提出要求：分类首先要确定一定的标准，例如我们刚刚在记录食物时，按照三餐顺序：早餐、午餐和晚餐进行记录的，这个方法就是按照进餐时间进行分类的。同学们，你有哪些分类方法，赶紧把你的食物先写到卡片上，然后依据一定的标准分一分吧！</w:t>
      </w:r>
    </w:p>
    <w:p w:rsidR="00AD5A41" w:rsidRDefault="00AD5A41" w:rsidP="00AD5A41">
      <w:pPr>
        <w:pStyle w:val="a3"/>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2.小组讨论，教师进行指导，并督促学生将食物填写到卡片上。</w:t>
      </w:r>
    </w:p>
    <w:p w:rsidR="00AD5A41" w:rsidRDefault="00AD5A41" w:rsidP="00AD5A41">
      <w:pPr>
        <w:pStyle w:val="a3"/>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3.学生分享小组交流成果。</w:t>
      </w:r>
    </w:p>
    <w:p w:rsidR="00AD5A41" w:rsidRDefault="00AD5A41" w:rsidP="00AD5A41">
      <w:pPr>
        <w:pStyle w:val="a3"/>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（预设：（1）按照生吃和熟吃可以分为生食和熟食；（2）按食物的来源分为植物类食物和动物类食物；（3）按照食物的种类分为荤食和素食；（4）按照食物的性质分为主食和副食等）</w:t>
      </w:r>
    </w:p>
    <w:p w:rsidR="00AD5A41" w:rsidRDefault="00AD5A41" w:rsidP="00AD5A41">
      <w:pPr>
        <w:pStyle w:val="a3"/>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4.每组学生挑选一种分类方式对组内的食物进行分类。</w:t>
      </w:r>
    </w:p>
    <w:p w:rsidR="00AD5A41" w:rsidRDefault="00AD5A41" w:rsidP="00AD5A41">
      <w:pPr>
        <w:pStyle w:val="a3"/>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5.交流：</w:t>
      </w:r>
    </w:p>
    <w:p w:rsidR="00AD5A41" w:rsidRDefault="00AD5A41" w:rsidP="00AD5A41">
      <w:pPr>
        <w:pStyle w:val="a3"/>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（1）主食和副食分类：主食是我们餐桌上的主要食物，一般指用粮食制成的，能够很快地帮助我们填饱肚子的食物；副食指的是下饭的鱼肉蔬菜等。</w:t>
      </w:r>
    </w:p>
    <w:p w:rsidR="00AD5A41" w:rsidRDefault="00AD5A41" w:rsidP="00AD5A41">
      <w:pPr>
        <w:pStyle w:val="a3"/>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让学生按照这一分类标准对小组的食物卡片进行分类，完成后分享交流。</w:t>
      </w:r>
    </w:p>
    <w:p w:rsidR="00AD5A41" w:rsidRDefault="00AD5A41" w:rsidP="00AD5A41">
      <w:pPr>
        <w:pStyle w:val="a3"/>
        <w:spacing w:after="0"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2）植物类食物和动物类食物分类：植物类食物是指以植物的种子、果实或组织部分为原料，直接或加工以后为人类提供能量或物质来源的食品；动物类食物是动物来源的食物，包括畜禽肉、蛋类、水产品、奶及其制品等。</w:t>
      </w:r>
    </w:p>
    <w:p w:rsidR="00AD5A41" w:rsidRDefault="00AD5A41" w:rsidP="00AD5A41">
      <w:pPr>
        <w:pStyle w:val="a3"/>
        <w:spacing w:after="0"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让学生按照这一分类标准对小组的食物卡片进行分类，完成后分享交流。</w:t>
      </w:r>
    </w:p>
    <w:p w:rsidR="00AD5A41" w:rsidRDefault="00AD5A41" w:rsidP="00AD5A41">
      <w:pPr>
        <w:pStyle w:val="a3"/>
        <w:spacing w:after="0" w:line="360" w:lineRule="auto"/>
        <w:ind w:leftChars="200" w:left="44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（3）荤食和素食分类：</w:t>
      </w:r>
      <w:proofErr w:type="gramStart"/>
      <w:r>
        <w:rPr>
          <w:rFonts w:asciiTheme="minorEastAsia" w:eastAsiaTheme="minorEastAsia" w:hAnsiTheme="minorEastAsia" w:hint="eastAsia"/>
          <w:sz w:val="24"/>
          <w:szCs w:val="24"/>
        </w:rPr>
        <w:t>荤</w:t>
      </w:r>
      <w:proofErr w:type="gramEnd"/>
      <w:r>
        <w:rPr>
          <w:rFonts w:asciiTheme="minorEastAsia" w:eastAsiaTheme="minorEastAsia" w:hAnsiTheme="minorEastAsia" w:hint="eastAsia"/>
          <w:sz w:val="24"/>
          <w:szCs w:val="24"/>
        </w:rPr>
        <w:t>食指的是含有肉类的食物；素食指的是不含肉、家禽、海鲜等动物产品的蔬菜食物</w:t>
      </w:r>
    </w:p>
    <w:p w:rsidR="00AD5A41" w:rsidRDefault="00AD5A41" w:rsidP="00AD5A41">
      <w:pPr>
        <w:pStyle w:val="a3"/>
        <w:spacing w:after="0" w:line="360" w:lineRule="auto"/>
        <w:ind w:leftChars="200" w:left="44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让学生按照这一分类标准对小组的食物卡片进行分类，完成后分享交流。</w:t>
      </w:r>
    </w:p>
    <w:p w:rsidR="00AD5A41" w:rsidRDefault="00AD5A41" w:rsidP="00AD5A41">
      <w:pPr>
        <w:spacing w:after="0" w:line="360" w:lineRule="auto"/>
        <w:ind w:leftChars="200" w:left="440"/>
        <w:rPr>
          <w:rFonts w:asciiTheme="minorEastAsia" w:eastAsiaTheme="minorEastAsia" w:hAnsiTheme="minorEastAsia"/>
          <w:sz w:val="24"/>
          <w:szCs w:val="24"/>
        </w:rPr>
      </w:pPr>
      <w:r>
        <w:rPr>
          <w:rFonts w:asciiTheme="minorEastAsia" w:eastAsiaTheme="minorEastAsia" w:hAnsiTheme="minorEastAsia" w:hint="eastAsia"/>
          <w:sz w:val="24"/>
          <w:szCs w:val="24"/>
        </w:rPr>
        <w:t>6.小结：通过分类我们发现，每天我们都在吃不同种类的食物，食物种类繁多。</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四、总结拓展：（预设5分钟）</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今天我们通过记录、整理、分类等科学研究方法对一天的食物进行了研究，讨论研究了如何记录一天中三餐的食物，对于丰富多彩的食物有许多种分类标准可以帮助我们分类整理。关于食物还有许多可以研究的问题，下课后大家可以继续研究，例如：</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（1）一天中甚至一周内，哪类食物吃得最多，哪类食物吃的最少？</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（2）如何选择食物种类更有利于我们身体健康？</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（3）每天我们都在吃不同种类的食物，这是为什么呢？如何做到合理搭配，均衡饮食呢？请小朋友们赶快去找找答案吧！</w:t>
      </w:r>
    </w:p>
    <w:p w:rsidR="00AD5A41" w:rsidRDefault="00AD5A41" w:rsidP="00AD5A41">
      <w:pPr>
        <w:spacing w:after="0" w:line="360" w:lineRule="auto"/>
        <w:ind w:firstLineChars="200" w:firstLine="480"/>
        <w:rPr>
          <w:rFonts w:asciiTheme="minorEastAsia" w:eastAsiaTheme="minorEastAsia" w:hAnsiTheme="minorEastAsia"/>
          <w:b/>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noProof/>
          <w:sz w:val="24"/>
        </w:rPr>
        <mc:AlternateContent>
          <mc:Choice Requires="wps">
            <w:drawing>
              <wp:anchor distT="0" distB="0" distL="114300" distR="114300" simplePos="0" relativeHeight="251738112" behindDoc="0" locked="0" layoutInCell="1" allowOverlap="1" wp14:anchorId="0474FF9B" wp14:editId="177E8732">
                <wp:simplePos x="0" y="0"/>
                <wp:positionH relativeFrom="column">
                  <wp:posOffset>2261870</wp:posOffset>
                </wp:positionH>
                <wp:positionV relativeFrom="paragraph">
                  <wp:posOffset>93980</wp:posOffset>
                </wp:positionV>
                <wp:extent cx="1466850" cy="409575"/>
                <wp:effectExtent l="0" t="0" r="0" b="0"/>
                <wp:wrapNone/>
                <wp:docPr id="106" name="文本框 7"/>
                <wp:cNvGraphicFramePr/>
                <a:graphic xmlns:a="http://schemas.openxmlformats.org/drawingml/2006/main">
                  <a:graphicData uri="http://schemas.microsoft.com/office/word/2010/wordprocessingShape">
                    <wps:wsp>
                      <wps:cNvSpPr txBox="1"/>
                      <wps:spPr>
                        <a:xfrm>
                          <a:off x="0" y="0"/>
                          <a:ext cx="1466850" cy="409575"/>
                        </a:xfrm>
                        <a:prstGeom prst="rect">
                          <a:avLst/>
                        </a:prstGeom>
                        <a:noFill/>
                        <a:ln>
                          <a:noFill/>
                        </a:ln>
                      </wps:spPr>
                      <wps:txbx>
                        <w:txbxContent>
                          <w:p w:rsidR="005162AA" w:rsidRDefault="005162AA" w:rsidP="00AD5A41">
                            <w:pPr>
                              <w:jc w:val="center"/>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一天的食物</w:t>
                            </w:r>
                          </w:p>
                        </w:txbxContent>
                      </wps:txbx>
                      <wps:bodyPr upright="1"/>
                    </wps:wsp>
                  </a:graphicData>
                </a:graphic>
              </wp:anchor>
            </w:drawing>
          </mc:Choice>
          <mc:Fallback>
            <w:pict>
              <v:shape w14:anchorId="0474FF9B" id="_x0000_s1083" type="#_x0000_t202" style="position:absolute;left:0;text-align:left;margin-left:178.1pt;margin-top:7.4pt;width:115.5pt;height:32.2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" filled="f" stroked="f">
                <v:textbox>
                  <w:txbxContent>
                    <w:p w:rsidR="005162AA" w:rsidRDefault="005162AA" w:rsidP="00AD5A41">
                      <w:pPr>
                        <w:jc w:val="center"/>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一天的食物</w:t>
                      </w:r>
                    </w:p>
                  </w:txbxContent>
                </v:textbox>
              </v:shape>
            </w:pict>
          </mc:Fallback>
        </mc:AlternateContent>
      </w:r>
      <w:r>
        <w:rPr>
          <w:noProof/>
          <w:sz w:val="24"/>
        </w:rPr>
        <mc:AlternateContent>
          <mc:Choice Requires="wps">
            <w:drawing>
              <wp:anchor distT="0" distB="0" distL="114300" distR="114300" simplePos="0" relativeHeight="251737088" behindDoc="0" locked="0" layoutInCell="1" allowOverlap="1" wp14:anchorId="6C15513E" wp14:editId="08DAADB0">
                <wp:simplePos x="0" y="0"/>
                <wp:positionH relativeFrom="column">
                  <wp:posOffset>213995</wp:posOffset>
                </wp:positionH>
                <wp:positionV relativeFrom="paragraph">
                  <wp:posOffset>34925</wp:posOffset>
                </wp:positionV>
                <wp:extent cx="5505450" cy="2294890"/>
                <wp:effectExtent l="4445" t="5080" r="14605" b="5080"/>
                <wp:wrapNone/>
                <wp:docPr id="107" name="矩形 6"/>
                <wp:cNvGraphicFramePr/>
                <a:graphic xmlns:a="http://schemas.openxmlformats.org/drawingml/2006/main">
                  <a:graphicData uri="http://schemas.microsoft.com/office/word/2010/wordprocessingShape">
                    <wps:wsp>
                      <wps:cNvSpPr/>
                      <wps:spPr>
                        <a:xfrm>
                          <a:off x="0" y="0"/>
                          <a:ext cx="5505450" cy="2294890"/>
                        </a:xfrm>
                        <a:prstGeom prst="rect">
                          <a:avLst/>
                        </a:prstGeom>
                        <a:noFill/>
                        <a:ln w="9525" cap="flat" cmpd="sng">
                          <a:solidFill>
                            <a:srgbClr val="000000"/>
                          </a:solidFill>
                          <a:prstDash val="solid"/>
                          <a:miter/>
                          <a:headEnd type="none" w="med" len="med"/>
                          <a:tailEnd type="none" w="med" len="med"/>
                        </a:ln>
                      </wps:spPr>
                      <wps:txbx>
                        <w:txbxContent>
                          <w:p w:rsidR="005162AA" w:rsidRDefault="005162AA" w:rsidP="00AD5A41"/>
                        </w:txbxContent>
                      </wps:txbx>
                      <wps:bodyPr upright="1"/>
                    </wps:wsp>
                  </a:graphicData>
                </a:graphic>
              </wp:anchor>
            </w:drawing>
          </mc:Choice>
          <mc:Fallback>
            <w:pict>
              <v:rect w14:anchorId="6C15513E" id="矩形 6" o:spid="_x0000_s1084" style="position:absolute;left:0;text-align:left;margin-left:16.85pt;margin-top:2.75pt;width:433.5pt;height:180.7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" filled="f">
                <v:textbox>
                  <w:txbxContent>
                    <w:p w:rsidR="005162AA" w:rsidRDefault="005162AA" w:rsidP="00AD5A41"/>
                  </w:txbxContent>
                </v:textbox>
              </v:rect>
            </w:pict>
          </mc:Fallback>
        </mc:AlternateContent>
      </w:r>
    </w:p>
    <w:p w:rsidR="00AD5A41" w:rsidRDefault="00AD5A41" w:rsidP="00AD5A41">
      <w:pPr>
        <w:spacing w:after="0" w:line="360" w:lineRule="auto"/>
        <w:jc w:val="center"/>
        <w:rPr>
          <w:rFonts w:asciiTheme="minorEastAsia" w:eastAsiaTheme="minorEastAsia" w:hAnsiTheme="minorEastAsia"/>
          <w:b/>
          <w:sz w:val="24"/>
          <w:szCs w:val="24"/>
        </w:rPr>
      </w:pPr>
      <w:r>
        <w:rPr>
          <w:noProof/>
          <w:sz w:val="24"/>
        </w:rPr>
        <mc:AlternateContent>
          <mc:Choice Requires="wps">
            <w:drawing>
              <wp:anchor distT="0" distB="0" distL="114300" distR="114300" simplePos="0" relativeHeight="251739136" behindDoc="0" locked="0" layoutInCell="1" allowOverlap="1" wp14:anchorId="4845FDA6" wp14:editId="4020926F">
                <wp:simplePos x="0" y="0"/>
                <wp:positionH relativeFrom="column">
                  <wp:posOffset>433070</wp:posOffset>
                </wp:positionH>
                <wp:positionV relativeFrom="paragraph">
                  <wp:posOffset>37465</wp:posOffset>
                </wp:positionV>
                <wp:extent cx="5113655" cy="1981200"/>
                <wp:effectExtent l="0" t="0" r="0" b="0"/>
                <wp:wrapNone/>
                <wp:docPr id="108" name="文本框 9"/>
                <wp:cNvGraphicFramePr/>
                <a:graphic xmlns:a="http://schemas.openxmlformats.org/drawingml/2006/main">
                  <a:graphicData uri="http://schemas.microsoft.com/office/word/2010/wordprocessingShape">
                    <wps:wsp>
                      <wps:cNvSpPr txBox="1"/>
                      <wps:spPr>
                        <a:xfrm>
                          <a:off x="0" y="0"/>
                          <a:ext cx="5113655" cy="1981200"/>
                        </a:xfrm>
                        <a:prstGeom prst="rect">
                          <a:avLst/>
                        </a:prstGeom>
                        <a:noFill/>
                        <a:ln>
                          <a:noFill/>
                        </a:ln>
                      </wps:spPr>
                      <wps:txbx>
                        <w:txbxContent>
                          <w:p w:rsidR="005162AA" w:rsidRDefault="005162AA" w:rsidP="00AD5A41">
                            <w:pPr>
                              <w:numPr>
                                <w:ilvl w:val="0"/>
                                <w:numId w:val="32"/>
                              </w:numP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记录：记录下一日三餐的食物</w:t>
                            </w:r>
                          </w:p>
                          <w:p w:rsidR="005162AA" w:rsidRDefault="005162AA" w:rsidP="00AD5A41">
                            <w:pPr>
                              <w:rPr>
                                <w:rFonts w:asciiTheme="minorEastAsia" w:eastAsiaTheme="minorEastAsia" w:hAnsiTheme="minorEastAsia"/>
                                <w:sz w:val="24"/>
                                <w:szCs w:val="24"/>
                              </w:rPr>
                            </w:pP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hint="eastAsia"/>
                                <w:sz w:val="24"/>
                                <w:szCs w:val="24"/>
                              </w:rPr>
                              <w:t>由多种食物组成的要分来记录</w:t>
                            </w:r>
                          </w:p>
                          <w:p w:rsidR="005162AA" w:rsidRDefault="005162AA" w:rsidP="00AD5A41">
                            <w:pPr>
                              <w:numPr>
                                <w:ilvl w:val="0"/>
                                <w:numId w:val="32"/>
                              </w:numPr>
                              <w:rPr>
                                <w:rFonts w:asciiTheme="minorEastAsia" w:eastAsiaTheme="minorEastAsia" w:hAnsiTheme="minorEastAsia"/>
                                <w:sz w:val="24"/>
                                <w:szCs w:val="24"/>
                              </w:rPr>
                            </w:pPr>
                            <w:r>
                              <w:rPr>
                                <w:rFonts w:asciiTheme="minorEastAsia" w:eastAsiaTheme="minorEastAsia" w:hAnsiTheme="minorEastAsia" w:hint="eastAsia"/>
                                <w:sz w:val="24"/>
                                <w:szCs w:val="24"/>
                              </w:rPr>
                              <w:t>整理</w:t>
                            </w:r>
                          </w:p>
                          <w:p w:rsidR="005162AA" w:rsidRDefault="005162AA" w:rsidP="00AD5A41">
                            <w:pPr>
                              <w:numPr>
                                <w:ilvl w:val="0"/>
                                <w:numId w:val="32"/>
                              </w:numPr>
                              <w:rPr>
                                <w:rFonts w:asciiTheme="minorEastAsia" w:eastAsiaTheme="minorEastAsia" w:hAnsiTheme="minorEastAsia"/>
                                <w:sz w:val="24"/>
                                <w:szCs w:val="24"/>
                              </w:rPr>
                            </w:pPr>
                            <w:r>
                              <w:rPr>
                                <w:rFonts w:asciiTheme="minorEastAsia" w:eastAsiaTheme="minorEastAsia" w:hAnsiTheme="minorEastAsia" w:hint="eastAsia"/>
                                <w:sz w:val="24"/>
                                <w:szCs w:val="24"/>
                              </w:rPr>
                              <w:t>分类</w:t>
                            </w:r>
                          </w:p>
                          <w:p w:rsidR="005162AA" w:rsidRDefault="005162AA" w:rsidP="00AD5A41">
                            <w:pPr>
                              <w:rPr>
                                <w:rFonts w:asciiTheme="minorEastAsia" w:eastAsiaTheme="minorEastAsia" w:hAnsiTheme="minorEastAsia"/>
                                <w:sz w:val="24"/>
                                <w:szCs w:val="24"/>
                              </w:rPr>
                            </w:pPr>
                            <w:r>
                              <w:rPr>
                                <w:rFonts w:asciiTheme="minorEastAsia" w:eastAsiaTheme="minorEastAsia" w:hAnsiTheme="minorEastAsia" w:hint="eastAsia"/>
                                <w:sz w:val="24"/>
                                <w:szCs w:val="24"/>
                              </w:rPr>
                              <w:t>生吃或熟吃：生食和熟食         食物的来源：植物类食物和动物类食物</w:t>
                            </w:r>
                          </w:p>
                          <w:p w:rsidR="005162AA" w:rsidRDefault="005162AA" w:rsidP="00AD5A41">
                            <w:pPr>
                              <w:rPr>
                                <w:rFonts w:asciiTheme="minorEastAsia" w:eastAsiaTheme="minorEastAsia" w:hAnsiTheme="minorEastAsia"/>
                                <w:sz w:val="24"/>
                                <w:szCs w:val="24"/>
                              </w:rPr>
                            </w:pPr>
                            <w:r>
                              <w:rPr>
                                <w:rFonts w:asciiTheme="minorEastAsia" w:eastAsiaTheme="minorEastAsia" w:hAnsiTheme="minorEastAsia" w:hint="eastAsia"/>
                                <w:sz w:val="24"/>
                                <w:szCs w:val="24"/>
                              </w:rPr>
                              <w:t>食物的种类：荤食和素食         食物的性质：主食和副食</w:t>
                            </w:r>
                          </w:p>
                        </w:txbxContent>
                      </wps:txbx>
                      <wps:bodyPr upright="1"/>
                    </wps:wsp>
                  </a:graphicData>
                </a:graphic>
              </wp:anchor>
            </w:drawing>
          </mc:Choice>
          <mc:Fallback>
            <w:pict>
              <v:shape w14:anchorId="4845FDA6" id="_x0000_s1085" type="#_x0000_t202" style="position:absolute;left:0;text-align:left;margin-left:34.1pt;margin-top:2.95pt;width:402.65pt;height:156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" filled="f" stroked="f">
                <v:textbox>
                  <w:txbxContent>
                    <w:p w:rsidR="005162AA" w:rsidRDefault="005162AA" w:rsidP="00AD5A41">
                      <w:pPr>
                        <w:numPr>
                          <w:ilvl w:val="0"/>
                          <w:numId w:val="32"/>
                        </w:numP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记录：记录下一日三餐的食物</w:t>
                      </w:r>
                    </w:p>
                    <w:p w:rsidR="005162AA" w:rsidRDefault="005162AA" w:rsidP="00AD5A41">
                      <w:pPr>
                        <w:rPr>
                          <w:rFonts w:asciiTheme="minorEastAsia" w:eastAsiaTheme="minorEastAsia" w:hAnsiTheme="minorEastAsia"/>
                          <w:sz w:val="24"/>
                          <w:szCs w:val="24"/>
                        </w:rPr>
                      </w:pPr>
                      <w:r>
                        <w:rPr>
                          <w:rFonts w:asciiTheme="minorEastAsia" w:eastAsiaTheme="minorEastAsia" w:hAnsiTheme="minorEastAsia" w:cstheme="minorEastAsia" w:hint="eastAsia"/>
                          <w:sz w:val="24"/>
                          <w:szCs w:val="24"/>
                        </w:rPr>
                        <w:t xml:space="preserve">         </w:t>
                      </w:r>
                      <w:r>
                        <w:rPr>
                          <w:rFonts w:asciiTheme="minorEastAsia" w:eastAsiaTheme="minorEastAsia" w:hAnsiTheme="minorEastAsia" w:hint="eastAsia"/>
                          <w:sz w:val="24"/>
                          <w:szCs w:val="24"/>
                        </w:rPr>
                        <w:t>由多种食物组成的要分来记录</w:t>
                      </w:r>
                    </w:p>
                    <w:p w:rsidR="005162AA" w:rsidRDefault="005162AA" w:rsidP="00AD5A41">
                      <w:pPr>
                        <w:numPr>
                          <w:ilvl w:val="0"/>
                          <w:numId w:val="32"/>
                        </w:numPr>
                        <w:rPr>
                          <w:rFonts w:asciiTheme="minorEastAsia" w:eastAsiaTheme="minorEastAsia" w:hAnsiTheme="minorEastAsia"/>
                          <w:sz w:val="24"/>
                          <w:szCs w:val="24"/>
                        </w:rPr>
                      </w:pPr>
                      <w:r>
                        <w:rPr>
                          <w:rFonts w:asciiTheme="minorEastAsia" w:eastAsiaTheme="minorEastAsia" w:hAnsiTheme="minorEastAsia" w:hint="eastAsia"/>
                          <w:sz w:val="24"/>
                          <w:szCs w:val="24"/>
                        </w:rPr>
                        <w:t>整理</w:t>
                      </w:r>
                    </w:p>
                    <w:p w:rsidR="005162AA" w:rsidRDefault="005162AA" w:rsidP="00AD5A41">
                      <w:pPr>
                        <w:numPr>
                          <w:ilvl w:val="0"/>
                          <w:numId w:val="32"/>
                        </w:numPr>
                        <w:rPr>
                          <w:rFonts w:asciiTheme="minorEastAsia" w:eastAsiaTheme="minorEastAsia" w:hAnsiTheme="minorEastAsia"/>
                          <w:sz w:val="24"/>
                          <w:szCs w:val="24"/>
                        </w:rPr>
                      </w:pPr>
                      <w:r>
                        <w:rPr>
                          <w:rFonts w:asciiTheme="minorEastAsia" w:eastAsiaTheme="minorEastAsia" w:hAnsiTheme="minorEastAsia" w:hint="eastAsia"/>
                          <w:sz w:val="24"/>
                          <w:szCs w:val="24"/>
                        </w:rPr>
                        <w:t>分类</w:t>
                      </w:r>
                    </w:p>
                    <w:p w:rsidR="005162AA" w:rsidRDefault="005162AA" w:rsidP="00AD5A41">
                      <w:pPr>
                        <w:rPr>
                          <w:rFonts w:asciiTheme="minorEastAsia" w:eastAsiaTheme="minorEastAsia" w:hAnsiTheme="minorEastAsia"/>
                          <w:sz w:val="24"/>
                          <w:szCs w:val="24"/>
                        </w:rPr>
                      </w:pPr>
                      <w:r>
                        <w:rPr>
                          <w:rFonts w:asciiTheme="minorEastAsia" w:eastAsiaTheme="minorEastAsia" w:hAnsiTheme="minorEastAsia" w:hint="eastAsia"/>
                          <w:sz w:val="24"/>
                          <w:szCs w:val="24"/>
                        </w:rPr>
                        <w:t>生吃或熟吃：生食和熟食         食物的来源：植物类食物和动物类食物</w:t>
                      </w:r>
                    </w:p>
                    <w:p w:rsidR="005162AA" w:rsidRDefault="005162AA" w:rsidP="00AD5A41">
                      <w:pPr>
                        <w:rPr>
                          <w:rFonts w:asciiTheme="minorEastAsia" w:eastAsiaTheme="minorEastAsia" w:hAnsiTheme="minorEastAsia"/>
                          <w:sz w:val="24"/>
                          <w:szCs w:val="24"/>
                        </w:rPr>
                      </w:pPr>
                      <w:r>
                        <w:rPr>
                          <w:rFonts w:asciiTheme="minorEastAsia" w:eastAsiaTheme="minorEastAsia" w:hAnsiTheme="minorEastAsia" w:hint="eastAsia"/>
                          <w:sz w:val="24"/>
                          <w:szCs w:val="24"/>
                        </w:rPr>
                        <w:t>食物的种类：荤食和素食         食物的性质：主食和副食</w:t>
                      </w:r>
                    </w:p>
                  </w:txbxContent>
                </v:textbox>
              </v:shape>
            </w:pict>
          </mc:Fallback>
        </mc:AlternateContent>
      </w:r>
      <w:r>
        <w:rPr>
          <w:rFonts w:asciiTheme="minorEastAsia" w:eastAsiaTheme="minorEastAsia" w:hAnsiTheme="minorEastAsia" w:hint="eastAsia"/>
          <w:b/>
          <w:sz w:val="24"/>
          <w:szCs w:val="24"/>
        </w:rPr>
        <w:t xml:space="preserve"> </w:t>
      </w:r>
    </w:p>
    <w:p w:rsidR="00AD5A41" w:rsidRDefault="00AD5A41" w:rsidP="00AD5A41">
      <w:pPr>
        <w:spacing w:after="0" w:line="360" w:lineRule="auto"/>
        <w:ind w:firstLineChars="900" w:firstLine="2160"/>
        <w:jc w:val="both"/>
        <w:rPr>
          <w:rFonts w:asciiTheme="minorEastAsia" w:eastAsiaTheme="minorEastAsia" w:hAnsiTheme="minorEastAsia"/>
          <w:b/>
          <w:sz w:val="24"/>
          <w:szCs w:val="24"/>
        </w:rPr>
      </w:pPr>
    </w:p>
    <w:p w:rsidR="00AD5A41" w:rsidRDefault="00AD5A41" w:rsidP="00AD5A41">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p>
    <w:p w:rsidR="00AD5A41" w:rsidRDefault="00AD5A41" w:rsidP="00AD5A41">
      <w:pPr>
        <w:spacing w:after="0" w:line="360" w:lineRule="auto"/>
        <w:rPr>
          <w:rFonts w:asciiTheme="minorEastAsia" w:eastAsiaTheme="minorEastAsia" w:hAnsiTheme="minorEastAsia"/>
          <w:sz w:val="24"/>
          <w:szCs w:val="24"/>
        </w:rPr>
      </w:pPr>
    </w:p>
    <w:p w:rsidR="00AD5A41" w:rsidRDefault="00AD5A41" w:rsidP="00AD5A41">
      <w:pPr>
        <w:spacing w:after="0" w:line="360" w:lineRule="auto"/>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【活动</w:t>
      </w:r>
      <w:r>
        <w:rPr>
          <w:rFonts w:asciiTheme="minorEastAsia" w:eastAsiaTheme="minorEastAsia" w:hAnsiTheme="minorEastAsia"/>
          <w:b/>
          <w:sz w:val="24"/>
          <w:szCs w:val="24"/>
        </w:rPr>
        <w:t>手册</w:t>
      </w:r>
      <w:r>
        <w:rPr>
          <w:rFonts w:asciiTheme="minorEastAsia" w:eastAsiaTheme="minorEastAsia" w:hAnsiTheme="minorEastAsia" w:hint="eastAsia"/>
          <w:b/>
          <w:sz w:val="24"/>
          <w:szCs w:val="24"/>
        </w:rPr>
        <w:t>使用</w:t>
      </w:r>
      <w:r>
        <w:rPr>
          <w:rFonts w:asciiTheme="minorEastAsia" w:eastAsiaTheme="minorEastAsia" w:hAnsiTheme="minorEastAsia"/>
          <w:b/>
          <w:sz w:val="24"/>
          <w:szCs w:val="24"/>
        </w:rPr>
        <w:t>说明】</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1.《一天的食物记录》表格在学生交流讨论过程中记录，</w:t>
      </w:r>
      <w:proofErr w:type="gramStart"/>
      <w:r>
        <w:rPr>
          <w:rFonts w:asciiTheme="minorEastAsia" w:eastAsiaTheme="minorEastAsia" w:hAnsiTheme="minorEastAsia" w:hint="eastAsia"/>
          <w:sz w:val="24"/>
          <w:szCs w:val="24"/>
        </w:rPr>
        <w:t>边小组</w:t>
      </w:r>
      <w:proofErr w:type="gramEnd"/>
      <w:r>
        <w:rPr>
          <w:rFonts w:asciiTheme="minorEastAsia" w:eastAsiaTheme="minorEastAsia" w:hAnsiTheme="minorEastAsia" w:hint="eastAsia"/>
          <w:sz w:val="24"/>
          <w:szCs w:val="24"/>
        </w:rPr>
        <w:t>合作边记录，培养学生良好的记录习惯，明确表格的填写要求，做正确的记录</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2.进行分类时，根据学生确定的分类标准灵活使用。</w:t>
      </w:r>
    </w:p>
    <w:p w:rsidR="00AD5A41" w:rsidRDefault="00AD5A41" w:rsidP="00AD5A41">
      <w:pPr>
        <w:spacing w:after="0" w:line="360" w:lineRule="auto"/>
        <w:ind w:firstLineChars="200" w:firstLine="480"/>
        <w:rPr>
          <w:rFonts w:asciiTheme="minorEastAsia" w:eastAsiaTheme="minorEastAsia" w:hAnsiTheme="minorEastAsia"/>
          <w:b/>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【作业设计】</w:t>
      </w:r>
    </w:p>
    <w:p w:rsidR="00AD5A41" w:rsidRDefault="00AD5A41" w:rsidP="00AD5A41">
      <w:pPr>
        <w:widowControl w:val="0"/>
        <w:spacing w:after="0" w:line="360" w:lineRule="auto"/>
        <w:jc w:val="both"/>
        <w:rPr>
          <w:rFonts w:ascii="宋体" w:eastAsia="宋体" w:hAnsi="宋体" w:cs="宋体"/>
          <w:kern w:val="2"/>
          <w:sz w:val="24"/>
          <w:szCs w:val="24"/>
        </w:rPr>
      </w:pPr>
      <w:r>
        <w:rPr>
          <w:rFonts w:ascii="宋体" w:eastAsia="宋体" w:hAnsi="宋体" w:cs="宋体" w:hint="eastAsia"/>
          <w:kern w:val="2"/>
          <w:sz w:val="24"/>
          <w:szCs w:val="24"/>
        </w:rPr>
        <w:t>1.下面食物中，属于荤食的是</w:t>
      </w:r>
      <w:r>
        <w:rPr>
          <w:rFonts w:ascii="宋体" w:eastAsia="宋体" w:hAnsi="宋体" w:cs="宋体" w:hint="eastAsia"/>
          <w:kern w:val="2"/>
          <w:sz w:val="24"/>
          <w:szCs w:val="24"/>
          <w:u w:val="single"/>
        </w:rPr>
        <w:t xml:space="preserve">         </w:t>
      </w:r>
      <w:r>
        <w:rPr>
          <w:rFonts w:ascii="宋体" w:eastAsia="宋体" w:hAnsi="宋体" w:cs="宋体" w:hint="eastAsia"/>
          <w:kern w:val="2"/>
          <w:sz w:val="24"/>
          <w:szCs w:val="24"/>
        </w:rPr>
        <w:t>。</w:t>
      </w:r>
    </w:p>
    <w:p w:rsidR="00AD5A41" w:rsidRDefault="00AD5A41" w:rsidP="00AD5A41">
      <w:pPr>
        <w:widowControl w:val="0"/>
        <w:spacing w:after="0" w:line="360" w:lineRule="auto"/>
        <w:ind w:firstLineChars="100" w:firstLine="240"/>
        <w:jc w:val="both"/>
        <w:rPr>
          <w:rFonts w:ascii="宋体" w:eastAsia="宋体" w:hAnsi="宋体" w:cs="宋体"/>
          <w:kern w:val="2"/>
          <w:sz w:val="24"/>
          <w:szCs w:val="24"/>
        </w:rPr>
      </w:pPr>
      <w:r>
        <w:rPr>
          <w:rFonts w:ascii="宋体" w:eastAsia="宋体" w:hAnsi="宋体" w:cs="宋体" w:hint="eastAsia"/>
          <w:kern w:val="2"/>
          <w:sz w:val="24"/>
          <w:szCs w:val="24"/>
        </w:rPr>
        <w:lastRenderedPageBreak/>
        <w:t xml:space="preserve">A.卷心菜        B.豆腐         C.螃蟹   </w:t>
      </w:r>
    </w:p>
    <w:p w:rsidR="00AD5A41" w:rsidRDefault="00AD5A41" w:rsidP="00AD5A41">
      <w:pPr>
        <w:widowControl w:val="0"/>
        <w:spacing w:after="0" w:line="360" w:lineRule="auto"/>
        <w:jc w:val="both"/>
        <w:rPr>
          <w:rFonts w:ascii="宋体" w:eastAsia="宋体" w:hAnsi="宋体" w:cs="宋体"/>
          <w:kern w:val="2"/>
          <w:sz w:val="24"/>
          <w:szCs w:val="24"/>
        </w:rPr>
      </w:pPr>
      <w:r>
        <w:rPr>
          <w:rFonts w:ascii="宋体" w:eastAsia="宋体" w:hAnsi="宋体" w:cs="宋体" w:hint="eastAsia"/>
          <w:kern w:val="2"/>
          <w:sz w:val="24"/>
          <w:szCs w:val="24"/>
        </w:rPr>
        <w:t>2.以下食物中，适合生吃的是</w:t>
      </w:r>
      <w:r>
        <w:rPr>
          <w:rFonts w:ascii="宋体" w:eastAsia="宋体" w:hAnsi="宋体" w:cs="宋体" w:hint="eastAsia"/>
          <w:kern w:val="2"/>
          <w:sz w:val="24"/>
          <w:szCs w:val="24"/>
          <w:u w:val="single"/>
        </w:rPr>
        <w:t xml:space="preserve">         </w:t>
      </w:r>
      <w:r>
        <w:rPr>
          <w:rFonts w:ascii="宋体" w:eastAsia="宋体" w:hAnsi="宋体" w:cs="宋体" w:hint="eastAsia"/>
          <w:kern w:val="2"/>
          <w:sz w:val="24"/>
          <w:szCs w:val="24"/>
        </w:rPr>
        <w:t>。</w:t>
      </w:r>
    </w:p>
    <w:p w:rsidR="00AD5A41" w:rsidRDefault="00AD5A41" w:rsidP="00AD5A41">
      <w:pPr>
        <w:widowControl w:val="0"/>
        <w:spacing w:after="0" w:line="360" w:lineRule="auto"/>
        <w:ind w:firstLineChars="100" w:firstLine="240"/>
        <w:jc w:val="both"/>
        <w:rPr>
          <w:rFonts w:ascii="宋体" w:eastAsia="宋体" w:hAnsi="宋体" w:cs="宋体"/>
          <w:kern w:val="2"/>
          <w:sz w:val="24"/>
          <w:szCs w:val="24"/>
        </w:rPr>
      </w:pPr>
      <w:r>
        <w:rPr>
          <w:rFonts w:ascii="宋体" w:eastAsia="宋体" w:hAnsi="宋体" w:cs="宋体" w:hint="eastAsia"/>
          <w:kern w:val="2"/>
          <w:sz w:val="24"/>
          <w:szCs w:val="24"/>
        </w:rPr>
        <w:t xml:space="preserve">A.香蕉          B.鸡肉         C.大米   </w:t>
      </w:r>
    </w:p>
    <w:p w:rsidR="00AD5A41" w:rsidRDefault="00AD5A41" w:rsidP="00AD5A41">
      <w:pPr>
        <w:widowControl w:val="0"/>
        <w:spacing w:after="0" w:line="360" w:lineRule="auto"/>
        <w:jc w:val="both"/>
        <w:rPr>
          <w:rFonts w:ascii="宋体" w:eastAsia="宋体" w:hAnsi="宋体" w:cs="宋体"/>
          <w:kern w:val="2"/>
          <w:sz w:val="24"/>
          <w:szCs w:val="24"/>
        </w:rPr>
      </w:pPr>
      <w:r>
        <w:rPr>
          <w:rFonts w:ascii="宋体" w:eastAsia="宋体" w:hAnsi="宋体" w:cs="宋体" w:hint="eastAsia"/>
          <w:kern w:val="2"/>
          <w:sz w:val="24"/>
          <w:szCs w:val="24"/>
        </w:rPr>
        <w:t>3.土豆鸡块这道</w:t>
      </w:r>
      <w:proofErr w:type="gramStart"/>
      <w:r>
        <w:rPr>
          <w:rFonts w:ascii="宋体" w:eastAsia="宋体" w:hAnsi="宋体" w:cs="宋体" w:hint="eastAsia"/>
          <w:kern w:val="2"/>
          <w:sz w:val="24"/>
          <w:szCs w:val="24"/>
        </w:rPr>
        <w:t>菜属于</w:t>
      </w:r>
      <w:proofErr w:type="gramEnd"/>
      <w:r>
        <w:rPr>
          <w:rFonts w:ascii="宋体" w:eastAsia="宋体" w:hAnsi="宋体" w:cs="宋体" w:hint="eastAsia"/>
          <w:kern w:val="2"/>
          <w:sz w:val="24"/>
          <w:szCs w:val="24"/>
          <w:u w:val="single"/>
        </w:rPr>
        <w:t xml:space="preserve">         </w:t>
      </w:r>
      <w:r>
        <w:rPr>
          <w:rFonts w:ascii="宋体" w:eastAsia="宋体" w:hAnsi="宋体" w:cs="宋体" w:hint="eastAsia"/>
          <w:kern w:val="2"/>
          <w:sz w:val="24"/>
          <w:szCs w:val="24"/>
        </w:rPr>
        <w:t>食物。</w:t>
      </w:r>
    </w:p>
    <w:p w:rsidR="00AD5A41" w:rsidRDefault="00AD5A41" w:rsidP="00AD5A41">
      <w:pPr>
        <w:widowControl w:val="0"/>
        <w:spacing w:after="0" w:line="360" w:lineRule="auto"/>
        <w:ind w:firstLineChars="100" w:firstLine="240"/>
        <w:jc w:val="both"/>
        <w:rPr>
          <w:rFonts w:ascii="宋体" w:eastAsia="宋体" w:hAnsi="宋体" w:cs="宋体"/>
          <w:kern w:val="2"/>
          <w:sz w:val="24"/>
          <w:szCs w:val="24"/>
        </w:rPr>
      </w:pPr>
      <w:r>
        <w:rPr>
          <w:rFonts w:ascii="宋体" w:eastAsia="宋体" w:hAnsi="宋体" w:cs="宋体" w:hint="eastAsia"/>
          <w:kern w:val="2"/>
          <w:sz w:val="24"/>
          <w:szCs w:val="24"/>
        </w:rPr>
        <w:t>A.植物类        B.动物类       C.植物类和动物类</w:t>
      </w:r>
    </w:p>
    <w:p w:rsidR="00AD5A41" w:rsidRDefault="00AD5A41" w:rsidP="00AD5A41">
      <w:pPr>
        <w:widowControl w:val="0"/>
        <w:spacing w:after="0" w:line="360" w:lineRule="auto"/>
        <w:jc w:val="both"/>
        <w:rPr>
          <w:rFonts w:ascii="宋体" w:eastAsia="宋体" w:hAnsi="宋体" w:cs="宋体"/>
          <w:kern w:val="2"/>
          <w:sz w:val="24"/>
          <w:szCs w:val="24"/>
          <w:u w:val="single"/>
        </w:rPr>
      </w:pPr>
      <w:r>
        <w:rPr>
          <w:rFonts w:ascii="宋体" w:eastAsia="宋体" w:hAnsi="宋体" w:cs="宋体" w:hint="eastAsia"/>
          <w:kern w:val="2"/>
          <w:sz w:val="24"/>
          <w:szCs w:val="24"/>
        </w:rPr>
        <w:t>4.以下说法错误的是</w:t>
      </w:r>
      <w:r>
        <w:rPr>
          <w:rFonts w:ascii="宋体" w:eastAsia="宋体" w:hAnsi="宋体" w:cs="宋体" w:hint="eastAsia"/>
          <w:kern w:val="2"/>
          <w:sz w:val="24"/>
          <w:szCs w:val="24"/>
          <w:u w:val="single"/>
        </w:rPr>
        <w:t xml:space="preserve">         </w:t>
      </w:r>
      <w:r>
        <w:rPr>
          <w:rFonts w:ascii="宋体" w:eastAsia="宋体" w:hAnsi="宋体" w:cs="宋体" w:hint="eastAsia"/>
          <w:kern w:val="2"/>
          <w:sz w:val="24"/>
          <w:szCs w:val="24"/>
        </w:rPr>
        <w:t>。</w:t>
      </w:r>
    </w:p>
    <w:p w:rsidR="00AD5A41" w:rsidRDefault="00AD5A41" w:rsidP="00AD5A41">
      <w:pPr>
        <w:widowControl w:val="0"/>
        <w:spacing w:after="0" w:line="360" w:lineRule="auto"/>
        <w:ind w:firstLineChars="100" w:firstLine="240"/>
        <w:jc w:val="both"/>
        <w:rPr>
          <w:rFonts w:ascii="宋体" w:eastAsia="宋体" w:hAnsi="宋体" w:cs="宋体"/>
          <w:kern w:val="2"/>
          <w:sz w:val="24"/>
          <w:szCs w:val="24"/>
        </w:rPr>
      </w:pPr>
      <w:r>
        <w:rPr>
          <w:rFonts w:ascii="宋体" w:eastAsia="宋体" w:hAnsi="宋体" w:cs="宋体" w:hint="eastAsia"/>
          <w:kern w:val="2"/>
          <w:sz w:val="24"/>
          <w:szCs w:val="24"/>
        </w:rPr>
        <w:t>A.饮食是我们从外界获取能量的重要活动</w:t>
      </w:r>
    </w:p>
    <w:p w:rsidR="00AD5A41" w:rsidRDefault="00AD5A41" w:rsidP="00AD5A41">
      <w:pPr>
        <w:widowControl w:val="0"/>
        <w:spacing w:after="0" w:line="360" w:lineRule="auto"/>
        <w:jc w:val="both"/>
        <w:rPr>
          <w:rFonts w:ascii="宋体" w:eastAsia="宋体" w:hAnsi="宋体" w:cs="宋体"/>
          <w:kern w:val="2"/>
          <w:sz w:val="24"/>
          <w:szCs w:val="24"/>
        </w:rPr>
      </w:pPr>
      <w:r>
        <w:rPr>
          <w:rFonts w:ascii="宋体" w:eastAsia="宋体" w:hAnsi="宋体" w:cs="宋体" w:hint="eastAsia"/>
          <w:kern w:val="2"/>
          <w:sz w:val="24"/>
          <w:szCs w:val="24"/>
        </w:rPr>
        <w:t xml:space="preserve">  B.蔬菜含有丰富的营养，但加热后，营养就会被破坏，所以蔬菜都应该生吃</w:t>
      </w:r>
    </w:p>
    <w:p w:rsidR="00AD5A41" w:rsidRDefault="00AD5A41" w:rsidP="00AD5A41">
      <w:pPr>
        <w:widowControl w:val="0"/>
        <w:spacing w:after="0" w:line="360" w:lineRule="auto"/>
        <w:ind w:firstLineChars="100" w:firstLine="240"/>
        <w:jc w:val="both"/>
        <w:rPr>
          <w:rFonts w:ascii="宋体" w:eastAsia="宋体" w:hAnsi="宋体" w:cs="宋体"/>
          <w:kern w:val="2"/>
          <w:sz w:val="24"/>
          <w:szCs w:val="24"/>
        </w:rPr>
      </w:pPr>
      <w:r>
        <w:rPr>
          <w:rFonts w:ascii="宋体" w:eastAsia="宋体" w:hAnsi="宋体" w:cs="宋体" w:hint="eastAsia"/>
          <w:kern w:val="2"/>
          <w:sz w:val="24"/>
          <w:szCs w:val="24"/>
        </w:rPr>
        <w:t>C.我们一天要吃很多不同的食物来保持身体的健康</w:t>
      </w:r>
    </w:p>
    <w:p w:rsidR="00AD5A41" w:rsidRDefault="00AD5A41"/>
    <w:p w:rsidR="00AD5A41" w:rsidRDefault="00AD5A41"/>
    <w:p w:rsidR="00AD5A41" w:rsidRDefault="00AD5A41" w:rsidP="00AD5A41">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741184" behindDoc="0" locked="0" layoutInCell="1" allowOverlap="1">
                <wp:simplePos x="0" y="0"/>
                <wp:positionH relativeFrom="column">
                  <wp:posOffset>-13335</wp:posOffset>
                </wp:positionH>
                <wp:positionV relativeFrom="paragraph">
                  <wp:posOffset>-57150</wp:posOffset>
                </wp:positionV>
                <wp:extent cx="1249045" cy="556895"/>
                <wp:effectExtent l="9525" t="9525" r="8255" b="5080"/>
                <wp:wrapNone/>
                <wp:docPr id="112" name="文本框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9045" cy="556895"/>
                        </a:xfrm>
                        <a:prstGeom prst="rect">
                          <a:avLst/>
                        </a:prstGeom>
                        <a:solidFill>
                          <a:srgbClr val="FFFFFF"/>
                        </a:solidFill>
                        <a:ln w="9525">
                          <a:solidFill>
                            <a:srgbClr val="000000"/>
                          </a:solidFill>
                          <a:miter lim="800000"/>
                          <a:headEnd/>
                          <a:tailEnd/>
                        </a:ln>
                      </wps:spPr>
                      <wps:txbx>
                        <w:txbxContent>
                          <w:p w:rsidR="005162AA" w:rsidRDefault="005162AA" w:rsidP="00AD5A41">
                            <w:r>
                              <w:rPr>
                                <w:rFonts w:hint="eastAsia"/>
                              </w:rPr>
                              <w:t>四上《呼吸与消化》单元教学设计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12" o:spid="_x0000_s1086" type="#_x0000_t202" style="position:absolute;left:0;text-align:left;margin-left:-1.05pt;margin-top:-4.5pt;width:98.35pt;height:43.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">
                <v:textbox>
                  <w:txbxContent>
                    <w:p w:rsidR="005162AA" w:rsidRDefault="005162AA" w:rsidP="00AD5A41">
                      <w:r>
                        <w:rPr>
                          <w:rFonts w:hint="eastAsia"/>
                        </w:rPr>
                        <w:t>四上《呼吸与消化》单元教学设计</w:t>
                      </w:r>
                    </w:p>
                  </w:txbxContent>
                </v:textbox>
              </v:shape>
            </w:pict>
          </mc:Fallback>
        </mc:AlternateContent>
      </w:r>
      <w:r>
        <w:rPr>
          <w:rFonts w:asciiTheme="minorEastAsia" w:eastAsiaTheme="minorEastAsia" w:hAnsiTheme="minorEastAsia" w:hint="eastAsia"/>
          <w:b/>
          <w:sz w:val="30"/>
          <w:szCs w:val="30"/>
        </w:rPr>
        <w:t>5.食物中的营养</w:t>
      </w:r>
    </w:p>
    <w:p w:rsidR="00AD5A41" w:rsidRDefault="00AD5A41" w:rsidP="00AD5A41">
      <w:pPr>
        <w:spacing w:after="0" w:line="360" w:lineRule="auto"/>
        <w:ind w:firstLineChars="200" w:firstLine="480"/>
        <w:jc w:val="center"/>
        <w:rPr>
          <w:rFonts w:asciiTheme="minorEastAsia" w:eastAsiaTheme="minorEastAsia" w:hAnsiTheme="minorEastAsia"/>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AD5A41" w:rsidRDefault="00AD5A41" w:rsidP="00AD5A41">
      <w:pPr>
        <w:shd w:val="clear" w:color="auto" w:fill="FFFFFF"/>
        <w:spacing w:line="360" w:lineRule="auto"/>
        <w:ind w:firstLine="307"/>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《食物中的营养》是</w:t>
      </w:r>
      <w:proofErr w:type="gramStart"/>
      <w:r>
        <w:rPr>
          <w:rFonts w:asciiTheme="minorEastAsia" w:eastAsiaTheme="minorEastAsia" w:hAnsiTheme="minorEastAsia" w:hint="eastAsia"/>
          <w:color w:val="000000" w:themeColor="text1"/>
          <w:sz w:val="24"/>
          <w:szCs w:val="24"/>
        </w:rPr>
        <w:t>教科版小学</w:t>
      </w:r>
      <w:proofErr w:type="gramEnd"/>
      <w:r>
        <w:rPr>
          <w:rFonts w:asciiTheme="minorEastAsia" w:eastAsiaTheme="minorEastAsia" w:hAnsiTheme="minorEastAsia" w:hint="eastAsia"/>
          <w:color w:val="000000" w:themeColor="text1"/>
          <w:sz w:val="24"/>
          <w:szCs w:val="24"/>
        </w:rPr>
        <w:t>科学四年级上年册第二单元《食物》中的第二课。学生在之前已经对一天中吃过的食物进行调查、统计和分类，发现人们一天需要吃很多不同的食物来保持身体健康。本节课，将对食物所含有的营养成分进行探究，认识到人们一天需要从食物中获得丰富的营养，是让学生懂得营养全面、均衡的基础。</w:t>
      </w:r>
    </w:p>
    <w:p w:rsidR="00AD5A41" w:rsidRDefault="00AD5A41" w:rsidP="00AD5A41">
      <w:pPr>
        <w:shd w:val="clear" w:color="auto" w:fill="FFFFFF"/>
        <w:spacing w:line="360" w:lineRule="auto"/>
        <w:ind w:firstLineChars="239" w:firstLine="574"/>
        <w:rPr>
          <w:rFonts w:asciiTheme="minorEastAsia" w:eastAsiaTheme="minorEastAsia" w:hAnsiTheme="minorEastAsia"/>
          <w:sz w:val="24"/>
          <w:szCs w:val="24"/>
        </w:rPr>
      </w:pPr>
      <w:r>
        <w:rPr>
          <w:rFonts w:asciiTheme="minorEastAsia" w:eastAsiaTheme="minorEastAsia" w:hAnsiTheme="minorEastAsia" w:hint="eastAsia"/>
          <w:sz w:val="24"/>
          <w:szCs w:val="24"/>
        </w:rPr>
        <w:t>聚焦板块通过提问“每天我们都会食用种类丰富的食物，这会给我们带来什么益处呢”来了解学生的最初想法，并引领学生思考食物有哪些营养。</w:t>
      </w:r>
    </w:p>
    <w:p w:rsidR="00AD5A41" w:rsidRDefault="00AD5A41" w:rsidP="00AD5A41">
      <w:pPr>
        <w:spacing w:after="0" w:line="360" w:lineRule="auto"/>
        <w:ind w:firstLineChars="200" w:firstLine="480"/>
        <w:rPr>
          <w:rFonts w:ascii="微软雅黑" w:hAnsi="微软雅黑" w:cs="微软雅黑"/>
          <w:color w:val="111F2C"/>
          <w:sz w:val="14"/>
          <w:szCs w:val="14"/>
          <w:shd w:val="clear" w:color="auto" w:fill="C9E7FF"/>
        </w:rPr>
      </w:pPr>
      <w:r>
        <w:rPr>
          <w:rFonts w:asciiTheme="minorEastAsia" w:eastAsiaTheme="minorEastAsia" w:hAnsiTheme="minorEastAsia" w:hint="eastAsia"/>
          <w:sz w:val="24"/>
          <w:szCs w:val="24"/>
        </w:rPr>
        <w:t>探索板块，设计了检验淀粉和脂肪这两个简单的实验。运用碘酒和淀粉发生变色反应的原理来鉴别食物中的淀粉；运用脂肪在白纸上擦一擦或者压一压会产生油渍的原理来鉴别食物中的脂肪；在教师或成年人的指导，运用双缩</w:t>
      </w:r>
      <w:proofErr w:type="gramStart"/>
      <w:r>
        <w:rPr>
          <w:rFonts w:asciiTheme="minorEastAsia" w:eastAsiaTheme="minorEastAsia" w:hAnsiTheme="minorEastAsia" w:hint="eastAsia"/>
          <w:sz w:val="24"/>
          <w:szCs w:val="24"/>
        </w:rPr>
        <w:t>脲</w:t>
      </w:r>
      <w:proofErr w:type="gramEnd"/>
      <w:r>
        <w:rPr>
          <w:rFonts w:asciiTheme="minorEastAsia" w:eastAsiaTheme="minorEastAsia" w:hAnsiTheme="minorEastAsia" w:hint="eastAsia"/>
          <w:sz w:val="24"/>
          <w:szCs w:val="24"/>
        </w:rPr>
        <w:t>试剂（燃烧法）鉴别食物中蛋白质；另外食物的营养成分相当丰富，学生掌握的有关信息不会很全面，所以教科书提醒学生可以阅读食品包装上的“营养成分表”来获取更多的信息。</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通过研讨活动，学生将“一天的食物卡”完善成为“一天的食物营养卡”，学生就能回答“丰富的食物给我们提供了哪些营养”这个问题了。接着让他们找找“ 有没有一种食物含有所有的营</w:t>
      </w:r>
      <w:r>
        <w:rPr>
          <w:rFonts w:asciiTheme="minorEastAsia" w:eastAsiaTheme="minorEastAsia" w:hAnsiTheme="minorEastAsia" w:hint="eastAsia"/>
          <w:sz w:val="24"/>
          <w:szCs w:val="24"/>
        </w:rPr>
        <w:lastRenderedPageBreak/>
        <w:t>养成分?”让学生了解没有一种食物会具有所有的营养，为后面的均衡膳食作铺垫。同时使学生明白，在面对一天中丰富的食物的时候也就是面对着丰富的营养。</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学生对营养或多或少有一定的了解，但是每个学生的差异也很大，也有些是错误的认知。因此，在课前和课中要给予学生暴露前认知的机会，教师针对学生实际，进行教学调整，让学生获得的知识更全面和深入。</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1.人体所需要的营养是从食物中得到的。</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2.人体保持健康需要的营养成分包括糖类、脂肪、蛋白质、维生素、无机盐和水。</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3.没有一种食物会含有所有的营养成分，所以我们要吃各种不同的食物。</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1.在教师的引导下通过实验的方法检验食物中的脂肪和淀粉。</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2.在教师的引导下通过阅读资料获取信息，丰富对食物中的营养成分、营养的类别等方面的认识。</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1.在对食物营养成分的认识中，感受各种营养与支撑人体生命活动的关系，产生继续探究食物的兴趣。</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2.在完善一天中食物统计的记录活动中，建立严谨细致的研究态度。</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1.认识到人类可以运用一定的技术辨别食物中的营养。</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重点：用实验的方法检测食物中的糖类和脂肪</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难点：用双缩</w:t>
      </w:r>
      <w:proofErr w:type="gramStart"/>
      <w:r>
        <w:rPr>
          <w:rFonts w:asciiTheme="minorEastAsia" w:eastAsiaTheme="minorEastAsia" w:hAnsiTheme="minorEastAsia" w:hint="eastAsia"/>
          <w:sz w:val="24"/>
          <w:szCs w:val="24"/>
        </w:rPr>
        <w:t>脲</w:t>
      </w:r>
      <w:proofErr w:type="gramEnd"/>
      <w:r>
        <w:rPr>
          <w:rFonts w:asciiTheme="minorEastAsia" w:eastAsiaTheme="minorEastAsia" w:hAnsiTheme="minorEastAsia" w:hint="eastAsia"/>
          <w:sz w:val="24"/>
          <w:szCs w:val="24"/>
        </w:rPr>
        <w:t>试剂检测食物中的蛋白质</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教师：双缩</w:t>
      </w:r>
      <w:proofErr w:type="gramStart"/>
      <w:r>
        <w:rPr>
          <w:rFonts w:asciiTheme="minorEastAsia" w:eastAsiaTheme="minorEastAsia" w:hAnsiTheme="minorEastAsia" w:hint="eastAsia"/>
          <w:sz w:val="24"/>
          <w:szCs w:val="24"/>
        </w:rPr>
        <w:t>脲</w:t>
      </w:r>
      <w:proofErr w:type="gramEnd"/>
      <w:r>
        <w:rPr>
          <w:rFonts w:asciiTheme="minorEastAsia" w:eastAsiaTheme="minorEastAsia" w:hAnsiTheme="minorEastAsia" w:hint="eastAsia"/>
          <w:sz w:val="24"/>
          <w:szCs w:val="24"/>
        </w:rPr>
        <w:t>试剂AB、滴管、蛋清稀释液、试管、⑤食物中的营养1支、小量筒2个、豆腐(糊状)1份、肥肉(糊状)1份、馒头(糊状)少许、食物中的营养</w:t>
      </w:r>
      <w:proofErr w:type="gramStart"/>
      <w:r>
        <w:rPr>
          <w:rFonts w:asciiTheme="minorEastAsia" w:eastAsiaTheme="minorEastAsia" w:hAnsiTheme="minorEastAsia" w:hint="eastAsia"/>
          <w:sz w:val="24"/>
          <w:szCs w:val="24"/>
        </w:rPr>
        <w:t>成相</w:t>
      </w:r>
      <w:proofErr w:type="gramEnd"/>
      <w:r>
        <w:rPr>
          <w:rFonts w:asciiTheme="minorEastAsia" w:eastAsiaTheme="minorEastAsia" w:hAnsiTheme="minorEastAsia" w:hint="eastAsia"/>
          <w:sz w:val="24"/>
          <w:szCs w:val="24"/>
        </w:rPr>
        <w:t>关资料、课件等。</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小组：上节课使用的“一天的食物”记录卡;蔬菜、马铃薯、西红柿、食用油、肥肉、花生、核桃、馒头、米饭、花菜、芋头、面条、棉签、白纸、淀粉、水、碘酒、滴管、小碗、棉签、镊子;学生活动手册等。</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一、聚焦：揭示课题（预设5分钟）</w:t>
      </w:r>
    </w:p>
    <w:p w:rsidR="00AD5A41" w:rsidRDefault="00AD5A41" w:rsidP="00AD5A41">
      <w:pPr>
        <w:pStyle w:val="a3"/>
        <w:numPr>
          <w:ilvl w:val="0"/>
          <w:numId w:val="33"/>
        </w:numPr>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教师呈现一天的食物记录卡，继而提问：我们每天都会食用种类丰富的食</w:t>
      </w:r>
    </w:p>
    <w:p w:rsidR="00AD5A41" w:rsidRDefault="00AD5A41" w:rsidP="00AD5A41">
      <w:pPr>
        <w:pStyle w:val="a3"/>
        <w:spacing w:after="0"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物，这会给我们带来什么益处呢？”（预设：食物会给我们提供能量；给我们提供营养；帮我什么生长；维持生命。）</w:t>
      </w:r>
    </w:p>
    <w:p w:rsidR="00AD5A41" w:rsidRDefault="00AD5A41" w:rsidP="00AD5A41">
      <w:pPr>
        <w:pStyle w:val="a3"/>
        <w:numPr>
          <w:ilvl w:val="0"/>
          <w:numId w:val="33"/>
        </w:numPr>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揭示课题：我们可以从丰富的食物中获得很多的营养。今天我们一起来</w:t>
      </w:r>
      <w:proofErr w:type="gramStart"/>
      <w:r>
        <w:rPr>
          <w:rFonts w:asciiTheme="minorEastAsia" w:eastAsiaTheme="minorEastAsia" w:hAnsiTheme="minorEastAsia" w:hint="eastAsia"/>
          <w:sz w:val="24"/>
          <w:szCs w:val="24"/>
        </w:rPr>
        <w:t>研</w:t>
      </w:r>
      <w:proofErr w:type="gramEnd"/>
    </w:p>
    <w:p w:rsidR="00AD5A41" w:rsidRDefault="00AD5A41" w:rsidP="00AD5A41">
      <w:pPr>
        <w:pStyle w:val="a3"/>
        <w:spacing w:after="0"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究《食物中的营养》。</w:t>
      </w:r>
    </w:p>
    <w:p w:rsidR="00AD5A41" w:rsidRDefault="00AD5A41" w:rsidP="00AD5A41">
      <w:pPr>
        <w:pStyle w:val="a3"/>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b/>
          <w:sz w:val="24"/>
          <w:szCs w:val="24"/>
        </w:rPr>
        <w:t>二、初探：认识食物中的营养</w:t>
      </w:r>
    </w:p>
    <w:p w:rsidR="00AD5A41" w:rsidRDefault="00AD5A41" w:rsidP="00AD5A41">
      <w:pPr>
        <w:pStyle w:val="a3"/>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1.提问：（逐步展示富含蛋白质、脂肪、糖类、维生素、矿物质的食物）下</w:t>
      </w:r>
    </w:p>
    <w:p w:rsidR="00AD5A41" w:rsidRDefault="00AD5A41" w:rsidP="00AD5A41">
      <w:pPr>
        <w:pStyle w:val="a3"/>
        <w:spacing w:after="0"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面这些食物会给我们提供什么营养呢？这些营养有什么作用？</w:t>
      </w:r>
    </w:p>
    <w:p w:rsidR="00AD5A41" w:rsidRDefault="00AD5A41" w:rsidP="00AD5A41">
      <w:pPr>
        <w:pStyle w:val="a3"/>
        <w:numPr>
          <w:ilvl w:val="0"/>
          <w:numId w:val="33"/>
        </w:numPr>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预设：蛋白质是人体肌肉、内脏、血液等的主要成分；脂肪和糖类是人体</w:t>
      </w:r>
    </w:p>
    <w:p w:rsidR="00AD5A41" w:rsidRDefault="00AD5A41" w:rsidP="00AD5A41">
      <w:pPr>
        <w:pStyle w:val="a3"/>
        <w:spacing w:after="0"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的主要供能物质；维生素和矿物质可以调节身体机能；水占人体的70％左右。</w:t>
      </w:r>
    </w:p>
    <w:p w:rsidR="00AD5A41" w:rsidRDefault="00AD5A41" w:rsidP="00AD5A41">
      <w:pPr>
        <w:pStyle w:val="a3"/>
        <w:numPr>
          <w:ilvl w:val="0"/>
          <w:numId w:val="33"/>
        </w:numPr>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总结：食物中蛋白质、脂肪、糖类、维生素、矿物质和水这六大营养，每</w:t>
      </w:r>
    </w:p>
    <w:p w:rsidR="00AD5A41" w:rsidRDefault="00AD5A41" w:rsidP="00AD5A41">
      <w:pPr>
        <w:pStyle w:val="a3"/>
        <w:spacing w:after="0" w:line="360" w:lineRule="auto"/>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种营养有不同的作用。</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三、</w:t>
      </w:r>
      <w:r>
        <w:rPr>
          <w:rFonts w:asciiTheme="minorEastAsia" w:eastAsiaTheme="minorEastAsia" w:hAnsiTheme="minorEastAsia"/>
          <w:b/>
          <w:sz w:val="24"/>
          <w:szCs w:val="24"/>
        </w:rPr>
        <w:t>探索</w:t>
      </w:r>
      <w:r>
        <w:rPr>
          <w:rFonts w:asciiTheme="minorEastAsia" w:eastAsiaTheme="minorEastAsia" w:hAnsiTheme="minorEastAsia" w:hint="eastAsia"/>
          <w:b/>
          <w:sz w:val="24"/>
          <w:szCs w:val="24"/>
        </w:rPr>
        <w:t>：检验食物中的营养</w:t>
      </w:r>
    </w:p>
    <w:p w:rsidR="00AD5A41" w:rsidRDefault="00AD5A41" w:rsidP="00AD5A41">
      <w:pPr>
        <w:spacing w:after="0" w:line="360" w:lineRule="auto"/>
        <w:ind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（一）食物中的淀粉和脂肪</w:t>
      </w:r>
    </w:p>
    <w:p w:rsidR="00AD5A41" w:rsidRDefault="00AD5A41" w:rsidP="00AD5A41">
      <w:pPr>
        <w:numPr>
          <w:ilvl w:val="0"/>
          <w:numId w:val="34"/>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提问：原来食物中有那么多营养。你能用火眼金睛看到这些食物中的营养吗？那要怎么鉴定食物中有这些营养呢？（预设：可以用实验的方法来验证.....）</w:t>
      </w:r>
    </w:p>
    <w:p w:rsidR="00AD5A41" w:rsidRDefault="00AD5A41" w:rsidP="00AD5A41">
      <w:pPr>
        <w:numPr>
          <w:ilvl w:val="0"/>
          <w:numId w:val="34"/>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演示实验：</w:t>
      </w:r>
      <w:proofErr w:type="gramStart"/>
      <w:r>
        <w:rPr>
          <w:rFonts w:asciiTheme="minorEastAsia" w:eastAsiaTheme="minorEastAsia" w:hAnsiTheme="minorEastAsia" w:hint="eastAsia"/>
          <w:sz w:val="24"/>
          <w:szCs w:val="24"/>
        </w:rPr>
        <w:t>微课演示</w:t>
      </w:r>
      <w:proofErr w:type="gramEnd"/>
      <w:r>
        <w:rPr>
          <w:rFonts w:asciiTheme="minorEastAsia" w:eastAsiaTheme="minorEastAsia" w:hAnsiTheme="minorEastAsia" w:hint="eastAsia"/>
          <w:sz w:val="24"/>
          <w:szCs w:val="24"/>
        </w:rPr>
        <w:t>检验淀粉和脂肪的方法。</w:t>
      </w:r>
    </w:p>
    <w:p w:rsidR="00AD5A41" w:rsidRDefault="00AD5A41" w:rsidP="00AD5A41">
      <w:pPr>
        <w:numPr>
          <w:ilvl w:val="0"/>
          <w:numId w:val="34"/>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提问：如何检验淀粉？如何判断食物中有淀粉？如何检验脂肪？如何判断食物中有脂肪？（预设：用滴管取适量碘酒，滴到被检测的食物上，如果出现蓝紫色，说明食物中有淀粉。将食物在白纸上涂抹或者挤压，如果出现油渍说明食物中含有脂肪）</w:t>
      </w:r>
    </w:p>
    <w:p w:rsidR="00AD5A41" w:rsidRDefault="00AD5A41" w:rsidP="00AD5A41">
      <w:pPr>
        <w:numPr>
          <w:ilvl w:val="0"/>
          <w:numId w:val="34"/>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分组实验：分组实验检验食物中的淀粉和脂肪。（教师提供的材料+学生自带的材料）</w:t>
      </w:r>
    </w:p>
    <w:p w:rsidR="00AD5A41" w:rsidRDefault="00AD5A41" w:rsidP="00AD5A41">
      <w:pPr>
        <w:numPr>
          <w:ilvl w:val="0"/>
          <w:numId w:val="34"/>
        </w:num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交流反馈：哪些食物中含有较多淀粉？哪些食物中淀粉较少？</w:t>
      </w:r>
    </w:p>
    <w:p w:rsidR="00AD5A41" w:rsidRDefault="00AD5A41" w:rsidP="00AD5A41">
      <w:pPr>
        <w:spacing w:after="0" w:line="360" w:lineRule="auto"/>
        <w:rPr>
          <w:rFonts w:asciiTheme="minorEastAsia" w:eastAsiaTheme="minorEastAsia" w:hAnsiTheme="minorEastAsia"/>
          <w:color w:val="00B0F0"/>
          <w:sz w:val="24"/>
          <w:szCs w:val="24"/>
        </w:rPr>
      </w:pPr>
      <w:r>
        <w:rPr>
          <w:rFonts w:asciiTheme="minorEastAsia" w:eastAsiaTheme="minorEastAsia" w:hAnsiTheme="minorEastAsia" w:hint="eastAsia"/>
          <w:sz w:val="24"/>
          <w:szCs w:val="24"/>
        </w:rPr>
        <w:t xml:space="preserve">                 哪些食物中含有较多脂肪？哪些食物不含脂肪？</w:t>
      </w:r>
    </w:p>
    <w:p w:rsidR="00AD5A41" w:rsidRDefault="00AD5A41" w:rsidP="00AD5A41">
      <w:pPr>
        <w:spacing w:after="0" w:line="360" w:lineRule="auto"/>
        <w:ind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（二）食物中的蛋白质</w:t>
      </w:r>
    </w:p>
    <w:p w:rsidR="00AD5A41" w:rsidRDefault="00AD5A41" w:rsidP="00AD5A41">
      <w:pPr>
        <w:spacing w:after="0" w:line="360" w:lineRule="auto"/>
        <w:ind w:leftChars="200" w:left="440"/>
        <w:rPr>
          <w:rFonts w:asciiTheme="minorEastAsia" w:eastAsiaTheme="minorEastAsia" w:hAnsiTheme="minorEastAsia"/>
          <w:color w:val="00B0F0"/>
          <w:sz w:val="24"/>
          <w:szCs w:val="24"/>
        </w:rPr>
      </w:pPr>
      <w:r>
        <w:rPr>
          <w:rFonts w:asciiTheme="minorEastAsia" w:eastAsiaTheme="minorEastAsia" w:hAnsiTheme="minorEastAsia" w:hint="eastAsia"/>
          <w:color w:val="00B0F0"/>
          <w:sz w:val="24"/>
          <w:szCs w:val="24"/>
        </w:rPr>
        <w:t xml:space="preserve"> </w:t>
      </w:r>
      <w:r>
        <w:rPr>
          <w:rFonts w:asciiTheme="minorEastAsia" w:eastAsiaTheme="minorEastAsia" w:hAnsiTheme="minorEastAsia" w:hint="eastAsia"/>
          <w:sz w:val="24"/>
          <w:szCs w:val="24"/>
        </w:rPr>
        <w:t>1.过渡：除了淀粉和脂肪外，食物中还含有许多的营养成分。如何检验食物</w:t>
      </w:r>
    </w:p>
    <w:p w:rsidR="00AD5A41" w:rsidRDefault="00AD5A41" w:rsidP="00AD5A41">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中的蛋白质呢？（预设：可以用燃烧的方法。闻起来有烧焦的羽毛味。）</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2.总结：检验食物中的蛋白质有许多方法，除了同学们说的</w:t>
      </w:r>
      <w:proofErr w:type="gramStart"/>
      <w:r>
        <w:rPr>
          <w:rFonts w:asciiTheme="minorEastAsia" w:eastAsiaTheme="minorEastAsia" w:hAnsiTheme="minorEastAsia" w:hint="eastAsia"/>
          <w:sz w:val="24"/>
          <w:szCs w:val="24"/>
        </w:rPr>
        <w:t>燃烧法闻气味</w:t>
      </w:r>
      <w:proofErr w:type="gramEnd"/>
      <w:r>
        <w:rPr>
          <w:rFonts w:asciiTheme="minorEastAsia" w:eastAsiaTheme="minorEastAsia" w:hAnsiTheme="minorEastAsia" w:hint="eastAsia"/>
          <w:sz w:val="24"/>
          <w:szCs w:val="24"/>
        </w:rPr>
        <w:t>之外，还可以用双缩脲试剂来检验。</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 演示：用双缩</w:t>
      </w:r>
      <w:proofErr w:type="gramStart"/>
      <w:r>
        <w:rPr>
          <w:rFonts w:asciiTheme="minorEastAsia" w:eastAsiaTheme="minorEastAsia" w:hAnsiTheme="minorEastAsia" w:hint="eastAsia"/>
          <w:sz w:val="24"/>
          <w:szCs w:val="24"/>
        </w:rPr>
        <w:t>脲</w:t>
      </w:r>
      <w:proofErr w:type="gramEnd"/>
      <w:r>
        <w:rPr>
          <w:rFonts w:asciiTheme="minorEastAsia" w:eastAsiaTheme="minorEastAsia" w:hAnsiTheme="minorEastAsia" w:hint="eastAsia"/>
          <w:sz w:val="24"/>
          <w:szCs w:val="24"/>
        </w:rPr>
        <w:t>试剂检验蛋清中的蛋白质。（ 具体步骤为: (1) 用量筒量取2毫升的蛋清稀释液，再用量筒量取2毫升的双缩</w:t>
      </w:r>
      <w:proofErr w:type="gramStart"/>
      <w:r>
        <w:rPr>
          <w:rFonts w:asciiTheme="minorEastAsia" w:eastAsiaTheme="minorEastAsia" w:hAnsiTheme="minorEastAsia" w:hint="eastAsia"/>
          <w:sz w:val="24"/>
          <w:szCs w:val="24"/>
        </w:rPr>
        <w:t>脲</w:t>
      </w:r>
      <w:proofErr w:type="gramEnd"/>
      <w:r>
        <w:rPr>
          <w:rFonts w:asciiTheme="minorEastAsia" w:eastAsiaTheme="minorEastAsia" w:hAnsiTheme="minorEastAsia" w:hint="eastAsia"/>
          <w:sz w:val="24"/>
          <w:szCs w:val="24"/>
        </w:rPr>
        <w:t>试剂A液。(2) 将量取的双缩脲试剂A液和蛋清稀释液分别倒入同一试管中，振荡均匀，液体仍为无色。(3) 再用滴管往试管中加入3-4滴双缩脲试剂B，振荡均匀，可见试管内出现紫色，这就表明蛋清溶液含有蛋白质。）</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4.提问：用双缩</w:t>
      </w:r>
      <w:proofErr w:type="gramStart"/>
      <w:r>
        <w:rPr>
          <w:rFonts w:asciiTheme="minorEastAsia" w:eastAsiaTheme="minorEastAsia" w:hAnsiTheme="minorEastAsia" w:hint="eastAsia"/>
          <w:sz w:val="24"/>
          <w:szCs w:val="24"/>
        </w:rPr>
        <w:t>脲</w:t>
      </w:r>
      <w:proofErr w:type="gramEnd"/>
      <w:r>
        <w:rPr>
          <w:rFonts w:asciiTheme="minorEastAsia" w:eastAsiaTheme="minorEastAsia" w:hAnsiTheme="minorEastAsia" w:hint="eastAsia"/>
          <w:sz w:val="24"/>
          <w:szCs w:val="24"/>
        </w:rPr>
        <w:t>试剂检测食物中的蛋白质，观察到什么现象能够说明食物中含有蛋白质？（预设：试剂呈现紫色）</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5.提示：如果是固体的食物，需要先将食物弄碎，弄成浆液。</w:t>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6.学生演示：用双缩</w:t>
      </w:r>
      <w:proofErr w:type="gramStart"/>
      <w:r>
        <w:rPr>
          <w:rFonts w:asciiTheme="minorEastAsia" w:eastAsiaTheme="minorEastAsia" w:hAnsiTheme="minorEastAsia" w:hint="eastAsia"/>
          <w:sz w:val="24"/>
          <w:szCs w:val="24"/>
        </w:rPr>
        <w:t>脲</w:t>
      </w:r>
      <w:proofErr w:type="gramEnd"/>
      <w:r>
        <w:rPr>
          <w:rFonts w:asciiTheme="minorEastAsia" w:eastAsiaTheme="minorEastAsia" w:hAnsiTheme="minorEastAsia" w:hint="eastAsia"/>
          <w:sz w:val="24"/>
          <w:szCs w:val="24"/>
        </w:rPr>
        <w:t>试剂检测豆腐(糊状)、肥肉(糊状)和馒头(糊状)中的蛋白质。（一边演示，一边分析）</w:t>
      </w: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四、</w:t>
      </w:r>
      <w:r>
        <w:rPr>
          <w:rFonts w:asciiTheme="minorEastAsia" w:eastAsiaTheme="minorEastAsia" w:hAnsiTheme="minorEastAsia"/>
          <w:b/>
          <w:sz w:val="24"/>
          <w:szCs w:val="24"/>
        </w:rPr>
        <w:t>研讨</w:t>
      </w:r>
      <w:r>
        <w:rPr>
          <w:rFonts w:asciiTheme="minorEastAsia" w:eastAsiaTheme="minorEastAsia" w:hAnsiTheme="minorEastAsia" w:hint="eastAsia"/>
          <w:b/>
          <w:sz w:val="24"/>
          <w:szCs w:val="24"/>
        </w:rPr>
        <w:t>：深入认识食物中的营养（预设1</w:t>
      </w:r>
      <w:r>
        <w:rPr>
          <w:rFonts w:asciiTheme="minorEastAsia" w:eastAsiaTheme="minorEastAsia" w:hAnsiTheme="minorEastAsia"/>
          <w:b/>
          <w:sz w:val="24"/>
          <w:szCs w:val="24"/>
        </w:rPr>
        <w:t>5</w:t>
      </w:r>
      <w:r>
        <w:rPr>
          <w:rFonts w:asciiTheme="minorEastAsia" w:eastAsiaTheme="minorEastAsia" w:hAnsiTheme="minorEastAsia" w:hint="eastAsia"/>
          <w:b/>
          <w:sz w:val="24"/>
          <w:szCs w:val="24"/>
        </w:rPr>
        <w:t>分钟）</w:t>
      </w:r>
    </w:p>
    <w:p w:rsidR="00AD5A41" w:rsidRDefault="00AD5A41" w:rsidP="00AD5A41">
      <w:pPr>
        <w:shd w:val="clear" w:color="auto" w:fill="FFFFFF"/>
        <w:spacing w:line="360" w:lineRule="auto"/>
        <w:ind w:firstLineChars="162" w:firstLine="389"/>
        <w:rPr>
          <w:rFonts w:asciiTheme="minorEastAsia" w:eastAsiaTheme="minorEastAsia" w:hAnsiTheme="minorEastAsia"/>
          <w:sz w:val="24"/>
          <w:szCs w:val="24"/>
        </w:rPr>
      </w:pPr>
      <w:r>
        <w:rPr>
          <w:rFonts w:asciiTheme="minorEastAsia" w:eastAsiaTheme="minorEastAsia" w:hAnsiTheme="minorEastAsia" w:hint="eastAsia"/>
          <w:sz w:val="24"/>
          <w:szCs w:val="24"/>
        </w:rPr>
        <w:t>1.小亮一天的食物给他提供了哪些营养？</w:t>
      </w:r>
    </w:p>
    <w:p w:rsidR="00AD5A41" w:rsidRDefault="00AD5A41" w:rsidP="00AD5A41">
      <w:pPr>
        <w:shd w:val="clear" w:color="auto" w:fill="FFFFFF"/>
        <w:spacing w:line="360" w:lineRule="auto"/>
        <w:ind w:firstLineChars="162" w:firstLine="389"/>
        <w:rPr>
          <w:rFonts w:asciiTheme="minorEastAsia" w:eastAsiaTheme="minorEastAsia" w:hAnsiTheme="minorEastAsia"/>
          <w:sz w:val="24"/>
          <w:szCs w:val="24"/>
        </w:rPr>
      </w:pPr>
      <w:r>
        <w:rPr>
          <w:rFonts w:asciiTheme="minorEastAsia" w:eastAsiaTheme="minorEastAsia" w:hAnsiTheme="minorEastAsia" w:hint="eastAsia"/>
          <w:sz w:val="24"/>
          <w:szCs w:val="24"/>
        </w:rPr>
        <w:t>2我一天中的食物提供能了哪些营养？试着把一天中的食物</w:t>
      </w:r>
      <w:proofErr w:type="gramStart"/>
      <w:r>
        <w:rPr>
          <w:rFonts w:asciiTheme="minorEastAsia" w:eastAsiaTheme="minorEastAsia" w:hAnsiTheme="minorEastAsia" w:hint="eastAsia"/>
          <w:sz w:val="24"/>
          <w:szCs w:val="24"/>
        </w:rPr>
        <w:t>表变成</w:t>
      </w:r>
      <w:proofErr w:type="gramEnd"/>
      <w:r>
        <w:rPr>
          <w:rFonts w:asciiTheme="minorEastAsia" w:eastAsiaTheme="minorEastAsia" w:hAnsiTheme="minorEastAsia" w:hint="eastAsia"/>
          <w:sz w:val="24"/>
          <w:szCs w:val="24"/>
        </w:rPr>
        <w:t>营养成分表。（把一天中的食物记录表拿出来，并在相应的营养成分下打“√”）</w:t>
      </w:r>
    </w:p>
    <w:p w:rsidR="00AD5A41" w:rsidRDefault="00AD5A41" w:rsidP="00AD5A41">
      <w:pPr>
        <w:spacing w:after="0" w:line="360" w:lineRule="auto"/>
        <w:ind w:firstLineChars="200" w:firstLine="440"/>
        <w:jc w:val="center"/>
        <w:rPr>
          <w:rFonts w:asciiTheme="minorEastAsia" w:eastAsiaTheme="minorEastAsia" w:hAnsiTheme="minorEastAsia"/>
          <w:sz w:val="24"/>
          <w:szCs w:val="24"/>
        </w:rPr>
      </w:pPr>
      <w:r>
        <w:rPr>
          <w:noProof/>
        </w:rPr>
        <w:drawing>
          <wp:inline distT="0" distB="0" distL="114300" distR="114300" wp14:anchorId="3EB66D71" wp14:editId="7791609D">
            <wp:extent cx="4409440" cy="2059940"/>
            <wp:effectExtent l="0" t="0" r="10160" b="10160"/>
            <wp:docPr id="1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4409440" cy="2059940"/>
                    </a:xfrm>
                    <a:prstGeom prst="rect">
                      <a:avLst/>
                    </a:prstGeom>
                  </pic:spPr>
                </pic:pic>
              </a:graphicData>
            </a:graphic>
          </wp:inline>
        </w:drawing>
      </w:r>
    </w:p>
    <w:p w:rsidR="00AD5A41" w:rsidRDefault="00AD5A41" w:rsidP="00AD5A4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总结：没有任何一种食物含有所有营养成分，要注意饮食的多样性。</w:t>
      </w:r>
    </w:p>
    <w:p w:rsidR="00AD5A41" w:rsidRDefault="00AD5A41" w:rsidP="00AD5A41">
      <w:pPr>
        <w:spacing w:after="0" w:line="360" w:lineRule="auto"/>
        <w:rPr>
          <w:rFonts w:asciiTheme="minorEastAsia" w:eastAsiaTheme="minorEastAsia" w:hAnsiTheme="minorEastAsia"/>
          <w:b/>
          <w:sz w:val="24"/>
          <w:szCs w:val="24"/>
        </w:rPr>
      </w:pPr>
    </w:p>
    <w:p w:rsidR="00AD5A41" w:rsidRDefault="00AD5A41" w:rsidP="00AD5A41">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【板书设计】</w:t>
      </w:r>
    </w:p>
    <w:p w:rsidR="00AD5A41" w:rsidRDefault="00AD5A41" w:rsidP="00AD5A41">
      <w:pPr>
        <w:shd w:val="clear" w:color="auto" w:fill="FFFFFF"/>
        <w:spacing w:line="360" w:lineRule="auto"/>
        <w:ind w:firstLine="412"/>
        <w:rPr>
          <w:rFonts w:ascii="宋体" w:eastAsia="宋体" w:hAnsi="宋体" w:cs="Helvetica"/>
          <w:sz w:val="24"/>
          <w:szCs w:val="24"/>
        </w:rPr>
      </w:pPr>
      <w:r>
        <w:rPr>
          <w:rFonts w:ascii="宋体" w:eastAsia="宋体" w:hAnsi="宋体" w:cs="Helvetica" w:hint="eastAsia"/>
          <w:b/>
          <w:sz w:val="28"/>
          <w:szCs w:val="28"/>
        </w:rPr>
        <w:t xml:space="preserve">          </w:t>
      </w:r>
      <w:r>
        <w:rPr>
          <w:rFonts w:ascii="宋体" w:eastAsia="宋体" w:hAnsi="宋体" w:cs="Helvetica" w:hint="eastAsia"/>
          <w:b/>
          <w:sz w:val="24"/>
          <w:szCs w:val="24"/>
        </w:rPr>
        <w:t xml:space="preserve">     </w:t>
      </w:r>
      <w:r>
        <w:rPr>
          <w:rFonts w:ascii="宋体" w:eastAsia="宋体" w:hAnsi="宋体" w:cs="Helvetica" w:hint="eastAsia"/>
          <w:sz w:val="24"/>
          <w:szCs w:val="24"/>
        </w:rPr>
        <w:t>食物中有营养</w:t>
      </w:r>
    </w:p>
    <w:p w:rsidR="00AD5A41" w:rsidRDefault="00AD5A41" w:rsidP="00AD5A41">
      <w:pPr>
        <w:shd w:val="clear" w:color="auto" w:fill="FFFFFF"/>
        <w:spacing w:line="360" w:lineRule="auto"/>
        <w:ind w:firstLine="412"/>
        <w:rPr>
          <w:rFonts w:ascii="宋体" w:eastAsia="宋体" w:hAnsi="宋体" w:cs="Helvetica"/>
          <w:sz w:val="24"/>
          <w:szCs w:val="24"/>
        </w:rPr>
      </w:pPr>
      <w:r>
        <w:rPr>
          <w:rFonts w:ascii="宋体" w:eastAsia="宋体" w:hAnsi="宋体" w:cs="Helvetica" w:hint="eastAsia"/>
          <w:sz w:val="24"/>
          <w:szCs w:val="24"/>
        </w:rPr>
        <w:t>主    蛋白质：构成人体肌肉、内脏、头发、指甲和血液的主要成分</w:t>
      </w:r>
    </w:p>
    <w:p w:rsidR="00AD5A41" w:rsidRDefault="00AD5A41" w:rsidP="00AD5A41">
      <w:pPr>
        <w:shd w:val="clear" w:color="auto" w:fill="FFFFFF"/>
        <w:spacing w:line="360" w:lineRule="auto"/>
        <w:ind w:firstLine="412"/>
        <w:rPr>
          <w:rFonts w:ascii="宋体" w:eastAsia="宋体" w:hAnsi="宋体" w:cs="Helvetica"/>
          <w:sz w:val="24"/>
          <w:szCs w:val="24"/>
        </w:rPr>
      </w:pPr>
      <w:r>
        <w:rPr>
          <w:rFonts w:ascii="宋体" w:eastAsia="宋体" w:hAnsi="宋体" w:cs="Helvetica"/>
          <w:noProof/>
          <w:sz w:val="24"/>
          <w:szCs w:val="24"/>
        </w:rPr>
        <mc:AlternateContent>
          <mc:Choice Requires="wps">
            <w:drawing>
              <wp:anchor distT="0" distB="0" distL="114300" distR="114300" simplePos="0" relativeHeight="251742208" behindDoc="0" locked="0" layoutInCell="1" allowOverlap="1">
                <wp:simplePos x="0" y="0"/>
                <wp:positionH relativeFrom="column">
                  <wp:posOffset>1209675</wp:posOffset>
                </wp:positionH>
                <wp:positionV relativeFrom="paragraph">
                  <wp:posOffset>40640</wp:posOffset>
                </wp:positionV>
                <wp:extent cx="45085" cy="428625"/>
                <wp:effectExtent l="13335" t="10160" r="8255" b="8890"/>
                <wp:wrapNone/>
                <wp:docPr id="111" name="右大括号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428625"/>
                        </a:xfrm>
                        <a:prstGeom prst="rightBrace">
                          <a:avLst>
                            <a:gd name="adj1" fmla="val 8319"/>
                            <a:gd name="adj2" fmla="val 50000"/>
                          </a:avLst>
                        </a:prstGeom>
                        <a:noFill/>
                        <a:ln w="9525">
                          <a:solidFill>
                            <a:srgbClr val="4579B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C8AD7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11" o:spid="_x0000_s1026" type="#_x0000_t88" style="position:absolute;left:0;text-align:left;margin-left:95.25pt;margin-top:3.2pt;width:3.55pt;height:33.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" adj="189" strokecolor="#4579b8"/>
            </w:pict>
          </mc:Fallback>
        </mc:AlternateContent>
      </w:r>
      <w:r>
        <w:rPr>
          <w:rFonts w:ascii="宋体" w:eastAsia="宋体" w:hAnsi="宋体" w:cs="Helvetica" w:hint="eastAsia"/>
          <w:sz w:val="24"/>
          <w:szCs w:val="24"/>
        </w:rPr>
        <w:t>要    脂肪</w:t>
      </w:r>
    </w:p>
    <w:p w:rsidR="00AD5A41" w:rsidRDefault="00AD5A41" w:rsidP="00AD5A41">
      <w:pPr>
        <w:shd w:val="clear" w:color="auto" w:fill="FFFFFF"/>
        <w:spacing w:line="360" w:lineRule="auto"/>
        <w:ind w:firstLine="412"/>
        <w:rPr>
          <w:rFonts w:ascii="宋体" w:eastAsia="宋体" w:hAnsi="宋体" w:cs="Helvetica"/>
          <w:sz w:val="24"/>
          <w:szCs w:val="24"/>
        </w:rPr>
      </w:pPr>
      <w:r>
        <w:rPr>
          <w:rFonts w:ascii="宋体" w:eastAsia="宋体" w:hAnsi="宋体" w:cs="Helvetica" w:hint="eastAsia"/>
          <w:sz w:val="24"/>
          <w:szCs w:val="24"/>
        </w:rPr>
        <w:t>营    糖类   人体能量的主要来源</w:t>
      </w:r>
    </w:p>
    <w:p w:rsidR="00AD5A41" w:rsidRDefault="00AD5A41" w:rsidP="00AD5A41">
      <w:pPr>
        <w:shd w:val="clear" w:color="auto" w:fill="FFFFFF"/>
        <w:spacing w:line="360" w:lineRule="auto"/>
        <w:ind w:firstLine="412"/>
        <w:rPr>
          <w:rFonts w:ascii="宋体" w:eastAsia="宋体" w:hAnsi="宋体" w:cs="Helvetica"/>
          <w:sz w:val="24"/>
          <w:szCs w:val="24"/>
        </w:rPr>
      </w:pPr>
      <w:r>
        <w:rPr>
          <w:rFonts w:ascii="宋体" w:eastAsia="宋体" w:hAnsi="宋体" w:cs="Helvetica"/>
          <w:noProof/>
          <w:sz w:val="24"/>
          <w:szCs w:val="24"/>
        </w:rPr>
        <mc:AlternateContent>
          <mc:Choice Requires="wps">
            <w:drawing>
              <wp:anchor distT="0" distB="0" distL="114300" distR="114300" simplePos="0" relativeHeight="251743232" behindDoc="0" locked="0" layoutInCell="1" allowOverlap="1">
                <wp:simplePos x="0" y="0"/>
                <wp:positionH relativeFrom="column">
                  <wp:posOffset>1304925</wp:posOffset>
                </wp:positionH>
                <wp:positionV relativeFrom="paragraph">
                  <wp:posOffset>1905</wp:posOffset>
                </wp:positionV>
                <wp:extent cx="104775" cy="400050"/>
                <wp:effectExtent l="13335" t="8890" r="5715" b="10160"/>
                <wp:wrapNone/>
                <wp:docPr id="110" name="右大括号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0050"/>
                        </a:xfrm>
                        <a:prstGeom prst="rightBrace">
                          <a:avLst>
                            <a:gd name="adj1" fmla="val 8326"/>
                            <a:gd name="adj2" fmla="val 50000"/>
                          </a:avLst>
                        </a:prstGeom>
                        <a:noFill/>
                        <a:ln w="9525">
                          <a:solidFill>
                            <a:srgbClr val="4579B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F8C16EB" id="右大括号 110" o:spid="_x0000_s1026" type="#_x0000_t88" style="position:absolute;left:0;text-align:left;margin-left:102.75pt;margin-top:.15pt;width:8.25pt;height:3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" adj="471" strokecolor="#4579b8"/>
            </w:pict>
          </mc:Fallback>
        </mc:AlternateContent>
      </w:r>
      <w:r>
        <w:rPr>
          <w:rFonts w:ascii="宋体" w:eastAsia="宋体" w:hAnsi="宋体" w:cs="Helvetica" w:hint="eastAsia"/>
          <w:sz w:val="24"/>
          <w:szCs w:val="24"/>
        </w:rPr>
        <w:t>养    维生素</w:t>
      </w:r>
    </w:p>
    <w:p w:rsidR="00AD5A41" w:rsidRDefault="00AD5A41" w:rsidP="00AD5A41">
      <w:pPr>
        <w:shd w:val="clear" w:color="auto" w:fill="FFFFFF"/>
        <w:spacing w:line="360" w:lineRule="auto"/>
        <w:ind w:firstLine="412"/>
        <w:rPr>
          <w:rFonts w:ascii="宋体" w:eastAsia="宋体" w:hAnsi="宋体" w:cs="Helvetica"/>
          <w:sz w:val="24"/>
          <w:szCs w:val="24"/>
        </w:rPr>
      </w:pPr>
      <w:r>
        <w:rPr>
          <w:rFonts w:ascii="宋体" w:eastAsia="宋体" w:hAnsi="宋体" w:cs="Helvetica" w:hint="eastAsia"/>
          <w:sz w:val="24"/>
          <w:szCs w:val="24"/>
        </w:rPr>
        <w:t>成    矿物质   调节身体机能的作用</w:t>
      </w:r>
    </w:p>
    <w:p w:rsidR="00AD5A41" w:rsidRDefault="00AD5A41" w:rsidP="00AD5A41">
      <w:pPr>
        <w:shd w:val="clear" w:color="auto" w:fill="FFFFFF"/>
        <w:spacing w:line="360" w:lineRule="auto"/>
        <w:ind w:firstLine="412"/>
        <w:rPr>
          <w:rFonts w:ascii="宋体" w:eastAsia="宋体" w:hAnsi="宋体" w:cs="Helvetica"/>
          <w:sz w:val="24"/>
          <w:szCs w:val="24"/>
        </w:rPr>
      </w:pPr>
      <w:r>
        <w:rPr>
          <w:rFonts w:ascii="宋体" w:eastAsia="宋体" w:hAnsi="宋体" w:cs="Helvetica" w:hint="eastAsia"/>
          <w:sz w:val="24"/>
          <w:szCs w:val="24"/>
        </w:rPr>
        <w:t xml:space="preserve">分      水     </w:t>
      </w:r>
    </w:p>
    <w:p w:rsidR="00AD5A41" w:rsidRDefault="00AD5A41" w:rsidP="00AD5A41">
      <w:pPr>
        <w:shd w:val="clear" w:color="auto" w:fill="FFFFFF"/>
        <w:spacing w:line="360" w:lineRule="auto"/>
        <w:ind w:firstLine="412"/>
        <w:rPr>
          <w:rFonts w:ascii="宋体" w:eastAsia="宋体" w:hAnsi="宋体" w:cs="Helvetica"/>
          <w:sz w:val="24"/>
          <w:szCs w:val="24"/>
        </w:rPr>
      </w:pPr>
    </w:p>
    <w:p w:rsidR="00AD5A41" w:rsidRDefault="00AD5A41" w:rsidP="00AD5A41">
      <w:pPr>
        <w:shd w:val="clear" w:color="auto" w:fill="FFFFFF"/>
        <w:spacing w:line="360" w:lineRule="auto"/>
        <w:rPr>
          <w:rFonts w:ascii="宋体" w:eastAsia="宋体" w:hAnsi="宋体" w:cs="Helvetica"/>
          <w:b/>
          <w:sz w:val="24"/>
          <w:szCs w:val="24"/>
        </w:rPr>
      </w:pPr>
      <w:r>
        <w:rPr>
          <w:rFonts w:ascii="宋体" w:eastAsia="宋体" w:hAnsi="宋体" w:cs="Helvetica" w:hint="eastAsia"/>
          <w:b/>
          <w:sz w:val="24"/>
          <w:szCs w:val="24"/>
        </w:rPr>
        <w:t>【活动手册使用说明】</w:t>
      </w:r>
    </w:p>
    <w:p w:rsidR="00AD5A41" w:rsidRDefault="00AD5A41" w:rsidP="00AD5A41">
      <w:pPr>
        <w:shd w:val="clear" w:color="auto" w:fill="FFFFFF"/>
        <w:spacing w:line="360" w:lineRule="auto"/>
        <w:ind w:firstLine="412"/>
        <w:rPr>
          <w:rFonts w:ascii="宋体" w:eastAsia="宋体" w:hAnsi="宋体" w:cs="Helvetica"/>
          <w:sz w:val="24"/>
          <w:szCs w:val="24"/>
        </w:rPr>
      </w:pPr>
      <w:r>
        <w:rPr>
          <w:rFonts w:ascii="宋体" w:eastAsia="宋体" w:hAnsi="宋体" w:cs="Helvetica" w:hint="eastAsia"/>
          <w:sz w:val="24"/>
          <w:szCs w:val="24"/>
        </w:rPr>
        <w:t>1.活动记录的表格填写，需要学生边实验边记录，并且尝试分析记录数据。</w:t>
      </w:r>
    </w:p>
    <w:p w:rsidR="00AD5A41" w:rsidRDefault="00AD5A41" w:rsidP="00AD5A41">
      <w:pPr>
        <w:shd w:val="clear" w:color="auto" w:fill="FFFFFF"/>
        <w:spacing w:line="360" w:lineRule="auto"/>
        <w:ind w:firstLine="412"/>
        <w:rPr>
          <w:rFonts w:ascii="宋体" w:eastAsia="宋体" w:hAnsi="宋体" w:cs="Helvetica"/>
          <w:b/>
          <w:sz w:val="24"/>
          <w:szCs w:val="24"/>
        </w:rPr>
      </w:pPr>
      <w:r>
        <w:rPr>
          <w:rFonts w:ascii="宋体" w:eastAsia="宋体" w:hAnsi="宋体" w:cs="Helvetica" w:hint="eastAsia"/>
          <w:sz w:val="24"/>
          <w:szCs w:val="24"/>
        </w:rPr>
        <w:t>2.在分析上节</w:t>
      </w:r>
      <w:proofErr w:type="gramStart"/>
      <w:r>
        <w:rPr>
          <w:rFonts w:ascii="宋体" w:eastAsia="宋体" w:hAnsi="宋体" w:cs="Helvetica" w:hint="eastAsia"/>
          <w:sz w:val="24"/>
          <w:szCs w:val="24"/>
        </w:rPr>
        <w:t>课统计</w:t>
      </w:r>
      <w:proofErr w:type="gramEnd"/>
      <w:r>
        <w:rPr>
          <w:rFonts w:ascii="宋体" w:eastAsia="宋体" w:hAnsi="宋体" w:cs="Helvetica" w:hint="eastAsia"/>
          <w:sz w:val="24"/>
          <w:szCs w:val="24"/>
        </w:rPr>
        <w:t>出来的一天食物营养成分时，要引导孩子一种食物有可能含有几种营养成分，不要遗漏。</w:t>
      </w:r>
    </w:p>
    <w:p w:rsidR="00AD5A41" w:rsidRDefault="00AD5A41" w:rsidP="00AD5A41">
      <w:pPr>
        <w:shd w:val="clear" w:color="auto" w:fill="FFFFFF"/>
        <w:spacing w:line="360" w:lineRule="auto"/>
        <w:rPr>
          <w:rFonts w:ascii="宋体" w:eastAsia="宋体" w:hAnsi="宋体" w:cs="Helvetica"/>
          <w:b/>
          <w:sz w:val="24"/>
          <w:szCs w:val="24"/>
        </w:rPr>
      </w:pPr>
      <w:r>
        <w:rPr>
          <w:rFonts w:ascii="宋体" w:eastAsia="宋体" w:hAnsi="宋体" w:cs="Helvetica" w:hint="eastAsia"/>
          <w:b/>
          <w:sz w:val="24"/>
          <w:szCs w:val="24"/>
        </w:rPr>
        <w:t>【作业设计】</w:t>
      </w:r>
    </w:p>
    <w:p w:rsidR="00AD5A41" w:rsidRDefault="00AD5A41" w:rsidP="00AD5A41">
      <w:pPr>
        <w:pStyle w:val="a3"/>
        <w:numPr>
          <w:ilvl w:val="0"/>
          <w:numId w:val="35"/>
        </w:numPr>
        <w:shd w:val="clear" w:color="auto" w:fill="FFFFFF"/>
        <w:spacing w:line="360" w:lineRule="auto"/>
        <w:ind w:firstLineChars="0"/>
        <w:rPr>
          <w:rFonts w:ascii="宋体" w:eastAsia="宋体" w:hAnsi="宋体" w:cs="Helvetica"/>
          <w:sz w:val="24"/>
          <w:szCs w:val="24"/>
        </w:rPr>
      </w:pPr>
      <w:r>
        <w:rPr>
          <w:rFonts w:ascii="宋体" w:eastAsia="宋体" w:hAnsi="宋体" w:cs="Helvetica" w:hint="eastAsia"/>
          <w:sz w:val="24"/>
          <w:szCs w:val="24"/>
        </w:rPr>
        <w:t>下列食物中脂肪含量最多的是（     ）。</w:t>
      </w:r>
    </w:p>
    <w:p w:rsidR="00AD5A41" w:rsidRDefault="00AD5A41" w:rsidP="00AD5A41">
      <w:pPr>
        <w:shd w:val="clear" w:color="auto" w:fill="FFFFFF"/>
        <w:spacing w:line="360" w:lineRule="auto"/>
        <w:ind w:firstLineChars="200" w:firstLine="480"/>
        <w:rPr>
          <w:rFonts w:ascii="宋体" w:eastAsia="宋体" w:hAnsi="宋体" w:cs="Helvetica"/>
          <w:sz w:val="24"/>
          <w:szCs w:val="24"/>
        </w:rPr>
      </w:pPr>
      <w:r>
        <w:rPr>
          <w:rFonts w:ascii="宋体" w:eastAsia="宋体" w:hAnsi="宋体" w:cs="Helvetica" w:hint="eastAsia"/>
          <w:sz w:val="24"/>
          <w:szCs w:val="24"/>
        </w:rPr>
        <w:t>A.花生        B.白菜       C.土豆</w:t>
      </w:r>
    </w:p>
    <w:p w:rsidR="00AD5A41" w:rsidRDefault="00AD5A41" w:rsidP="00AD5A41">
      <w:pPr>
        <w:pStyle w:val="a3"/>
        <w:numPr>
          <w:ilvl w:val="0"/>
          <w:numId w:val="35"/>
        </w:numPr>
        <w:shd w:val="clear" w:color="auto" w:fill="FFFFFF"/>
        <w:spacing w:line="360" w:lineRule="auto"/>
        <w:ind w:firstLineChars="0"/>
        <w:rPr>
          <w:rFonts w:ascii="宋体" w:eastAsia="宋体" w:hAnsi="宋体" w:cs="Helvetica"/>
          <w:sz w:val="24"/>
          <w:szCs w:val="24"/>
        </w:rPr>
      </w:pPr>
      <w:r>
        <w:rPr>
          <w:rFonts w:ascii="宋体" w:eastAsia="宋体" w:hAnsi="宋体" w:cs="Helvetica" w:hint="eastAsia"/>
          <w:sz w:val="24"/>
          <w:szCs w:val="24"/>
        </w:rPr>
        <w:t>鉴别食物中的淀粉，下列方法正确的是（     ）。</w:t>
      </w:r>
    </w:p>
    <w:p w:rsidR="00AD5A41" w:rsidRDefault="00AD5A41" w:rsidP="00AD5A41">
      <w:pPr>
        <w:shd w:val="clear" w:color="auto" w:fill="FFFFFF"/>
        <w:spacing w:line="360" w:lineRule="auto"/>
        <w:ind w:firstLine="525"/>
        <w:rPr>
          <w:rFonts w:ascii="宋体" w:eastAsia="宋体" w:hAnsi="宋体" w:cs="Helvetica"/>
          <w:sz w:val="24"/>
          <w:szCs w:val="24"/>
        </w:rPr>
      </w:pPr>
      <w:r>
        <w:rPr>
          <w:rFonts w:ascii="宋体" w:eastAsia="宋体" w:hAnsi="宋体" w:cs="Helvetica" w:hint="eastAsia"/>
          <w:sz w:val="24"/>
          <w:szCs w:val="24"/>
        </w:rPr>
        <w:t>A.滴上几滴碘酒    B.滴上几滴花生油   C.用火烤</w:t>
      </w:r>
    </w:p>
    <w:p w:rsidR="00AD5A41" w:rsidRDefault="00AD5A41" w:rsidP="00AD5A41">
      <w:pPr>
        <w:numPr>
          <w:ilvl w:val="0"/>
          <w:numId w:val="35"/>
        </w:numPr>
        <w:shd w:val="clear" w:color="auto" w:fill="FFFFFF"/>
        <w:spacing w:line="360" w:lineRule="auto"/>
        <w:rPr>
          <w:rFonts w:ascii="宋体" w:eastAsia="宋体" w:hAnsi="宋体" w:cs="Helvetica"/>
          <w:sz w:val="24"/>
          <w:szCs w:val="24"/>
        </w:rPr>
      </w:pPr>
      <w:r>
        <w:rPr>
          <w:rFonts w:ascii="宋体" w:eastAsia="宋体" w:hAnsi="宋体" w:cs="Helvetica" w:hint="eastAsia"/>
          <w:sz w:val="24"/>
          <w:szCs w:val="24"/>
        </w:rPr>
        <w:t>鉴别食物中的蛋白质，下列方法</w:t>
      </w:r>
      <w:r>
        <w:rPr>
          <w:rFonts w:ascii="宋体" w:eastAsia="宋体" w:hAnsi="宋体" w:cs="Helvetica" w:hint="eastAsia"/>
          <w:sz w:val="24"/>
          <w:szCs w:val="24"/>
          <w:em w:val="dot"/>
        </w:rPr>
        <w:t>不正确</w:t>
      </w:r>
      <w:r>
        <w:rPr>
          <w:rFonts w:ascii="宋体" w:eastAsia="宋体" w:hAnsi="宋体" w:cs="Helvetica" w:hint="eastAsia"/>
          <w:sz w:val="24"/>
          <w:szCs w:val="24"/>
        </w:rPr>
        <w:t>的是（    ）。</w:t>
      </w:r>
    </w:p>
    <w:p w:rsidR="00AD5A41" w:rsidRDefault="00AD5A41" w:rsidP="00AD5A41">
      <w:pPr>
        <w:shd w:val="clear" w:color="auto" w:fill="FFFFFF"/>
        <w:spacing w:line="360" w:lineRule="auto"/>
        <w:ind w:firstLine="525"/>
        <w:rPr>
          <w:rFonts w:ascii="宋体" w:eastAsia="宋体" w:hAnsi="宋体" w:cs="Helvetica"/>
          <w:sz w:val="24"/>
          <w:szCs w:val="24"/>
        </w:rPr>
      </w:pPr>
      <w:r>
        <w:rPr>
          <w:rFonts w:ascii="宋体" w:eastAsia="宋体" w:hAnsi="宋体" w:cs="Helvetica" w:hint="eastAsia"/>
          <w:sz w:val="24"/>
          <w:szCs w:val="24"/>
        </w:rPr>
        <w:t>A.用碘酒检验    B.用双缩</w:t>
      </w:r>
      <w:proofErr w:type="gramStart"/>
      <w:r>
        <w:rPr>
          <w:rFonts w:ascii="宋体" w:eastAsia="宋体" w:hAnsi="宋体" w:cs="Helvetica" w:hint="eastAsia"/>
          <w:sz w:val="24"/>
          <w:szCs w:val="24"/>
        </w:rPr>
        <w:t>脲</w:t>
      </w:r>
      <w:proofErr w:type="gramEnd"/>
      <w:r>
        <w:rPr>
          <w:rFonts w:ascii="宋体" w:eastAsia="宋体" w:hAnsi="宋体" w:cs="Helvetica" w:hint="eastAsia"/>
          <w:sz w:val="24"/>
          <w:szCs w:val="24"/>
        </w:rPr>
        <w:t>试剂检验   C.</w:t>
      </w:r>
      <w:proofErr w:type="gramStart"/>
      <w:r>
        <w:rPr>
          <w:rFonts w:ascii="宋体" w:eastAsia="宋体" w:hAnsi="宋体" w:cs="Helvetica" w:hint="eastAsia"/>
          <w:sz w:val="24"/>
          <w:szCs w:val="24"/>
        </w:rPr>
        <w:t>用火烤闻气味</w:t>
      </w:r>
      <w:proofErr w:type="gramEnd"/>
    </w:p>
    <w:p w:rsidR="00AD5A41" w:rsidRDefault="00AD5A41" w:rsidP="00AD5A41">
      <w:pPr>
        <w:shd w:val="clear" w:color="auto" w:fill="FFFFFF"/>
        <w:spacing w:line="360" w:lineRule="auto"/>
        <w:rPr>
          <w:rFonts w:ascii="宋体" w:eastAsia="宋体" w:hAnsi="宋体" w:cs="Helvetica"/>
          <w:sz w:val="24"/>
          <w:szCs w:val="24"/>
        </w:rPr>
      </w:pPr>
      <w:r>
        <w:rPr>
          <w:rFonts w:ascii="宋体" w:eastAsia="宋体" w:hAnsi="宋体" w:cs="Helvetica" w:hint="eastAsia"/>
          <w:sz w:val="24"/>
          <w:szCs w:val="24"/>
        </w:rPr>
        <w:t xml:space="preserve">   4. 填一填：人体维持健康需要蛋白质、脂肪、糖类、矿物质之外，还需要（     ）、（    ）等。</w:t>
      </w:r>
    </w:p>
    <w:p w:rsidR="00AD5A41" w:rsidRDefault="00AD5A41" w:rsidP="00AD5A41">
      <w:pPr>
        <w:shd w:val="clear" w:color="auto" w:fill="FFFFFF"/>
        <w:spacing w:line="360" w:lineRule="auto"/>
        <w:rPr>
          <w:rFonts w:ascii="宋体" w:eastAsia="宋体" w:hAnsi="宋体" w:cs="Helvetica"/>
          <w:sz w:val="24"/>
          <w:szCs w:val="24"/>
        </w:rPr>
      </w:pPr>
      <w:r>
        <w:rPr>
          <w:rFonts w:ascii="宋体" w:eastAsia="宋体" w:hAnsi="宋体" w:cs="Helvetica" w:hint="eastAsia"/>
          <w:sz w:val="24"/>
          <w:szCs w:val="24"/>
        </w:rPr>
        <w:lastRenderedPageBreak/>
        <w:t xml:space="preserve">   5. 连一连：</w:t>
      </w:r>
    </w:p>
    <w:p w:rsidR="00AD5A41" w:rsidRDefault="00AD5A41" w:rsidP="00AD5A41">
      <w:pPr>
        <w:shd w:val="clear" w:color="auto" w:fill="FFFFFF"/>
        <w:spacing w:line="360" w:lineRule="auto"/>
        <w:rPr>
          <w:rFonts w:ascii="宋体" w:eastAsia="宋体" w:hAnsi="宋体" w:cs="Helvetica"/>
          <w:sz w:val="24"/>
          <w:szCs w:val="24"/>
        </w:rPr>
      </w:pPr>
      <w:r>
        <w:rPr>
          <w:rFonts w:ascii="宋体" w:eastAsia="宋体" w:hAnsi="宋体" w:cs="Helvetica" w:hint="eastAsia"/>
          <w:sz w:val="24"/>
          <w:szCs w:val="24"/>
        </w:rPr>
        <w:t xml:space="preserve">      蛋白质               人体能量的主要来源</w:t>
      </w:r>
    </w:p>
    <w:p w:rsidR="00AD5A41" w:rsidRDefault="00AD5A41" w:rsidP="00AD5A41">
      <w:pPr>
        <w:shd w:val="clear" w:color="auto" w:fill="FFFFFF"/>
        <w:spacing w:line="360" w:lineRule="auto"/>
        <w:rPr>
          <w:rFonts w:ascii="宋体" w:eastAsia="宋体" w:hAnsi="宋体" w:cs="Helvetica"/>
          <w:sz w:val="24"/>
          <w:szCs w:val="24"/>
        </w:rPr>
      </w:pPr>
      <w:r>
        <w:rPr>
          <w:rFonts w:ascii="宋体" w:eastAsia="宋体" w:hAnsi="宋体" w:cs="Helvetica" w:hint="eastAsia"/>
          <w:sz w:val="24"/>
          <w:szCs w:val="24"/>
        </w:rPr>
        <w:t xml:space="preserve">      糖类、脂肪           人体肌肉、内脏、血液等的主要成分</w:t>
      </w:r>
    </w:p>
    <w:p w:rsidR="00AD5A41" w:rsidRDefault="00AD5A41" w:rsidP="00AD5A41">
      <w:pPr>
        <w:shd w:val="clear" w:color="auto" w:fill="FFFFFF"/>
        <w:spacing w:line="360" w:lineRule="auto"/>
        <w:rPr>
          <w:rFonts w:ascii="宋体" w:eastAsia="宋体" w:hAnsi="宋体" w:cs="Helvetica"/>
          <w:sz w:val="24"/>
          <w:szCs w:val="24"/>
        </w:rPr>
      </w:pPr>
      <w:r>
        <w:rPr>
          <w:rFonts w:ascii="宋体" w:eastAsia="宋体" w:hAnsi="宋体" w:cs="Helvetica" w:hint="eastAsia"/>
          <w:sz w:val="24"/>
          <w:szCs w:val="24"/>
        </w:rPr>
        <w:t xml:space="preserve">      维生素、矿物质       调节身体机能</w:t>
      </w:r>
    </w:p>
    <w:p w:rsidR="00AD5A41" w:rsidRDefault="00AD5A41" w:rsidP="00AD5A41">
      <w:pPr>
        <w:spacing w:line="360" w:lineRule="auto"/>
        <w:ind w:firstLine="84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水                  </w:t>
      </w:r>
      <w:r>
        <w:rPr>
          <w:rFonts w:ascii="宋体" w:eastAsia="宋体" w:hAnsi="宋体" w:cs="Helvetica" w:hint="eastAsia"/>
          <w:sz w:val="24"/>
          <w:szCs w:val="24"/>
        </w:rPr>
        <w:t>人体占体重近70%左右</w:t>
      </w:r>
    </w:p>
    <w:p w:rsidR="00AD5A41" w:rsidRDefault="00AD5A41"/>
    <w:p w:rsidR="00AD5A41" w:rsidRDefault="00AD5A41"/>
    <w:p w:rsidR="00AD5A41" w:rsidRDefault="00AD5A41" w:rsidP="00AD5A41">
      <w:pPr>
        <w:jc w:val="center"/>
        <w:rPr>
          <w:b/>
          <w:bCs/>
          <w:sz w:val="28"/>
          <w:szCs w:val="36"/>
        </w:rPr>
      </w:pPr>
      <w:r>
        <w:rPr>
          <w:rFonts w:asciiTheme="minorEastAsia" w:hAnsiTheme="minorEastAsia"/>
          <w:b/>
          <w:noProof/>
          <w:sz w:val="30"/>
          <w:szCs w:val="30"/>
        </w:rPr>
        <mc:AlternateContent>
          <mc:Choice Requires="wps">
            <w:drawing>
              <wp:anchor distT="0" distB="0" distL="114300" distR="114300" simplePos="0" relativeHeight="251745280" behindDoc="0" locked="0" layoutInCell="1" allowOverlap="1" wp14:anchorId="6E410DA8" wp14:editId="50B5DE24">
                <wp:simplePos x="0" y="0"/>
                <wp:positionH relativeFrom="column">
                  <wp:posOffset>-128270</wp:posOffset>
                </wp:positionH>
                <wp:positionV relativeFrom="paragraph">
                  <wp:posOffset>-216535</wp:posOffset>
                </wp:positionV>
                <wp:extent cx="1295400" cy="556895"/>
                <wp:effectExtent l="4445" t="5080" r="14605" b="9525"/>
                <wp:wrapNone/>
                <wp:docPr id="113" name="文本框 113"/>
                <wp:cNvGraphicFramePr/>
                <a:graphic xmlns:a="http://schemas.openxmlformats.org/drawingml/2006/main">
                  <a:graphicData uri="http://schemas.microsoft.com/office/word/2010/wordprocessingShape">
                    <wps:wsp>
                      <wps:cNvSpPr txBox="1"/>
                      <wps:spPr>
                        <a:xfrm>
                          <a:off x="0" y="0"/>
                          <a:ext cx="1295400" cy="55689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162AA" w:rsidRDefault="005162AA" w:rsidP="00AD5A41">
                            <w:r>
                              <w:rPr>
                                <w:rFonts w:hint="eastAsia"/>
                              </w:rPr>
                              <w:t>四上《呼吸与消化》单元教学设计</w:t>
                            </w:r>
                          </w:p>
                        </w:txbxContent>
                      </wps:txbx>
                      <wps:bodyPr upright="1"/>
                    </wps:wsp>
                  </a:graphicData>
                </a:graphic>
              </wp:anchor>
            </w:drawing>
          </mc:Choice>
          <mc:Fallback>
            <w:pict>
              <v:shape w14:anchorId="6E410DA8" id="文本框 113" o:spid="_x0000_s1087" type="#_x0000_t202" style="position:absolute;left:0;text-align:left;margin-left:-10.1pt;margin-top:-17.05pt;width:102pt;height:43.85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">
                <v:textbox>
                  <w:txbxContent>
                    <w:p w:rsidR="005162AA" w:rsidRDefault="005162AA" w:rsidP="00AD5A41">
                      <w:r>
                        <w:rPr>
                          <w:rFonts w:hint="eastAsia"/>
                        </w:rPr>
                        <w:t>四上《呼吸与消化》单元教学设计</w:t>
                      </w:r>
                    </w:p>
                  </w:txbxContent>
                </v:textbox>
              </v:shape>
            </w:pict>
          </mc:Fallback>
        </mc:AlternateContent>
      </w:r>
      <w:r>
        <w:rPr>
          <w:rFonts w:hint="eastAsia"/>
          <w:b/>
          <w:bCs/>
          <w:sz w:val="28"/>
          <w:szCs w:val="36"/>
        </w:rPr>
        <w:t>6</w:t>
      </w:r>
      <w:r>
        <w:rPr>
          <w:b/>
          <w:bCs/>
          <w:sz w:val="28"/>
          <w:szCs w:val="36"/>
        </w:rPr>
        <w:t>.</w:t>
      </w:r>
      <w:r>
        <w:rPr>
          <w:rFonts w:hint="eastAsia"/>
          <w:b/>
          <w:bCs/>
          <w:sz w:val="28"/>
          <w:szCs w:val="36"/>
        </w:rPr>
        <w:t>营养要均衡</w:t>
      </w:r>
    </w:p>
    <w:p w:rsidR="00AD5A41" w:rsidRDefault="00AD5A41" w:rsidP="00AD5A41">
      <w:pPr>
        <w:jc w:val="center"/>
        <w:rPr>
          <w:rFonts w:asciiTheme="minorEastAsia" w:hAnsiTheme="minorEastAsia"/>
          <w:sz w:val="24"/>
        </w:rPr>
      </w:pPr>
    </w:p>
    <w:p w:rsidR="00AD5A41" w:rsidRDefault="00AD5A41" w:rsidP="00AD5A41">
      <w:pPr>
        <w:spacing w:line="360" w:lineRule="auto"/>
        <w:ind w:firstLineChars="200" w:firstLine="480"/>
        <w:rPr>
          <w:rFonts w:asciiTheme="minorEastAsia" w:hAnsiTheme="minorEastAsia"/>
          <w:b/>
          <w:sz w:val="24"/>
        </w:rPr>
      </w:pPr>
      <w:r>
        <w:rPr>
          <w:rFonts w:asciiTheme="minorEastAsia" w:eastAsiaTheme="minorEastAsia" w:hAnsiTheme="minorEastAsia" w:hint="eastAsia"/>
          <w:b/>
          <w:sz w:val="24"/>
          <w:szCs w:val="24"/>
        </w:rPr>
        <w:t>【教材简析】</w:t>
      </w:r>
    </w:p>
    <w:p w:rsidR="00AD5A41" w:rsidRDefault="00AD5A41" w:rsidP="00AD5A41">
      <w:pPr>
        <w:spacing w:line="360" w:lineRule="auto"/>
        <w:ind w:firstLineChars="200" w:firstLine="480"/>
        <w:rPr>
          <w:rFonts w:asciiTheme="minorEastAsia" w:hAnsiTheme="minorEastAsia"/>
          <w:color w:val="000000" w:themeColor="text1"/>
          <w:sz w:val="24"/>
        </w:rPr>
      </w:pPr>
      <w:r>
        <w:rPr>
          <w:rFonts w:asciiTheme="minorEastAsia" w:eastAsiaTheme="minorEastAsia" w:hAnsiTheme="minorEastAsia" w:hint="eastAsia"/>
          <w:color w:val="000000" w:themeColor="text1"/>
          <w:sz w:val="24"/>
          <w:szCs w:val="24"/>
        </w:rPr>
        <w:t>通过前两节课的学习，学生已经知道了人的生命活动需要不同种类的食物，并从中获取多种所需的营养成分。本节课学生将从对整体的调查研究回到对个体的研究上，用自己一天中的食物搭配与整体需要比较，与科学的膳食宝塔比较，来了解均衡膳食的意义和操作方法。</w:t>
      </w:r>
    </w:p>
    <w:p w:rsidR="00AD5A41" w:rsidRDefault="00AD5A41" w:rsidP="00AD5A41">
      <w:pPr>
        <w:spacing w:line="360" w:lineRule="auto"/>
        <w:ind w:firstLineChars="200" w:firstLine="480"/>
        <w:rPr>
          <w:rFonts w:asciiTheme="minorEastAsia" w:hAnsiTheme="minorEastAsia"/>
          <w:color w:val="000000" w:themeColor="text1"/>
          <w:sz w:val="24"/>
        </w:rPr>
      </w:pPr>
      <w:r>
        <w:rPr>
          <w:rFonts w:asciiTheme="minorEastAsia" w:eastAsiaTheme="minorEastAsia" w:hAnsiTheme="minorEastAsia" w:hint="eastAsia"/>
          <w:color w:val="000000" w:themeColor="text1"/>
          <w:sz w:val="24"/>
          <w:szCs w:val="24"/>
        </w:rPr>
        <w:t>聚焦板块，学生思考面对种类丰富、营养不同的食物，该怎么选择搭配？学生将反思自己一天中吃的食物是否“吃对了”。</w:t>
      </w:r>
    </w:p>
    <w:p w:rsidR="00AD5A41" w:rsidRDefault="00AD5A41" w:rsidP="00AD5A41">
      <w:pPr>
        <w:spacing w:line="360" w:lineRule="auto"/>
        <w:ind w:firstLineChars="200" w:firstLine="480"/>
        <w:rPr>
          <w:rFonts w:asciiTheme="minorEastAsia" w:hAnsiTheme="minorEastAsia"/>
          <w:color w:val="000000" w:themeColor="text1"/>
          <w:sz w:val="24"/>
        </w:rPr>
      </w:pPr>
      <w:r>
        <w:rPr>
          <w:rFonts w:asciiTheme="minorEastAsia" w:eastAsiaTheme="minorEastAsia" w:hAnsiTheme="minorEastAsia" w:hint="eastAsia"/>
          <w:color w:val="000000" w:themeColor="text1"/>
          <w:sz w:val="24"/>
          <w:szCs w:val="24"/>
        </w:rPr>
        <w:t>探索板块，学生主要从两方面认识“平衡膳食宝塔”。首先从膳食宝塔中了解一天中要吃的食物有哪些种类，旨在指向食物种类的丰富性。然后认识到“平衡膳食宝塔”下一层食物的食用量要大于上一层食物的食用量。接着学生通过将对应“平衡膳食宝塔”，来调整自己一天的食物，从而进一步认识“平衡膳食宝塔”和</w:t>
      </w:r>
      <w:r>
        <w:rPr>
          <w:rFonts w:asciiTheme="minorEastAsia" w:hAnsiTheme="minorEastAsia" w:hint="eastAsia"/>
          <w:color w:val="000000" w:themeColor="text1"/>
          <w:sz w:val="24"/>
          <w:szCs w:val="24"/>
        </w:rPr>
        <w:t>营养均衡的</w:t>
      </w:r>
      <w:r>
        <w:rPr>
          <w:rFonts w:asciiTheme="minorEastAsia" w:eastAsiaTheme="minorEastAsia" w:hAnsiTheme="minorEastAsia" w:hint="eastAsia"/>
          <w:color w:val="000000" w:themeColor="text1"/>
          <w:sz w:val="24"/>
          <w:szCs w:val="24"/>
        </w:rPr>
        <w:t xml:space="preserve">操作方法。 </w:t>
      </w:r>
    </w:p>
    <w:p w:rsidR="00AD5A41" w:rsidRDefault="00AD5A41" w:rsidP="00AD5A41">
      <w:pPr>
        <w:spacing w:line="360" w:lineRule="auto"/>
        <w:ind w:firstLineChars="200" w:firstLine="480"/>
        <w:rPr>
          <w:rFonts w:asciiTheme="minorEastAsia" w:hAnsiTheme="minorEastAsia"/>
          <w:color w:val="000000" w:themeColor="text1"/>
          <w:sz w:val="24"/>
        </w:rPr>
      </w:pPr>
      <w:r>
        <w:rPr>
          <w:rFonts w:asciiTheme="minorEastAsia" w:eastAsiaTheme="minorEastAsia" w:hAnsiTheme="minorEastAsia" w:hint="eastAsia"/>
          <w:color w:val="000000" w:themeColor="text1"/>
          <w:sz w:val="24"/>
          <w:szCs w:val="24"/>
        </w:rPr>
        <w:t>研讨板块，学生从“梳理科学知识——结合科学知识反思自己的饮食习惯——用科学知识指导自己健康饮食”的逻辑过程中梳理了本节课所学的知识。</w:t>
      </w:r>
    </w:p>
    <w:p w:rsidR="00AD5A41" w:rsidRDefault="00AD5A41" w:rsidP="00AD5A41">
      <w:pPr>
        <w:spacing w:line="360" w:lineRule="auto"/>
        <w:ind w:firstLineChars="200" w:firstLine="480"/>
        <w:rPr>
          <w:rFonts w:asciiTheme="minorEastAsia" w:hAnsiTheme="minorEastAsia"/>
          <w:sz w:val="24"/>
        </w:rPr>
      </w:pPr>
      <w:r>
        <w:rPr>
          <w:rFonts w:asciiTheme="minorEastAsia" w:eastAsiaTheme="minorEastAsia" w:hAnsiTheme="minorEastAsia" w:hint="eastAsia"/>
          <w:sz w:val="24"/>
          <w:szCs w:val="24"/>
        </w:rPr>
        <w:t>【</w:t>
      </w:r>
      <w:r>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AD5A41" w:rsidRDefault="00AD5A41" w:rsidP="00AD5A41">
      <w:pPr>
        <w:spacing w:line="360" w:lineRule="auto"/>
        <w:ind w:firstLineChars="200" w:firstLine="480"/>
        <w:rPr>
          <w:rFonts w:asciiTheme="minorEastAsia" w:hAnsiTheme="minorEastAsia"/>
          <w:color w:val="000000" w:themeColor="text1"/>
          <w:sz w:val="24"/>
        </w:rPr>
      </w:pPr>
      <w:r>
        <w:rPr>
          <w:rFonts w:asciiTheme="minorEastAsia" w:hAnsiTheme="minorEastAsia" w:hint="eastAsia"/>
          <w:sz w:val="24"/>
          <w:szCs w:val="24"/>
        </w:rPr>
        <w:lastRenderedPageBreak/>
        <w:t>学生在日常生活中，通过课外知识以及家长的叮嘱中已经知道了</w:t>
      </w:r>
      <w:r>
        <w:rPr>
          <w:rFonts w:asciiTheme="minorEastAsia" w:eastAsiaTheme="minorEastAsia" w:hAnsiTheme="minorEastAsia" w:hint="eastAsia"/>
          <w:sz w:val="24"/>
          <w:szCs w:val="24"/>
        </w:rPr>
        <w:t>：</w:t>
      </w:r>
      <w:r>
        <w:rPr>
          <w:rFonts w:asciiTheme="minorEastAsia" w:hAnsiTheme="minorEastAsia" w:hint="eastAsia"/>
          <w:sz w:val="24"/>
          <w:szCs w:val="24"/>
        </w:rPr>
        <w:t>每天的食物要丰富，要每天吃水果蔬菜，营养要均衡。但是关于</w:t>
      </w:r>
      <w:r>
        <w:rPr>
          <w:rFonts w:asciiTheme="minorEastAsia" w:eastAsiaTheme="minorEastAsia" w:hAnsiTheme="minorEastAsia" w:hint="eastAsia"/>
          <w:color w:val="000000" w:themeColor="text1"/>
          <w:sz w:val="24"/>
          <w:szCs w:val="24"/>
        </w:rPr>
        <w:t>“平衡膳食宝塔”</w:t>
      </w:r>
      <w:r>
        <w:rPr>
          <w:rFonts w:asciiTheme="minorEastAsia" w:hAnsiTheme="minorEastAsia" w:hint="eastAsia"/>
          <w:color w:val="000000" w:themeColor="text1"/>
          <w:sz w:val="24"/>
          <w:szCs w:val="24"/>
        </w:rPr>
        <w:t>学生并不十分了解，对于不同营养的大致摄入量也不清楚。</w:t>
      </w:r>
    </w:p>
    <w:p w:rsidR="00AD5A41" w:rsidRDefault="00AD5A41" w:rsidP="00AD5A41">
      <w:pPr>
        <w:spacing w:line="360" w:lineRule="auto"/>
        <w:ind w:firstLineChars="200" w:firstLine="480"/>
        <w:rPr>
          <w:rFonts w:asciiTheme="minorEastAsia" w:hAnsiTheme="minorEastAsia"/>
          <w:sz w:val="24"/>
        </w:rPr>
      </w:pPr>
    </w:p>
    <w:p w:rsidR="00AD5A41" w:rsidRDefault="00AD5A41" w:rsidP="00AD5A41">
      <w:pPr>
        <w:spacing w:line="360" w:lineRule="auto"/>
        <w:ind w:firstLineChars="200" w:firstLine="480"/>
        <w:rPr>
          <w:rFonts w:asciiTheme="minorEastAsia" w:hAnsiTheme="minorEastAsia"/>
          <w:b/>
          <w:sz w:val="24"/>
        </w:rPr>
      </w:pPr>
      <w:r>
        <w:rPr>
          <w:rFonts w:asciiTheme="minorEastAsia" w:eastAsiaTheme="minorEastAsia" w:hAnsiTheme="minorEastAsia" w:hint="eastAsia"/>
          <w:b/>
          <w:sz w:val="24"/>
          <w:szCs w:val="24"/>
        </w:rPr>
        <w:t>【教学目标】</w:t>
      </w:r>
    </w:p>
    <w:p w:rsidR="00AD5A41" w:rsidRDefault="00AD5A41" w:rsidP="00AD5A41">
      <w:pPr>
        <w:spacing w:line="360" w:lineRule="auto"/>
        <w:ind w:firstLineChars="200" w:firstLine="480"/>
        <w:rPr>
          <w:rFonts w:asciiTheme="minorEastAsia" w:hAnsiTheme="minorEastAsia"/>
          <w:b/>
          <w:sz w:val="24"/>
        </w:rPr>
      </w:pPr>
      <w:r>
        <w:rPr>
          <w:rFonts w:asciiTheme="minorEastAsia" w:eastAsiaTheme="minorEastAsia" w:hAnsiTheme="minorEastAsia" w:hint="eastAsia"/>
          <w:b/>
          <w:sz w:val="24"/>
          <w:szCs w:val="24"/>
        </w:rPr>
        <w:t xml:space="preserve">科学概念目标 </w:t>
      </w:r>
    </w:p>
    <w:p w:rsidR="00AD5A41" w:rsidRDefault="00AD5A41" w:rsidP="00AD5A41">
      <w:pPr>
        <w:spacing w:line="360" w:lineRule="auto"/>
        <w:ind w:firstLineChars="200" w:firstLine="480"/>
        <w:rPr>
          <w:rFonts w:asciiTheme="minorEastAsia" w:hAnsiTheme="minorEastAsia"/>
          <w:sz w:val="24"/>
        </w:rPr>
      </w:pPr>
      <w:r>
        <w:rPr>
          <w:rFonts w:asciiTheme="minorEastAsia" w:hAnsiTheme="minorEastAsia" w:hint="eastAsia"/>
          <w:sz w:val="24"/>
          <w:szCs w:val="24"/>
        </w:rPr>
        <w:t>1.</w:t>
      </w:r>
      <w:r>
        <w:rPr>
          <w:rFonts w:asciiTheme="minorEastAsia" w:eastAsiaTheme="minorEastAsia" w:hAnsiTheme="minorEastAsia" w:hint="eastAsia"/>
          <w:sz w:val="24"/>
          <w:szCs w:val="24"/>
        </w:rPr>
        <w:t xml:space="preserve">人体所需的营养种类和数量是有一定范围的，所以我们需要搭配膳食，保证营养的均衡。  </w:t>
      </w:r>
    </w:p>
    <w:p w:rsidR="00AD5A41" w:rsidRDefault="00AD5A41" w:rsidP="00AD5A41">
      <w:pPr>
        <w:spacing w:line="360" w:lineRule="auto"/>
        <w:ind w:firstLineChars="200" w:firstLine="480"/>
        <w:rPr>
          <w:rFonts w:asciiTheme="minorEastAsia" w:hAnsiTheme="minorEastAsia"/>
          <w:sz w:val="24"/>
        </w:rPr>
      </w:pPr>
      <w:r>
        <w:rPr>
          <w:rFonts w:asciiTheme="minorEastAsia" w:hAnsiTheme="minorEastAsia" w:hint="eastAsia"/>
          <w:sz w:val="24"/>
          <w:szCs w:val="24"/>
        </w:rPr>
        <w:t>2.</w:t>
      </w:r>
      <w:r>
        <w:rPr>
          <w:rFonts w:asciiTheme="minorEastAsia" w:eastAsiaTheme="minorEastAsia" w:hAnsiTheme="minorEastAsia" w:hint="eastAsia"/>
          <w:sz w:val="24"/>
          <w:szCs w:val="24"/>
        </w:rPr>
        <w:t>搭配膳食营养要做到品种多样，并保持合理数量。</w:t>
      </w:r>
    </w:p>
    <w:p w:rsidR="00AD5A41" w:rsidRDefault="00AD5A41" w:rsidP="00AD5A41">
      <w:pPr>
        <w:spacing w:line="360" w:lineRule="auto"/>
        <w:ind w:firstLineChars="200" w:firstLine="480"/>
        <w:rPr>
          <w:rFonts w:asciiTheme="minorEastAsia" w:hAnsiTheme="minorEastAsia"/>
          <w:b/>
          <w:sz w:val="24"/>
        </w:rPr>
      </w:pPr>
      <w:r>
        <w:rPr>
          <w:rFonts w:asciiTheme="minorEastAsia" w:eastAsiaTheme="minorEastAsia" w:hAnsiTheme="minorEastAsia" w:hint="eastAsia"/>
          <w:b/>
          <w:sz w:val="24"/>
          <w:szCs w:val="24"/>
        </w:rPr>
        <w:t xml:space="preserve">科学探究目标 </w:t>
      </w:r>
    </w:p>
    <w:p w:rsidR="00AD5A41" w:rsidRDefault="00AD5A41" w:rsidP="00AD5A41">
      <w:pPr>
        <w:spacing w:line="360" w:lineRule="auto"/>
        <w:ind w:firstLineChars="200" w:firstLine="480"/>
        <w:rPr>
          <w:rFonts w:asciiTheme="minorEastAsia" w:hAnsiTheme="minorEastAsia"/>
          <w:sz w:val="24"/>
        </w:rPr>
      </w:pPr>
      <w:r>
        <w:rPr>
          <w:rFonts w:asciiTheme="minorEastAsia" w:hAnsiTheme="minorEastAsia" w:hint="eastAsia"/>
          <w:sz w:val="24"/>
          <w:szCs w:val="24"/>
        </w:rPr>
        <w:t>1.</w:t>
      </w:r>
      <w:r>
        <w:rPr>
          <w:rFonts w:asciiTheme="minorEastAsia" w:eastAsiaTheme="minorEastAsia" w:hAnsiTheme="minorEastAsia" w:hint="eastAsia"/>
          <w:sz w:val="24"/>
          <w:szCs w:val="24"/>
        </w:rPr>
        <w:t>通过阅读资料的方式，获取有用的信息，并通过自己的分析以及集体的研讨，形成认识。 </w:t>
      </w:r>
    </w:p>
    <w:p w:rsidR="00AD5A41" w:rsidRDefault="00AD5A41" w:rsidP="00AD5A41">
      <w:pPr>
        <w:spacing w:line="360" w:lineRule="auto"/>
        <w:ind w:firstLineChars="200" w:firstLine="480"/>
        <w:rPr>
          <w:rFonts w:asciiTheme="minorEastAsia" w:hAnsiTheme="minorEastAsia"/>
          <w:sz w:val="24"/>
        </w:rPr>
      </w:pPr>
      <w:r>
        <w:rPr>
          <w:rFonts w:asciiTheme="minorEastAsia" w:hAnsiTheme="minorEastAsia" w:hint="eastAsia"/>
          <w:sz w:val="24"/>
          <w:szCs w:val="24"/>
        </w:rPr>
        <w:t>2.</w:t>
      </w:r>
      <w:r>
        <w:rPr>
          <w:rFonts w:asciiTheme="minorEastAsia" w:eastAsiaTheme="minorEastAsia" w:hAnsiTheme="minorEastAsia" w:hint="eastAsia"/>
          <w:sz w:val="24"/>
          <w:szCs w:val="24"/>
        </w:rPr>
        <w:t>有效处理营养需求量与食物量之间的关系，根据处理后的信息科学地搭配菜品。</w:t>
      </w:r>
    </w:p>
    <w:p w:rsidR="00AD5A41" w:rsidRDefault="00AD5A41" w:rsidP="00AD5A41">
      <w:pPr>
        <w:spacing w:line="360" w:lineRule="auto"/>
        <w:ind w:firstLineChars="200" w:firstLine="480"/>
        <w:rPr>
          <w:rFonts w:asciiTheme="minorEastAsia" w:hAnsiTheme="minorEastAsia"/>
          <w:sz w:val="24"/>
        </w:rPr>
      </w:pPr>
      <w:r>
        <w:rPr>
          <w:rFonts w:asciiTheme="minorEastAsia" w:eastAsiaTheme="minorEastAsia" w:hAnsiTheme="minorEastAsia" w:hint="eastAsia"/>
          <w:b/>
          <w:sz w:val="24"/>
          <w:szCs w:val="24"/>
        </w:rPr>
        <w:t xml:space="preserve">科学态度目标 </w:t>
      </w:r>
    </w:p>
    <w:p w:rsidR="00AD5A41" w:rsidRDefault="00AD5A41" w:rsidP="00AD5A41">
      <w:pPr>
        <w:spacing w:line="360" w:lineRule="auto"/>
        <w:ind w:firstLineChars="200" w:firstLine="480"/>
        <w:rPr>
          <w:rFonts w:asciiTheme="minorEastAsia" w:hAnsiTheme="minorEastAsia"/>
          <w:sz w:val="24"/>
        </w:rPr>
      </w:pPr>
      <w:r>
        <w:rPr>
          <w:rFonts w:asciiTheme="minorEastAsia" w:eastAsiaTheme="minorEastAsia" w:hAnsiTheme="minorEastAsia" w:hint="eastAsia"/>
          <w:sz w:val="24"/>
          <w:szCs w:val="24"/>
        </w:rPr>
        <w:t>在理解均衡膳食的基础上，建立健康生活的意识</w:t>
      </w:r>
      <w:r>
        <w:rPr>
          <w:rFonts w:asciiTheme="minorEastAsia" w:hAnsiTheme="minorEastAsia" w:hint="eastAsia"/>
          <w:sz w:val="24"/>
          <w:szCs w:val="24"/>
        </w:rPr>
        <w:t>。</w:t>
      </w:r>
    </w:p>
    <w:p w:rsidR="00AD5A41" w:rsidRDefault="00AD5A41" w:rsidP="00AD5A41">
      <w:pPr>
        <w:spacing w:line="360" w:lineRule="auto"/>
        <w:ind w:firstLineChars="200" w:firstLine="480"/>
        <w:rPr>
          <w:rFonts w:asciiTheme="minorEastAsia" w:hAnsiTheme="minorEastAsia"/>
          <w:b/>
          <w:sz w:val="24"/>
        </w:rPr>
      </w:pPr>
      <w:r>
        <w:rPr>
          <w:rFonts w:asciiTheme="minorEastAsia" w:eastAsiaTheme="minorEastAsia" w:hAnsiTheme="minorEastAsia" w:hint="eastAsia"/>
          <w:b/>
          <w:sz w:val="24"/>
          <w:szCs w:val="24"/>
        </w:rPr>
        <w:t>科学、技术、社会与环境目标</w:t>
      </w:r>
    </w:p>
    <w:p w:rsidR="00AD5A41" w:rsidRDefault="00AD5A41" w:rsidP="00AD5A41">
      <w:pPr>
        <w:spacing w:line="360" w:lineRule="auto"/>
        <w:ind w:firstLine="480"/>
        <w:rPr>
          <w:rFonts w:asciiTheme="minorEastAsia" w:hAnsiTheme="minorEastAsia"/>
          <w:sz w:val="24"/>
        </w:rPr>
      </w:pPr>
      <w:r>
        <w:rPr>
          <w:rFonts w:asciiTheme="minorEastAsia" w:hAnsiTheme="minorEastAsia"/>
          <w:sz w:val="24"/>
          <w:szCs w:val="24"/>
        </w:rPr>
        <w:t>体会食物营养与人体健康的关系，科学知识可以指导人们科学饮食。</w:t>
      </w:r>
    </w:p>
    <w:p w:rsidR="00AD5A41" w:rsidRDefault="00AD5A41" w:rsidP="00AD5A41">
      <w:pPr>
        <w:spacing w:line="360" w:lineRule="auto"/>
        <w:ind w:firstLineChars="200" w:firstLine="480"/>
        <w:rPr>
          <w:rFonts w:asciiTheme="minorEastAsia" w:hAnsiTheme="minorEastAsia"/>
          <w:b/>
          <w:sz w:val="24"/>
        </w:rPr>
      </w:pPr>
    </w:p>
    <w:p w:rsidR="00AD5A41" w:rsidRDefault="00AD5A41" w:rsidP="00AD5A41">
      <w:pPr>
        <w:spacing w:line="360" w:lineRule="auto"/>
        <w:ind w:firstLineChars="200" w:firstLine="480"/>
        <w:rPr>
          <w:rFonts w:asciiTheme="minorEastAsia" w:hAnsiTheme="minorEastAsia"/>
          <w:b/>
          <w:sz w:val="24"/>
        </w:rPr>
      </w:pPr>
      <w:r>
        <w:rPr>
          <w:rFonts w:asciiTheme="minorEastAsia" w:eastAsiaTheme="minorEastAsia" w:hAnsiTheme="minorEastAsia" w:hint="eastAsia"/>
          <w:b/>
          <w:sz w:val="24"/>
          <w:szCs w:val="24"/>
        </w:rPr>
        <w:t>【教学重难点】</w:t>
      </w:r>
    </w:p>
    <w:p w:rsidR="00AD5A41" w:rsidRDefault="00AD5A41" w:rsidP="00AD5A41">
      <w:pPr>
        <w:spacing w:line="360" w:lineRule="auto"/>
        <w:ind w:firstLineChars="200" w:firstLine="480"/>
        <w:rPr>
          <w:rFonts w:asciiTheme="minorEastAsia" w:hAnsiTheme="minorEastAsia"/>
          <w:sz w:val="24"/>
        </w:rPr>
      </w:pPr>
      <w:r>
        <w:rPr>
          <w:rFonts w:asciiTheme="minorEastAsia" w:eastAsiaTheme="minorEastAsia" w:hAnsiTheme="minorEastAsia" w:hint="eastAsia"/>
          <w:sz w:val="24"/>
          <w:szCs w:val="24"/>
        </w:rPr>
        <w:t>重点：</w:t>
      </w:r>
      <w:r>
        <w:rPr>
          <w:rFonts w:asciiTheme="minorEastAsia" w:hAnsiTheme="minorEastAsia" w:hint="eastAsia"/>
          <w:sz w:val="24"/>
          <w:szCs w:val="24"/>
        </w:rPr>
        <w:t>知道</w:t>
      </w:r>
      <w:r>
        <w:rPr>
          <w:rFonts w:asciiTheme="minorEastAsia" w:eastAsiaTheme="minorEastAsia" w:hAnsiTheme="minorEastAsia" w:hint="eastAsia"/>
          <w:sz w:val="24"/>
          <w:szCs w:val="24"/>
        </w:rPr>
        <w:t>搭配膳食</w:t>
      </w:r>
      <w:r>
        <w:rPr>
          <w:rFonts w:asciiTheme="minorEastAsia" w:hAnsiTheme="minorEastAsia" w:hint="eastAsia"/>
          <w:sz w:val="24"/>
          <w:szCs w:val="24"/>
        </w:rPr>
        <w:t>时营养要</w:t>
      </w:r>
      <w:r>
        <w:rPr>
          <w:rFonts w:asciiTheme="minorEastAsia" w:eastAsiaTheme="minorEastAsia" w:hAnsiTheme="minorEastAsia" w:hint="eastAsia"/>
          <w:sz w:val="24"/>
          <w:szCs w:val="24"/>
        </w:rPr>
        <w:t>品种多样，并保持合理数量。</w:t>
      </w:r>
    </w:p>
    <w:p w:rsidR="00AD5A41" w:rsidRDefault="00AD5A41" w:rsidP="00AD5A41">
      <w:pPr>
        <w:spacing w:line="360" w:lineRule="auto"/>
        <w:ind w:firstLineChars="200" w:firstLine="480"/>
        <w:rPr>
          <w:rFonts w:asciiTheme="minorEastAsia" w:hAnsiTheme="minorEastAsia"/>
          <w:sz w:val="24"/>
        </w:rPr>
      </w:pPr>
      <w:r>
        <w:rPr>
          <w:rFonts w:asciiTheme="minorEastAsia" w:eastAsiaTheme="minorEastAsia" w:hAnsiTheme="minorEastAsia" w:hint="eastAsia"/>
          <w:sz w:val="24"/>
          <w:szCs w:val="24"/>
        </w:rPr>
        <w:lastRenderedPageBreak/>
        <w:t>难点：</w:t>
      </w:r>
      <w:r>
        <w:rPr>
          <w:rFonts w:asciiTheme="minorEastAsia" w:hAnsiTheme="minorEastAsia" w:hint="eastAsia"/>
          <w:sz w:val="24"/>
          <w:szCs w:val="24"/>
        </w:rPr>
        <w:t>根据</w:t>
      </w:r>
      <w:r>
        <w:rPr>
          <w:rFonts w:asciiTheme="minorEastAsia" w:eastAsiaTheme="minorEastAsia" w:hAnsiTheme="minorEastAsia" w:hint="eastAsia"/>
          <w:color w:val="000000" w:themeColor="text1"/>
          <w:sz w:val="24"/>
          <w:szCs w:val="24"/>
        </w:rPr>
        <w:t>“平衡膳食宝塔”</w:t>
      </w:r>
      <w:r>
        <w:rPr>
          <w:rFonts w:asciiTheme="minorEastAsia" w:eastAsiaTheme="minorEastAsia" w:hAnsiTheme="minorEastAsia" w:hint="eastAsia"/>
          <w:sz w:val="24"/>
          <w:szCs w:val="24"/>
        </w:rPr>
        <w:t>有效处理营养需求量与食物量之间的关系</w:t>
      </w:r>
      <w:r>
        <w:rPr>
          <w:rFonts w:asciiTheme="minorEastAsia" w:hAnsiTheme="minorEastAsia" w:hint="eastAsia"/>
          <w:sz w:val="24"/>
          <w:szCs w:val="24"/>
        </w:rPr>
        <w:t>。</w:t>
      </w:r>
    </w:p>
    <w:p w:rsidR="00AD5A41" w:rsidRDefault="00AD5A41" w:rsidP="00AD5A41">
      <w:pPr>
        <w:spacing w:line="360" w:lineRule="auto"/>
        <w:ind w:firstLineChars="200" w:firstLine="480"/>
        <w:rPr>
          <w:rFonts w:asciiTheme="minorEastAsia" w:hAnsiTheme="minorEastAsia"/>
          <w:b/>
          <w:sz w:val="24"/>
        </w:rPr>
      </w:pPr>
    </w:p>
    <w:p w:rsidR="00AD5A41" w:rsidRDefault="00AD5A41" w:rsidP="00AD5A41">
      <w:pPr>
        <w:spacing w:line="360" w:lineRule="auto"/>
        <w:ind w:firstLineChars="200" w:firstLine="480"/>
        <w:rPr>
          <w:rFonts w:asciiTheme="minorEastAsia" w:hAnsiTheme="minorEastAsia"/>
          <w:b/>
          <w:sz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AD5A41" w:rsidRDefault="00AD5A41" w:rsidP="00AD5A41">
      <w:pPr>
        <w:spacing w:line="360" w:lineRule="auto"/>
        <w:ind w:firstLineChars="200" w:firstLine="480"/>
        <w:rPr>
          <w:rFonts w:asciiTheme="minorEastAsia" w:hAnsiTheme="minorEastAsia"/>
          <w:sz w:val="24"/>
        </w:rPr>
      </w:pPr>
      <w:r>
        <w:rPr>
          <w:rFonts w:asciiTheme="minorEastAsia" w:eastAsiaTheme="minorEastAsia" w:hAnsiTheme="minorEastAsia" w:hint="eastAsia"/>
          <w:sz w:val="24"/>
          <w:szCs w:val="24"/>
        </w:rPr>
        <w:t>教师：平衡膳食宝塔资料、挂图等。</w:t>
      </w:r>
    </w:p>
    <w:p w:rsidR="00AD5A41" w:rsidRDefault="00AD5A41" w:rsidP="00AD5A41">
      <w:pPr>
        <w:spacing w:line="360" w:lineRule="auto"/>
        <w:ind w:firstLineChars="200" w:firstLine="480"/>
        <w:rPr>
          <w:rFonts w:asciiTheme="minorEastAsia" w:hAnsiTheme="minorEastAsia"/>
          <w:sz w:val="24"/>
        </w:rPr>
      </w:pPr>
      <w:r>
        <w:rPr>
          <w:rFonts w:asciiTheme="minorEastAsia" w:eastAsiaTheme="minorEastAsia" w:hAnsiTheme="minorEastAsia" w:hint="eastAsia"/>
          <w:sz w:val="24"/>
          <w:szCs w:val="24"/>
        </w:rPr>
        <w:t xml:space="preserve">学生：均衡膳食食物搭配记录表。 </w:t>
      </w:r>
    </w:p>
    <w:p w:rsidR="00AD5A41" w:rsidRDefault="00AD5A41" w:rsidP="00AD5A41">
      <w:pPr>
        <w:spacing w:line="360" w:lineRule="auto"/>
        <w:ind w:firstLineChars="200" w:firstLine="480"/>
        <w:rPr>
          <w:rFonts w:asciiTheme="minorEastAsia" w:hAnsiTheme="minorEastAsia"/>
          <w:b/>
          <w:sz w:val="24"/>
        </w:rPr>
      </w:pPr>
    </w:p>
    <w:p w:rsidR="00AD5A41" w:rsidRDefault="00AD5A41" w:rsidP="00AD5A41">
      <w:pPr>
        <w:spacing w:line="360" w:lineRule="auto"/>
        <w:ind w:firstLineChars="200" w:firstLine="480"/>
        <w:rPr>
          <w:rFonts w:asciiTheme="minorEastAsia" w:hAnsiTheme="minorEastAsia"/>
          <w:b/>
          <w:sz w:val="24"/>
        </w:rPr>
      </w:pPr>
      <w:r>
        <w:rPr>
          <w:rFonts w:asciiTheme="minorEastAsia" w:eastAsiaTheme="minorEastAsia" w:hAnsiTheme="minorEastAsia" w:hint="eastAsia"/>
          <w:b/>
          <w:sz w:val="24"/>
          <w:szCs w:val="24"/>
        </w:rPr>
        <w:t>【教学过程】</w:t>
      </w:r>
    </w:p>
    <w:p w:rsidR="00AD5A41" w:rsidRDefault="00AD5A41" w:rsidP="00AD5A41">
      <w:pPr>
        <w:widowControl w:val="0"/>
        <w:numPr>
          <w:ilvl w:val="0"/>
          <w:numId w:val="36"/>
        </w:numPr>
        <w:adjustRightInd/>
        <w:snapToGrid/>
        <w:spacing w:after="0" w:line="360" w:lineRule="auto"/>
        <w:ind w:firstLineChars="200" w:firstLine="480"/>
        <w:jc w:val="both"/>
        <w:rPr>
          <w:rFonts w:asciiTheme="minorEastAsia" w:hAnsiTheme="minorEastAsia"/>
          <w:b/>
          <w:sz w:val="24"/>
        </w:rPr>
      </w:pPr>
      <w:r>
        <w:rPr>
          <w:rFonts w:asciiTheme="minorEastAsia" w:eastAsiaTheme="minorEastAsia" w:hAnsiTheme="minorEastAsia" w:hint="eastAsia"/>
          <w:b/>
          <w:sz w:val="24"/>
          <w:szCs w:val="24"/>
        </w:rPr>
        <w:t>聚焦：揭示课题（预设5分钟）</w:t>
      </w:r>
    </w:p>
    <w:p w:rsidR="00AD5A41" w:rsidRDefault="00AD5A41" w:rsidP="00AD5A41">
      <w:pPr>
        <w:spacing w:line="360" w:lineRule="auto"/>
        <w:ind w:firstLineChars="200" w:firstLine="480"/>
        <w:rPr>
          <w:rFonts w:asciiTheme="minorEastAsia" w:hAnsiTheme="minorEastAsia"/>
          <w:sz w:val="24"/>
        </w:rPr>
      </w:pPr>
      <w:r>
        <w:rPr>
          <w:rFonts w:asciiTheme="minorEastAsia" w:hAnsiTheme="minorEastAsia" w:hint="eastAsia"/>
          <w:sz w:val="24"/>
          <w:szCs w:val="24"/>
        </w:rPr>
        <w:t>1.</w:t>
      </w:r>
      <w:r>
        <w:rPr>
          <w:rFonts w:asciiTheme="minorEastAsia" w:eastAsiaTheme="minorEastAsia" w:hAnsiTheme="minorEastAsia" w:hint="eastAsia"/>
          <w:sz w:val="24"/>
          <w:szCs w:val="24"/>
        </w:rPr>
        <w:t>创设情境：小明不爱吃蔬菜和米饭，只喜欢吃肉，你们觉得这样饮食健康吗？（预设：不健康，营养不均衡）</w:t>
      </w:r>
    </w:p>
    <w:p w:rsidR="00AD5A41" w:rsidRDefault="00AD5A41" w:rsidP="00AD5A41">
      <w:pPr>
        <w:spacing w:line="360" w:lineRule="auto"/>
        <w:ind w:firstLineChars="200" w:firstLine="480"/>
        <w:rPr>
          <w:rFonts w:asciiTheme="minorEastAsia" w:hAnsiTheme="minorEastAsia"/>
          <w:sz w:val="24"/>
        </w:rPr>
      </w:pPr>
      <w:r>
        <w:rPr>
          <w:rFonts w:asciiTheme="minorEastAsia" w:eastAsiaTheme="minorEastAsia" w:hAnsiTheme="minorEastAsia" w:hint="eastAsia"/>
          <w:sz w:val="24"/>
          <w:szCs w:val="24"/>
        </w:rPr>
        <w:t>提问：那怎样搭配食物才能营养均衡呢？（预设：蔬菜多一点，肉少一点，米饭必须吃。）</w:t>
      </w:r>
    </w:p>
    <w:p w:rsidR="00AD5A41" w:rsidRDefault="00AD5A41" w:rsidP="00AD5A41">
      <w:pPr>
        <w:spacing w:line="360" w:lineRule="auto"/>
        <w:ind w:firstLineChars="200" w:firstLine="480"/>
        <w:rPr>
          <w:rFonts w:ascii="宋体" w:eastAsia="宋体" w:hAnsi="宋体" w:cs="宋体"/>
          <w:color w:val="000000"/>
          <w:sz w:val="24"/>
          <w:lang w:bidi="ar"/>
        </w:rPr>
      </w:pPr>
      <w:r>
        <w:rPr>
          <w:rFonts w:asciiTheme="minorEastAsia" w:eastAsiaTheme="minorEastAsia" w:hAnsiTheme="minorEastAsia" w:hint="eastAsia"/>
          <w:sz w:val="24"/>
          <w:szCs w:val="24"/>
        </w:rPr>
        <w:t>2.揭示课题：营养要均衡（板书）</w:t>
      </w:r>
    </w:p>
    <w:p w:rsidR="00AD5A41" w:rsidRDefault="00AD5A41" w:rsidP="00AD5A41">
      <w:pPr>
        <w:spacing w:line="360" w:lineRule="auto"/>
        <w:ind w:firstLineChars="200" w:firstLine="480"/>
        <w:rPr>
          <w:rFonts w:asciiTheme="minorEastAsia" w:hAnsiTheme="minorEastAsia"/>
          <w:b/>
          <w:sz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Pr>
          <w:rFonts w:asciiTheme="minorEastAsia" w:eastAsiaTheme="minorEastAsia" w:hAnsiTheme="minorEastAsia" w:hint="eastAsia"/>
          <w:b/>
          <w:sz w:val="24"/>
          <w:szCs w:val="24"/>
        </w:rPr>
        <w:t>：</w:t>
      </w:r>
      <w:r>
        <w:rPr>
          <w:rFonts w:asciiTheme="minorEastAsia" w:hAnsiTheme="minorEastAsia" w:hint="eastAsia"/>
          <w:b/>
          <w:sz w:val="24"/>
          <w:szCs w:val="24"/>
        </w:rPr>
        <w:t>认识膳食宝塔</w:t>
      </w:r>
      <w:r>
        <w:rPr>
          <w:rFonts w:asciiTheme="minorEastAsia" w:eastAsiaTheme="minorEastAsia" w:hAnsiTheme="minorEastAsia" w:hint="eastAsia"/>
          <w:b/>
          <w:sz w:val="24"/>
          <w:szCs w:val="24"/>
        </w:rPr>
        <w:t>（预设</w:t>
      </w:r>
      <w:r>
        <w:rPr>
          <w:rFonts w:asciiTheme="minorEastAsia" w:hAnsiTheme="minorEastAsia" w:hint="eastAsia"/>
          <w:b/>
          <w:sz w:val="24"/>
          <w:szCs w:val="24"/>
        </w:rPr>
        <w:t>20</w:t>
      </w:r>
      <w:r>
        <w:rPr>
          <w:rFonts w:asciiTheme="minorEastAsia" w:eastAsiaTheme="minorEastAsia" w:hAnsiTheme="minorEastAsia" w:hint="eastAsia"/>
          <w:b/>
          <w:sz w:val="24"/>
          <w:szCs w:val="24"/>
        </w:rPr>
        <w:t>分钟）</w:t>
      </w:r>
    </w:p>
    <w:p w:rsidR="00AD5A41" w:rsidRDefault="00AD5A41" w:rsidP="00AD5A41">
      <w:pPr>
        <w:spacing w:line="360" w:lineRule="auto"/>
        <w:ind w:firstLineChars="200" w:firstLine="480"/>
        <w:rPr>
          <w:rFonts w:asciiTheme="minorEastAsia" w:hAnsiTheme="minorEastAsia"/>
          <w:sz w:val="24"/>
        </w:rPr>
      </w:pPr>
      <w:r>
        <w:rPr>
          <w:rFonts w:asciiTheme="minorEastAsia" w:eastAsiaTheme="minorEastAsia" w:hAnsiTheme="minorEastAsia" w:hint="eastAsia"/>
          <w:sz w:val="24"/>
          <w:szCs w:val="24"/>
        </w:rPr>
        <w:t>[材料准备：</w:t>
      </w:r>
      <w:r>
        <w:rPr>
          <w:rFonts w:asciiTheme="minorEastAsia" w:hAnsiTheme="minorEastAsia" w:hint="eastAsia"/>
          <w:sz w:val="24"/>
          <w:szCs w:val="24"/>
        </w:rPr>
        <w:t>学生</w:t>
      </w:r>
      <w:r>
        <w:rPr>
          <w:rFonts w:asciiTheme="minorEastAsia" w:eastAsiaTheme="minorEastAsia" w:hAnsiTheme="minorEastAsia" w:hint="eastAsia"/>
          <w:sz w:val="24"/>
          <w:szCs w:val="24"/>
        </w:rPr>
        <w:t>均衡膳食食物搭配记录表</w:t>
      </w:r>
      <w:r>
        <w:rPr>
          <w:rFonts w:asciiTheme="minorEastAsia" w:hAnsiTheme="minorEastAsia" w:hint="eastAsia"/>
          <w:sz w:val="24"/>
          <w:szCs w:val="24"/>
        </w:rPr>
        <w:t>、</w:t>
      </w:r>
      <w:r>
        <w:rPr>
          <w:rFonts w:asciiTheme="minorEastAsia" w:eastAsiaTheme="minorEastAsia" w:hAnsiTheme="minorEastAsia" w:hint="eastAsia"/>
          <w:sz w:val="24"/>
          <w:szCs w:val="24"/>
        </w:rPr>
        <w:t>平衡膳食宝塔资料、挂图]</w:t>
      </w:r>
    </w:p>
    <w:p w:rsidR="00AD5A41" w:rsidRDefault="00AD5A41" w:rsidP="00AD5A41">
      <w:pPr>
        <w:spacing w:line="360" w:lineRule="auto"/>
        <w:ind w:firstLineChars="200" w:firstLine="480"/>
        <w:rPr>
          <w:rFonts w:asciiTheme="minorEastAsia" w:hAnsiTheme="minorEastAsia"/>
          <w:sz w:val="24"/>
        </w:rPr>
      </w:pPr>
      <w:r>
        <w:rPr>
          <w:rFonts w:asciiTheme="minorEastAsia" w:hAnsiTheme="minorEastAsia" w:hint="eastAsia"/>
          <w:sz w:val="24"/>
          <w:szCs w:val="24"/>
        </w:rPr>
        <w:t>1.</w:t>
      </w:r>
      <w:r>
        <w:rPr>
          <w:rFonts w:ascii="宋体" w:eastAsia="宋体" w:hAnsi="宋体" w:cs="宋体" w:hint="eastAsia"/>
          <w:color w:val="000000"/>
          <w:sz w:val="24"/>
          <w:szCs w:val="24"/>
          <w:lang w:bidi="ar"/>
        </w:rPr>
        <w:t>“中国居民平衡膳食宝塔”为我们提供了一个营养配比的参考标准，我们一起来认识一下它。</w:t>
      </w:r>
    </w:p>
    <w:p w:rsidR="00AD5A41" w:rsidRDefault="00AD5A41" w:rsidP="00AD5A41">
      <w:pPr>
        <w:spacing w:line="360" w:lineRule="auto"/>
        <w:rPr>
          <w:rFonts w:ascii="宋体" w:eastAsia="宋体" w:hAnsi="宋体" w:cs="宋体"/>
          <w:color w:val="000000"/>
          <w:sz w:val="24"/>
          <w:lang w:bidi="ar"/>
        </w:rPr>
      </w:pPr>
      <w:r>
        <w:rPr>
          <w:rFonts w:ascii="宋体" w:eastAsia="宋体" w:hAnsi="宋体" w:cs="宋体" w:hint="eastAsia"/>
          <w:color w:val="000000"/>
          <w:sz w:val="24"/>
          <w:szCs w:val="24"/>
          <w:lang w:bidi="ar"/>
        </w:rPr>
        <w:t xml:space="preserve">    提示：请同学们边看边思考以下问题</w:t>
      </w:r>
    </w:p>
    <w:p w:rsidR="00AD5A41" w:rsidRDefault="00AD5A41" w:rsidP="00AD5A41">
      <w:pPr>
        <w:numPr>
          <w:ilvl w:val="0"/>
          <w:numId w:val="37"/>
        </w:numPr>
        <w:adjustRightInd/>
        <w:snapToGrid/>
        <w:spacing w:after="0" w:line="360" w:lineRule="auto"/>
        <w:rPr>
          <w:rFonts w:ascii="宋体" w:eastAsia="宋体" w:hAnsi="宋体" w:cs="宋体"/>
          <w:color w:val="000000"/>
          <w:sz w:val="24"/>
          <w:lang w:bidi="ar"/>
        </w:rPr>
      </w:pPr>
      <w:r>
        <w:rPr>
          <w:rFonts w:ascii="宋体" w:eastAsia="宋体" w:hAnsi="宋体" w:cs="宋体" w:hint="eastAsia"/>
          <w:color w:val="000000"/>
          <w:sz w:val="24"/>
          <w:szCs w:val="24"/>
          <w:lang w:bidi="ar"/>
        </w:rPr>
        <w:t>观察“膳食宝塔”中一天要吃的食物有哪些种类？</w:t>
      </w:r>
    </w:p>
    <w:p w:rsidR="00AD5A41" w:rsidRDefault="00AD5A41" w:rsidP="00AD5A41">
      <w:pPr>
        <w:spacing w:line="360" w:lineRule="auto"/>
        <w:rPr>
          <w:rFonts w:ascii="宋体" w:eastAsia="宋体" w:hAnsi="宋体" w:cs="宋体"/>
          <w:color w:val="000000"/>
          <w:sz w:val="24"/>
          <w:lang w:bidi="ar"/>
        </w:rPr>
      </w:pPr>
      <w:r>
        <w:rPr>
          <w:rFonts w:ascii="宋体" w:eastAsia="宋体" w:hAnsi="宋体" w:cs="宋体" w:hint="eastAsia"/>
          <w:color w:val="000000"/>
          <w:sz w:val="24"/>
          <w:szCs w:val="24"/>
          <w:lang w:bidi="ar"/>
        </w:rPr>
        <w:t>（2）每层食物的食用量有什么区别？</w:t>
      </w:r>
    </w:p>
    <w:p w:rsidR="00AD5A41" w:rsidRDefault="00AD5A41" w:rsidP="00AD5A41">
      <w:pPr>
        <w:spacing w:line="360" w:lineRule="auto"/>
        <w:ind w:firstLineChars="200" w:firstLine="480"/>
        <w:rPr>
          <w:rFonts w:ascii="宋体" w:eastAsia="宋体" w:hAnsi="宋体" w:cs="宋体"/>
          <w:color w:val="000000"/>
          <w:sz w:val="24"/>
          <w:lang w:bidi="ar"/>
        </w:rPr>
      </w:pPr>
      <w:r>
        <w:rPr>
          <w:rFonts w:ascii="宋体" w:eastAsia="宋体" w:hAnsi="宋体" w:cs="宋体" w:hint="eastAsia"/>
          <w:color w:val="000000"/>
          <w:sz w:val="24"/>
          <w:szCs w:val="24"/>
          <w:lang w:bidi="ar"/>
        </w:rPr>
        <w:t>2.学生反馈交流对膳食宝塔的认识。</w:t>
      </w:r>
    </w:p>
    <w:p w:rsidR="00AD5A41" w:rsidRDefault="00AD5A41" w:rsidP="00AD5A41">
      <w:pPr>
        <w:spacing w:line="360" w:lineRule="auto"/>
        <w:ind w:firstLineChars="200" w:firstLine="480"/>
        <w:rPr>
          <w:rFonts w:ascii="宋体" w:eastAsia="宋体" w:hAnsi="宋体" w:cs="宋体"/>
          <w:color w:val="000000"/>
          <w:sz w:val="24"/>
          <w:lang w:bidi="ar"/>
        </w:rPr>
      </w:pPr>
      <w:r>
        <w:rPr>
          <w:rFonts w:ascii="宋体" w:eastAsia="宋体" w:hAnsi="宋体" w:cs="宋体" w:hint="eastAsia"/>
          <w:color w:val="000000"/>
          <w:sz w:val="24"/>
          <w:szCs w:val="24"/>
          <w:lang w:bidi="ar"/>
        </w:rPr>
        <w:lastRenderedPageBreak/>
        <w:t>3.请大家把自己一天中的食物记录卡按照宝塔各层食物的分类进行摆放。观察自己吃的食物是否在每一层都出现了，各种食物的食用量与宝塔中的食物量是否接近。</w:t>
      </w:r>
    </w:p>
    <w:p w:rsidR="00AD5A41" w:rsidRDefault="00AD5A41" w:rsidP="00AD5A41">
      <w:pPr>
        <w:spacing w:line="360" w:lineRule="auto"/>
        <w:ind w:firstLineChars="200" w:firstLine="480"/>
        <w:rPr>
          <w:rFonts w:ascii="宋体" w:eastAsia="宋体" w:hAnsi="宋体" w:cs="宋体"/>
          <w:color w:val="000000"/>
          <w:sz w:val="24"/>
          <w:lang w:bidi="ar"/>
        </w:rPr>
      </w:pPr>
      <w:r>
        <w:rPr>
          <w:rFonts w:ascii="宋体" w:eastAsia="宋体" w:hAnsi="宋体" w:cs="宋体" w:hint="eastAsia"/>
          <w:color w:val="000000"/>
          <w:sz w:val="24"/>
          <w:szCs w:val="24"/>
          <w:lang w:bidi="ar"/>
        </w:rPr>
        <w:t>4.学生根据膳食宝塔分类摆放自己的食物记录卡，并观察。</w:t>
      </w:r>
    </w:p>
    <w:p w:rsidR="00AD5A41" w:rsidRDefault="00AD5A41" w:rsidP="00AD5A41">
      <w:pPr>
        <w:spacing w:line="360" w:lineRule="auto"/>
        <w:ind w:leftChars="200" w:left="440"/>
        <w:rPr>
          <w:rFonts w:asciiTheme="minorEastAsia" w:hAnsiTheme="minorEastAsia"/>
          <w:b/>
          <w:sz w:val="24"/>
        </w:rPr>
      </w:pPr>
      <w:r>
        <w:rPr>
          <w:rFonts w:asciiTheme="minorEastAsia" w:hAnsiTheme="minorEastAsia" w:hint="eastAsia"/>
          <w:b/>
          <w:sz w:val="24"/>
          <w:szCs w:val="24"/>
        </w:rPr>
        <w:t>三、</w:t>
      </w:r>
      <w:r>
        <w:rPr>
          <w:rFonts w:asciiTheme="minorEastAsia" w:eastAsiaTheme="minorEastAsia" w:hAnsiTheme="minorEastAsia"/>
          <w:b/>
          <w:sz w:val="24"/>
          <w:szCs w:val="24"/>
        </w:rPr>
        <w:t>研讨</w:t>
      </w:r>
      <w:r>
        <w:rPr>
          <w:rFonts w:asciiTheme="minorEastAsia" w:eastAsiaTheme="minorEastAsia" w:hAnsiTheme="minorEastAsia" w:hint="eastAsia"/>
          <w:b/>
          <w:sz w:val="24"/>
          <w:szCs w:val="24"/>
        </w:rPr>
        <w:t>：</w:t>
      </w:r>
      <w:r>
        <w:rPr>
          <w:rFonts w:asciiTheme="minorEastAsia" w:hAnsiTheme="minorEastAsia" w:hint="eastAsia"/>
          <w:b/>
          <w:sz w:val="24"/>
          <w:szCs w:val="24"/>
        </w:rPr>
        <w:t>参照膳食宝塔调整饮食</w:t>
      </w:r>
      <w:r>
        <w:rPr>
          <w:rFonts w:asciiTheme="minorEastAsia" w:eastAsiaTheme="minorEastAsia" w:hAnsiTheme="minorEastAsia" w:hint="eastAsia"/>
          <w:b/>
          <w:sz w:val="24"/>
          <w:szCs w:val="24"/>
        </w:rPr>
        <w:t>（预设</w:t>
      </w:r>
      <w:r>
        <w:rPr>
          <w:rFonts w:asciiTheme="minorEastAsia" w:hAnsiTheme="minorEastAsia" w:hint="eastAsia"/>
          <w:b/>
          <w:sz w:val="24"/>
          <w:szCs w:val="24"/>
        </w:rPr>
        <w:t>10</w:t>
      </w:r>
      <w:r>
        <w:rPr>
          <w:rFonts w:asciiTheme="minorEastAsia" w:eastAsiaTheme="minorEastAsia" w:hAnsiTheme="minorEastAsia" w:hint="eastAsia"/>
          <w:b/>
          <w:sz w:val="24"/>
          <w:szCs w:val="24"/>
        </w:rPr>
        <w:t>分钟）</w:t>
      </w:r>
    </w:p>
    <w:p w:rsidR="00AD5A41" w:rsidRDefault="00AD5A41" w:rsidP="00AD5A41">
      <w:pPr>
        <w:spacing w:line="360" w:lineRule="auto"/>
        <w:ind w:firstLineChars="200" w:firstLine="480"/>
        <w:rPr>
          <w:rFonts w:ascii="宋体" w:eastAsia="宋体" w:hAnsi="宋体" w:cs="宋体"/>
          <w:color w:val="000000"/>
          <w:sz w:val="24"/>
          <w:lang w:bidi="ar"/>
        </w:rPr>
      </w:pPr>
      <w:r>
        <w:rPr>
          <w:rFonts w:ascii="宋体" w:eastAsia="宋体" w:hAnsi="宋体" w:cs="宋体" w:hint="eastAsia"/>
          <w:color w:val="000000"/>
          <w:sz w:val="24"/>
          <w:szCs w:val="24"/>
          <w:lang w:bidi="ar"/>
        </w:rPr>
        <w:t>[材料准备：学生均衡膳食食物搭配记录表、平衡膳食宝塔资料、挂图]</w:t>
      </w:r>
    </w:p>
    <w:p w:rsidR="00AD5A41" w:rsidRDefault="00AD5A41" w:rsidP="00AD5A41">
      <w:pPr>
        <w:numPr>
          <w:ilvl w:val="0"/>
          <w:numId w:val="38"/>
        </w:numPr>
        <w:adjustRightInd/>
        <w:snapToGrid/>
        <w:spacing w:after="0" w:line="360" w:lineRule="auto"/>
        <w:ind w:firstLineChars="200" w:firstLine="480"/>
        <w:rPr>
          <w:rFonts w:ascii="宋体" w:eastAsia="宋体" w:hAnsi="宋体" w:cs="宋体"/>
          <w:color w:val="000000"/>
          <w:sz w:val="24"/>
          <w:lang w:bidi="ar"/>
        </w:rPr>
      </w:pPr>
      <w:r>
        <w:rPr>
          <w:rFonts w:ascii="宋体" w:eastAsia="宋体" w:hAnsi="宋体" w:cs="宋体" w:hint="eastAsia"/>
          <w:color w:val="000000"/>
          <w:sz w:val="24"/>
          <w:szCs w:val="24"/>
          <w:lang w:bidi="ar"/>
        </w:rPr>
        <w:t>说一说自己在这一天中的饮食有什么特点？是否存在问题？</w:t>
      </w:r>
    </w:p>
    <w:p w:rsidR="00AD5A41" w:rsidRDefault="00AD5A41" w:rsidP="00AD5A41">
      <w:pPr>
        <w:numPr>
          <w:ilvl w:val="0"/>
          <w:numId w:val="38"/>
        </w:numPr>
        <w:adjustRightInd/>
        <w:snapToGrid/>
        <w:spacing w:after="0" w:line="360" w:lineRule="auto"/>
        <w:ind w:firstLineChars="200" w:firstLine="480"/>
        <w:rPr>
          <w:rFonts w:ascii="宋体" w:eastAsia="宋体" w:hAnsi="宋体" w:cs="宋体"/>
          <w:color w:val="000000"/>
          <w:sz w:val="24"/>
          <w:lang w:bidi="ar"/>
        </w:rPr>
      </w:pPr>
      <w:r>
        <w:rPr>
          <w:rFonts w:ascii="宋体" w:eastAsia="宋体" w:hAnsi="宋体" w:cs="宋体" w:hint="eastAsia"/>
          <w:color w:val="000000"/>
          <w:sz w:val="24"/>
          <w:szCs w:val="24"/>
          <w:lang w:bidi="ar"/>
        </w:rPr>
        <w:t>学生讨论交流。</w:t>
      </w:r>
    </w:p>
    <w:p w:rsidR="00AD5A41" w:rsidRDefault="00AD5A41" w:rsidP="00AD5A41">
      <w:pPr>
        <w:numPr>
          <w:ilvl w:val="0"/>
          <w:numId w:val="38"/>
        </w:numPr>
        <w:adjustRightInd/>
        <w:snapToGrid/>
        <w:spacing w:after="0" w:line="360" w:lineRule="auto"/>
        <w:ind w:firstLineChars="200" w:firstLine="480"/>
        <w:rPr>
          <w:rFonts w:ascii="宋体" w:eastAsia="宋体" w:hAnsi="宋体" w:cs="宋体"/>
          <w:color w:val="000000"/>
          <w:sz w:val="24"/>
          <w:lang w:bidi="ar"/>
        </w:rPr>
      </w:pPr>
      <w:r>
        <w:rPr>
          <w:rFonts w:ascii="宋体" w:eastAsia="宋体" w:hAnsi="宋体" w:cs="宋体" w:hint="eastAsia"/>
          <w:color w:val="000000"/>
          <w:sz w:val="24"/>
          <w:szCs w:val="24"/>
          <w:lang w:bidi="ar"/>
        </w:rPr>
        <w:t>参照平衡膳食宝塔，把“一天的食物”记录中所吃的食物做一些调整。</w:t>
      </w:r>
    </w:p>
    <w:p w:rsidR="00AD5A41" w:rsidRDefault="00AD5A41" w:rsidP="00AD5A41">
      <w:pPr>
        <w:spacing w:line="360" w:lineRule="auto"/>
        <w:ind w:firstLineChars="200" w:firstLine="480"/>
        <w:rPr>
          <w:rFonts w:ascii="宋体" w:eastAsia="宋体" w:hAnsi="宋体" w:cs="宋体"/>
          <w:color w:val="000000"/>
          <w:sz w:val="24"/>
          <w:lang w:bidi="ar"/>
        </w:rPr>
      </w:pPr>
      <w:r>
        <w:rPr>
          <w:rFonts w:asciiTheme="minorEastAsia" w:eastAsiaTheme="minorEastAsia" w:hAnsiTheme="minorEastAsia" w:hint="eastAsia"/>
          <w:b/>
          <w:sz w:val="24"/>
          <w:szCs w:val="24"/>
        </w:rPr>
        <w:t>四、</w:t>
      </w:r>
      <w:r>
        <w:rPr>
          <w:rFonts w:asciiTheme="minorEastAsia" w:eastAsiaTheme="minorEastAsia" w:hAnsiTheme="minorEastAsia"/>
          <w:b/>
          <w:sz w:val="24"/>
          <w:szCs w:val="24"/>
        </w:rPr>
        <w:t>拓展</w:t>
      </w:r>
      <w:r>
        <w:rPr>
          <w:rFonts w:asciiTheme="minorEastAsia" w:eastAsiaTheme="minorEastAsia" w:hAnsiTheme="minorEastAsia" w:hint="eastAsia"/>
          <w:b/>
          <w:sz w:val="24"/>
          <w:szCs w:val="24"/>
        </w:rPr>
        <w:t>：</w:t>
      </w:r>
      <w:r>
        <w:rPr>
          <w:rFonts w:asciiTheme="minorEastAsia" w:hAnsiTheme="minorEastAsia" w:hint="eastAsia"/>
          <w:b/>
          <w:sz w:val="24"/>
          <w:szCs w:val="24"/>
        </w:rPr>
        <w:t>给家人设计一张食谱</w:t>
      </w:r>
      <w:r>
        <w:rPr>
          <w:rFonts w:asciiTheme="minorEastAsia" w:eastAsiaTheme="minorEastAsia" w:hAnsiTheme="minorEastAsia" w:hint="eastAsia"/>
          <w:b/>
          <w:sz w:val="24"/>
          <w:szCs w:val="24"/>
        </w:rPr>
        <w:t>（预设</w:t>
      </w:r>
      <w:r>
        <w:rPr>
          <w:rFonts w:asciiTheme="minorEastAsia" w:hAnsiTheme="minorEastAsia" w:hint="eastAsia"/>
          <w:b/>
          <w:sz w:val="24"/>
          <w:szCs w:val="24"/>
        </w:rPr>
        <w:t>5</w:t>
      </w:r>
      <w:r>
        <w:rPr>
          <w:rFonts w:asciiTheme="minorEastAsia" w:eastAsiaTheme="minorEastAsia" w:hAnsiTheme="minorEastAsia" w:hint="eastAsia"/>
          <w:b/>
          <w:sz w:val="24"/>
          <w:szCs w:val="24"/>
        </w:rPr>
        <w:t>分钟）</w:t>
      </w:r>
    </w:p>
    <w:p w:rsidR="00AD5A41" w:rsidRDefault="00AD5A41" w:rsidP="00AD5A41">
      <w:pPr>
        <w:spacing w:line="360" w:lineRule="auto"/>
        <w:ind w:firstLineChars="200" w:firstLine="480"/>
        <w:rPr>
          <w:rFonts w:ascii="宋体" w:eastAsia="宋体" w:hAnsi="宋体" w:cs="宋体"/>
          <w:color w:val="000000"/>
          <w:sz w:val="24"/>
          <w:lang w:bidi="ar"/>
        </w:rPr>
      </w:pPr>
      <w:r>
        <w:rPr>
          <w:rFonts w:ascii="宋体" w:eastAsia="宋体" w:hAnsi="宋体" w:cs="宋体" w:hint="eastAsia"/>
          <w:color w:val="000000"/>
          <w:sz w:val="24"/>
          <w:szCs w:val="24"/>
          <w:lang w:bidi="ar"/>
        </w:rPr>
        <w:t>请帮家人设计一张一天的食谱,把食谱中的食物所需的材料也列出来，爸爸妈妈帮忙烧，最后还要请爸爸妈妈根据膳食宝塔打分哦。</w:t>
      </w:r>
    </w:p>
    <w:p w:rsidR="00AD5A41" w:rsidRDefault="00AD5A41" w:rsidP="00AD5A41">
      <w:pPr>
        <w:rPr>
          <w:sz w:val="24"/>
          <w:szCs w:val="32"/>
        </w:rPr>
      </w:pPr>
    </w:p>
    <w:p w:rsidR="00AD5A41" w:rsidRDefault="00AD5A41" w:rsidP="00AD5A41">
      <w:pPr>
        <w:spacing w:line="360" w:lineRule="auto"/>
        <w:ind w:firstLineChars="200" w:firstLine="480"/>
        <w:rPr>
          <w:rFonts w:asciiTheme="minorEastAsia" w:hAnsiTheme="minorEastAsia"/>
          <w:b/>
          <w:sz w:val="24"/>
        </w:rPr>
      </w:pPr>
      <w:r>
        <w:rPr>
          <w:rFonts w:asciiTheme="minorEastAsia" w:eastAsiaTheme="minorEastAsia" w:hAnsiTheme="minorEastAsia" w:hint="eastAsia"/>
          <w:b/>
          <w:sz w:val="24"/>
          <w:szCs w:val="24"/>
        </w:rPr>
        <w:t>【板书设计】</w:t>
      </w:r>
    </w:p>
    <w:p w:rsidR="00AD5A41" w:rsidRDefault="00AD5A41" w:rsidP="00AD5A41">
      <w:pPr>
        <w:spacing w:line="360" w:lineRule="auto"/>
        <w:ind w:firstLineChars="900" w:firstLine="2160"/>
        <w:rPr>
          <w:rFonts w:asciiTheme="minorEastAsia" w:hAnsiTheme="minorEastAsia"/>
          <w:b/>
          <w:sz w:val="24"/>
        </w:rPr>
      </w:pPr>
    </w:p>
    <w:p w:rsidR="00AD5A41" w:rsidRDefault="00AD5A41" w:rsidP="00AD5A41">
      <w:pPr>
        <w:spacing w:line="360" w:lineRule="auto"/>
        <w:jc w:val="center"/>
        <w:rPr>
          <w:rFonts w:asciiTheme="minorEastAsia" w:hAnsiTheme="minorEastAsia"/>
          <w:b/>
          <w:sz w:val="24"/>
        </w:rPr>
      </w:pPr>
      <w:r>
        <w:rPr>
          <w:noProof/>
          <w:sz w:val="24"/>
        </w:rPr>
        <mc:AlternateContent>
          <mc:Choice Requires="wps">
            <w:drawing>
              <wp:anchor distT="0" distB="0" distL="114300" distR="114300" simplePos="0" relativeHeight="251747328" behindDoc="0" locked="0" layoutInCell="1" allowOverlap="1" wp14:anchorId="6C17EB82" wp14:editId="6CB2D1A9">
                <wp:simplePos x="0" y="0"/>
                <wp:positionH relativeFrom="column">
                  <wp:posOffset>2861310</wp:posOffset>
                </wp:positionH>
                <wp:positionV relativeFrom="paragraph">
                  <wp:posOffset>240030</wp:posOffset>
                </wp:positionV>
                <wp:extent cx="1057275" cy="342900"/>
                <wp:effectExtent l="0" t="0" r="9525" b="0"/>
                <wp:wrapNone/>
                <wp:docPr id="114" name="文本框 114"/>
                <wp:cNvGraphicFramePr/>
                <a:graphic xmlns:a="http://schemas.openxmlformats.org/drawingml/2006/main">
                  <a:graphicData uri="http://schemas.microsoft.com/office/word/2010/wordprocessingShape">
                    <wps:wsp>
                      <wps:cNvSpPr txBox="1"/>
                      <wps:spPr>
                        <a:xfrm>
                          <a:off x="4032885" y="7747635"/>
                          <a:ext cx="1057275" cy="3429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162AA" w:rsidRDefault="005162AA" w:rsidP="00AD5A41">
                            <w:r>
                              <w:rPr>
                                <w:rFonts w:hint="eastAsia"/>
                              </w:rPr>
                              <w:t>食物种类丰富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C17EB82" id="文本框 114" o:spid="_x0000_s1088" type="#_x0000_t202" style="position:absolute;left:0;text-align:left;margin-left:225.3pt;margin-top:18.9pt;width:83.25pt;height:27pt;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" fillcolor="white [3201]" stroked="f" strokeweight=".5pt">
                <v:textbox>
                  <w:txbxContent>
                    <w:p w:rsidR="005162AA" w:rsidRDefault="005162AA" w:rsidP="00AD5A41">
                      <w:r>
                        <w:rPr>
                          <w:rFonts w:hint="eastAsia"/>
                        </w:rPr>
                        <w:t>食物种类丰富</w:t>
                      </w:r>
                    </w:p>
                  </w:txbxContent>
                </v:textbox>
              </v:shape>
            </w:pict>
          </mc:Fallback>
        </mc:AlternateContent>
      </w:r>
      <w:r>
        <w:rPr>
          <w:rFonts w:asciiTheme="minorEastAsia" w:eastAsiaTheme="minorEastAsia" w:hAnsiTheme="minorEastAsia"/>
          <w:b/>
          <w:sz w:val="24"/>
          <w:szCs w:val="24"/>
        </w:rPr>
        <w:t>6</w:t>
      </w:r>
      <w:r>
        <w:rPr>
          <w:rFonts w:asciiTheme="minorEastAsia" w:eastAsiaTheme="minorEastAsia" w:hAnsiTheme="minorEastAsia" w:hint="eastAsia"/>
          <w:b/>
          <w:sz w:val="24"/>
          <w:szCs w:val="24"/>
        </w:rPr>
        <w:t>.</w:t>
      </w:r>
      <w:r>
        <w:rPr>
          <w:rFonts w:asciiTheme="minorEastAsia" w:hAnsiTheme="minorEastAsia" w:hint="eastAsia"/>
          <w:b/>
          <w:sz w:val="24"/>
          <w:szCs w:val="24"/>
        </w:rPr>
        <w:t>营养要均衡</w:t>
      </w:r>
    </w:p>
    <w:p w:rsidR="00AD5A41" w:rsidRDefault="00AD5A41" w:rsidP="00AD5A41">
      <w:pPr>
        <w:jc w:val="center"/>
        <w:rPr>
          <w:rFonts w:ascii="宋体" w:eastAsia="宋体" w:hAnsi="宋体" w:cs="宋体"/>
          <w:color w:val="000000"/>
          <w:sz w:val="24"/>
          <w:lang w:bidi="ar"/>
        </w:rPr>
      </w:pPr>
      <w:r>
        <w:rPr>
          <w:noProof/>
          <w:sz w:val="24"/>
        </w:rPr>
        <mc:AlternateContent>
          <mc:Choice Requires="wps">
            <w:drawing>
              <wp:anchor distT="0" distB="0" distL="114300" distR="114300" simplePos="0" relativeHeight="251746304" behindDoc="0" locked="0" layoutInCell="1" allowOverlap="1" wp14:anchorId="23222EEA" wp14:editId="716E9DD9">
                <wp:simplePos x="0" y="0"/>
                <wp:positionH relativeFrom="column">
                  <wp:posOffset>2661285</wp:posOffset>
                </wp:positionH>
                <wp:positionV relativeFrom="paragraph">
                  <wp:posOffset>49530</wp:posOffset>
                </wp:positionV>
                <wp:extent cx="142875" cy="542925"/>
                <wp:effectExtent l="38100" t="4445" r="9525" b="5080"/>
                <wp:wrapNone/>
                <wp:docPr id="115" name="左大括号 115"/>
                <wp:cNvGraphicFramePr/>
                <a:graphic xmlns:a="http://schemas.openxmlformats.org/drawingml/2006/main">
                  <a:graphicData uri="http://schemas.microsoft.com/office/word/2010/wordprocessingShape">
                    <wps:wsp>
                      <wps:cNvSpPr/>
                      <wps:spPr>
                        <a:xfrm>
                          <a:off x="3899535" y="7814310"/>
                          <a:ext cx="142875" cy="54292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0E3DF6" id="左大括号 115" o:spid="_x0000_s1026" type="#_x0000_t87" style="position:absolute;left:0;text-align:left;margin-left:209.55pt;margin-top:3.9pt;width:11.25pt;height:42.7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" adj="474" strokecolor="#4472c4 [3204]" strokeweight=".5pt">
                <v:stroke joinstyle="miter"/>
              </v:shape>
            </w:pict>
          </mc:Fallback>
        </mc:AlternateContent>
      </w:r>
    </w:p>
    <w:p w:rsidR="00AD5A41" w:rsidRDefault="00AD5A41" w:rsidP="00AD5A41">
      <w:pPr>
        <w:ind w:firstLineChars="700" w:firstLine="1680"/>
        <w:rPr>
          <w:rFonts w:ascii="宋体" w:eastAsia="宋体" w:hAnsi="宋体" w:cs="宋体"/>
          <w:color w:val="000000"/>
          <w:sz w:val="24"/>
          <w:lang w:bidi="ar"/>
        </w:rPr>
      </w:pPr>
      <w:r>
        <w:rPr>
          <w:noProof/>
          <w:sz w:val="24"/>
        </w:rPr>
        <mc:AlternateContent>
          <mc:Choice Requires="wps">
            <w:drawing>
              <wp:anchor distT="0" distB="0" distL="114300" distR="114300" simplePos="0" relativeHeight="251748352" behindDoc="0" locked="0" layoutInCell="1" allowOverlap="1" wp14:anchorId="3BAA7BAD" wp14:editId="165780C7">
                <wp:simplePos x="0" y="0"/>
                <wp:positionH relativeFrom="column">
                  <wp:posOffset>2832735</wp:posOffset>
                </wp:positionH>
                <wp:positionV relativeFrom="paragraph">
                  <wp:posOffset>203835</wp:posOffset>
                </wp:positionV>
                <wp:extent cx="1790700" cy="342900"/>
                <wp:effectExtent l="0" t="0" r="0" b="0"/>
                <wp:wrapNone/>
                <wp:docPr id="116" name="文本框 116"/>
                <wp:cNvGraphicFramePr/>
                <a:graphic xmlns:a="http://schemas.openxmlformats.org/drawingml/2006/main">
                  <a:graphicData uri="http://schemas.microsoft.com/office/word/2010/wordprocessingShape">
                    <wps:wsp>
                      <wps:cNvSpPr txBox="1"/>
                      <wps:spPr>
                        <a:xfrm>
                          <a:off x="0" y="0"/>
                          <a:ext cx="1790700" cy="3429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5162AA" w:rsidRDefault="005162AA" w:rsidP="00AD5A41">
                            <w:r>
                              <w:rPr>
                                <w:rFonts w:hint="eastAsia"/>
                              </w:rPr>
                              <w:t>下一层食用量大于上一层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BAA7BAD" id="文本框 116" o:spid="_x0000_s1089" type="#_x0000_t202" style="position:absolute;left:0;text-align:left;margin-left:223.05pt;margin-top:16.05pt;width:141pt;height:27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" fillcolor="white [3201]" stroked="f" strokeweight=".5pt">
                <v:textbox>
                  <w:txbxContent>
                    <w:p w:rsidR="005162AA" w:rsidRDefault="005162AA" w:rsidP="00AD5A41">
                      <w:r>
                        <w:rPr>
                          <w:rFonts w:hint="eastAsia"/>
                        </w:rPr>
                        <w:t>下一层食用量大于上一层</w:t>
                      </w:r>
                    </w:p>
                  </w:txbxContent>
                </v:textbox>
              </v:shape>
            </w:pict>
          </mc:Fallback>
        </mc:AlternateContent>
      </w:r>
      <w:r>
        <w:rPr>
          <w:rFonts w:ascii="宋体" w:eastAsia="宋体" w:hAnsi="宋体" w:cs="宋体" w:hint="eastAsia"/>
          <w:color w:val="000000"/>
          <w:sz w:val="24"/>
          <w:szCs w:val="24"/>
          <w:lang w:bidi="ar"/>
        </w:rPr>
        <w:t>中国居民平衡膳食宝塔</w:t>
      </w:r>
    </w:p>
    <w:p w:rsidR="00AD5A41" w:rsidRDefault="00AD5A41" w:rsidP="00AD5A41">
      <w:pPr>
        <w:ind w:firstLineChars="700" w:firstLine="1680"/>
        <w:rPr>
          <w:rFonts w:ascii="宋体" w:eastAsia="宋体" w:hAnsi="宋体" w:cs="宋体"/>
          <w:color w:val="000000"/>
          <w:sz w:val="24"/>
          <w:lang w:bidi="ar"/>
        </w:rPr>
      </w:pPr>
    </w:p>
    <w:p w:rsidR="00AD5A41" w:rsidRDefault="00AD5A41" w:rsidP="00AD5A41">
      <w:pPr>
        <w:ind w:firstLineChars="700" w:firstLine="1680"/>
        <w:rPr>
          <w:rFonts w:ascii="宋体" w:eastAsia="宋体" w:hAnsi="宋体" w:cs="宋体"/>
          <w:color w:val="000000"/>
          <w:sz w:val="24"/>
          <w:lang w:bidi="ar"/>
        </w:rPr>
      </w:pPr>
    </w:p>
    <w:p w:rsidR="00AD5A41" w:rsidRDefault="00AD5A41" w:rsidP="00AD5A41">
      <w:pPr>
        <w:spacing w:line="360" w:lineRule="auto"/>
        <w:ind w:firstLineChars="200" w:firstLine="480"/>
        <w:rPr>
          <w:rFonts w:asciiTheme="minorEastAsia" w:hAnsiTheme="minorEastAsia"/>
          <w:b/>
          <w:sz w:val="24"/>
        </w:rPr>
      </w:pPr>
      <w:r>
        <w:rPr>
          <w:rFonts w:asciiTheme="minorEastAsia" w:eastAsiaTheme="minorEastAsia" w:hAnsiTheme="minorEastAsia" w:hint="eastAsia"/>
          <w:b/>
          <w:sz w:val="24"/>
          <w:szCs w:val="24"/>
        </w:rPr>
        <w:t>【活动</w:t>
      </w:r>
      <w:r>
        <w:rPr>
          <w:rFonts w:asciiTheme="minorEastAsia" w:eastAsiaTheme="minorEastAsia" w:hAnsiTheme="minorEastAsia"/>
          <w:b/>
          <w:sz w:val="24"/>
          <w:szCs w:val="24"/>
        </w:rPr>
        <w:t>手册</w:t>
      </w:r>
      <w:r>
        <w:rPr>
          <w:rFonts w:asciiTheme="minorEastAsia" w:eastAsiaTheme="minorEastAsia" w:hAnsiTheme="minorEastAsia" w:hint="eastAsia"/>
          <w:b/>
          <w:sz w:val="24"/>
          <w:szCs w:val="24"/>
        </w:rPr>
        <w:t>使用</w:t>
      </w:r>
      <w:r>
        <w:rPr>
          <w:rFonts w:asciiTheme="minorEastAsia" w:eastAsiaTheme="minorEastAsia" w:hAnsiTheme="minorEastAsia"/>
          <w:b/>
          <w:sz w:val="24"/>
          <w:szCs w:val="24"/>
        </w:rPr>
        <w:t>说明】</w:t>
      </w:r>
    </w:p>
    <w:p w:rsidR="00AD5A41" w:rsidRDefault="00AD5A41" w:rsidP="00AD5A41">
      <w:pPr>
        <w:ind w:firstLineChars="300" w:firstLine="720"/>
        <w:rPr>
          <w:rFonts w:ascii="宋体" w:eastAsia="宋体" w:hAnsi="宋体" w:cs="宋体"/>
          <w:color w:val="000000"/>
          <w:sz w:val="24"/>
          <w:lang w:bidi="ar"/>
        </w:rPr>
      </w:pPr>
      <w:r>
        <w:rPr>
          <w:rFonts w:ascii="宋体" w:eastAsia="宋体" w:hAnsi="宋体" w:cs="宋体" w:hint="eastAsia"/>
          <w:color w:val="000000"/>
          <w:sz w:val="24"/>
          <w:szCs w:val="24"/>
          <w:lang w:bidi="ar"/>
        </w:rPr>
        <w:t>无活动手册</w:t>
      </w:r>
    </w:p>
    <w:p w:rsidR="00AD5A41" w:rsidRDefault="00AD5A41" w:rsidP="00AD5A41">
      <w:pPr>
        <w:ind w:firstLineChars="300" w:firstLine="720"/>
        <w:rPr>
          <w:rFonts w:ascii="宋体" w:eastAsia="宋体" w:hAnsi="宋体" w:cs="宋体"/>
          <w:color w:val="000000"/>
          <w:sz w:val="24"/>
          <w:lang w:bidi="ar"/>
        </w:rPr>
      </w:pPr>
    </w:p>
    <w:p w:rsidR="00AD5A41" w:rsidRDefault="00AD5A41" w:rsidP="00AD5A41">
      <w:pPr>
        <w:spacing w:line="360" w:lineRule="auto"/>
        <w:ind w:firstLineChars="200" w:firstLine="480"/>
        <w:rPr>
          <w:rFonts w:asciiTheme="minorEastAsia" w:hAnsiTheme="minorEastAsia"/>
          <w:b/>
          <w:sz w:val="24"/>
        </w:rPr>
      </w:pPr>
      <w:r>
        <w:rPr>
          <w:rFonts w:asciiTheme="minorEastAsia" w:eastAsiaTheme="minorEastAsia" w:hAnsiTheme="minorEastAsia" w:hint="eastAsia"/>
          <w:b/>
          <w:sz w:val="24"/>
          <w:szCs w:val="24"/>
        </w:rPr>
        <w:t>【作业设计】</w:t>
      </w:r>
    </w:p>
    <w:p w:rsidR="00AD5A41" w:rsidRDefault="00AD5A41" w:rsidP="00AD5A41">
      <w:pPr>
        <w:widowControl w:val="0"/>
        <w:numPr>
          <w:ilvl w:val="0"/>
          <w:numId w:val="39"/>
        </w:numPr>
        <w:adjustRightInd/>
        <w:snapToGrid/>
        <w:spacing w:after="0" w:line="360" w:lineRule="auto"/>
        <w:ind w:firstLineChars="200" w:firstLine="480"/>
        <w:jc w:val="both"/>
        <w:rPr>
          <w:rFonts w:ascii="宋体" w:eastAsia="宋体" w:hAnsi="宋体" w:cs="宋体"/>
          <w:color w:val="000000"/>
          <w:sz w:val="24"/>
          <w:lang w:bidi="ar"/>
        </w:rPr>
      </w:pPr>
      <w:r>
        <w:rPr>
          <w:rFonts w:ascii="宋体" w:eastAsia="宋体" w:hAnsi="宋体" w:cs="宋体" w:hint="eastAsia"/>
          <w:color w:val="000000"/>
          <w:sz w:val="24"/>
          <w:szCs w:val="24"/>
          <w:lang w:bidi="ar"/>
        </w:rPr>
        <w:lastRenderedPageBreak/>
        <w:t>下列做法有利于营养均衡的是（   ）。</w:t>
      </w:r>
    </w:p>
    <w:p w:rsidR="00AD5A41" w:rsidRDefault="00AD5A41" w:rsidP="00AD5A41">
      <w:pPr>
        <w:widowControl w:val="0"/>
        <w:numPr>
          <w:ilvl w:val="0"/>
          <w:numId w:val="40"/>
        </w:numPr>
        <w:adjustRightInd/>
        <w:snapToGrid/>
        <w:spacing w:after="0" w:line="360" w:lineRule="auto"/>
        <w:ind w:firstLineChars="400" w:firstLine="960"/>
        <w:jc w:val="both"/>
        <w:rPr>
          <w:rFonts w:ascii="宋体" w:eastAsia="宋体" w:hAnsi="宋体" w:cs="宋体"/>
          <w:color w:val="000000"/>
          <w:sz w:val="24"/>
          <w:lang w:bidi="ar"/>
        </w:rPr>
      </w:pPr>
      <w:r>
        <w:rPr>
          <w:rFonts w:ascii="宋体" w:eastAsia="宋体" w:hAnsi="宋体" w:cs="宋体" w:hint="eastAsia"/>
          <w:color w:val="000000"/>
          <w:sz w:val="24"/>
          <w:szCs w:val="24"/>
          <w:lang w:bidi="ar"/>
        </w:rPr>
        <w:t>多吃爱吃的食物   B.荤素搭配    C.糖能提供能量，可以大量吃</w:t>
      </w:r>
    </w:p>
    <w:p w:rsidR="00AD5A41" w:rsidRDefault="00AD5A41" w:rsidP="00AD5A41">
      <w:pPr>
        <w:spacing w:line="360" w:lineRule="auto"/>
        <w:ind w:firstLineChars="200" w:firstLine="480"/>
        <w:rPr>
          <w:rFonts w:ascii="宋体" w:eastAsia="宋体" w:hAnsi="宋体" w:cs="宋体"/>
          <w:color w:val="000000"/>
          <w:sz w:val="24"/>
          <w:lang w:bidi="ar"/>
        </w:rPr>
      </w:pPr>
      <w:r>
        <w:rPr>
          <w:rFonts w:ascii="宋体" w:eastAsia="宋体" w:hAnsi="宋体" w:cs="宋体" w:hint="eastAsia"/>
          <w:color w:val="000000"/>
          <w:sz w:val="24"/>
          <w:szCs w:val="24"/>
          <w:lang w:bidi="ar"/>
        </w:rPr>
        <w:t>2.根据中国居民膳食宝塔，下列（   ）的食用量应该最多。</w:t>
      </w:r>
    </w:p>
    <w:p w:rsidR="00AD5A41" w:rsidRDefault="00AD5A41" w:rsidP="00AD5A41">
      <w:pPr>
        <w:spacing w:line="360" w:lineRule="auto"/>
        <w:ind w:firstLineChars="400" w:firstLine="960"/>
        <w:rPr>
          <w:rFonts w:ascii="宋体" w:eastAsia="宋体" w:hAnsi="宋体" w:cs="宋体"/>
          <w:color w:val="000000"/>
          <w:sz w:val="24"/>
          <w:lang w:bidi="ar"/>
        </w:rPr>
      </w:pPr>
      <w:r>
        <w:rPr>
          <w:rFonts w:ascii="宋体" w:eastAsia="宋体" w:hAnsi="宋体" w:cs="宋体" w:hint="eastAsia"/>
          <w:color w:val="000000"/>
          <w:sz w:val="24"/>
          <w:szCs w:val="24"/>
          <w:lang w:bidi="ar"/>
        </w:rPr>
        <w:t xml:space="preserve">A.蔬菜类    </w:t>
      </w:r>
      <w:r>
        <w:rPr>
          <w:rFonts w:ascii="宋体" w:eastAsia="宋体" w:hAnsi="宋体" w:cs="宋体"/>
          <w:color w:val="000000"/>
          <w:sz w:val="24"/>
          <w:szCs w:val="24"/>
          <w:lang w:bidi="ar"/>
        </w:rPr>
        <w:t>B.</w:t>
      </w:r>
      <w:r>
        <w:rPr>
          <w:rFonts w:ascii="宋体" w:eastAsia="宋体" w:hAnsi="宋体" w:cs="宋体" w:hint="eastAsia"/>
          <w:color w:val="000000"/>
          <w:sz w:val="24"/>
          <w:szCs w:val="24"/>
          <w:lang w:bidi="ar"/>
        </w:rPr>
        <w:t xml:space="preserve">谷薯类   </w:t>
      </w:r>
      <w:r>
        <w:rPr>
          <w:rFonts w:ascii="宋体" w:eastAsia="宋体" w:hAnsi="宋体" w:cs="宋体"/>
          <w:color w:val="000000"/>
          <w:sz w:val="24"/>
          <w:szCs w:val="24"/>
          <w:lang w:bidi="ar"/>
        </w:rPr>
        <w:t>C.</w:t>
      </w:r>
      <w:r>
        <w:rPr>
          <w:rFonts w:ascii="宋体" w:eastAsia="宋体" w:hAnsi="宋体" w:cs="宋体" w:hint="eastAsia"/>
          <w:color w:val="000000"/>
          <w:sz w:val="24"/>
          <w:szCs w:val="24"/>
          <w:lang w:bidi="ar"/>
        </w:rPr>
        <w:t>大豆及坚果类</w:t>
      </w:r>
    </w:p>
    <w:p w:rsidR="00AD5A41" w:rsidRDefault="00AD5A41" w:rsidP="00AD5A41">
      <w:pPr>
        <w:spacing w:line="360" w:lineRule="auto"/>
        <w:ind w:firstLineChars="200" w:firstLine="480"/>
        <w:rPr>
          <w:rFonts w:ascii="宋体" w:eastAsia="宋体" w:hAnsi="宋体" w:cs="宋体"/>
          <w:color w:val="000000"/>
          <w:sz w:val="24"/>
          <w:lang w:bidi="ar"/>
        </w:rPr>
      </w:pPr>
      <w:r>
        <w:rPr>
          <w:rFonts w:ascii="宋体" w:eastAsia="宋体" w:hAnsi="宋体" w:cs="宋体"/>
          <w:color w:val="000000"/>
          <w:sz w:val="24"/>
          <w:szCs w:val="24"/>
          <w:lang w:bidi="ar"/>
        </w:rPr>
        <w:t>3</w:t>
      </w:r>
      <w:r>
        <w:rPr>
          <w:rFonts w:ascii="宋体" w:eastAsia="宋体" w:hAnsi="宋体" w:cs="宋体" w:hint="eastAsia"/>
          <w:color w:val="000000"/>
          <w:sz w:val="24"/>
          <w:szCs w:val="24"/>
          <w:lang w:bidi="ar"/>
        </w:rPr>
        <w:t>.下列关于膳食宝塔说法错误的是（   ）。</w:t>
      </w:r>
    </w:p>
    <w:p w:rsidR="00AD5A41" w:rsidRDefault="00AD5A41" w:rsidP="00AD5A41">
      <w:pPr>
        <w:spacing w:line="360" w:lineRule="auto"/>
        <w:ind w:firstLineChars="400" w:firstLine="960"/>
        <w:rPr>
          <w:rFonts w:ascii="宋体" w:eastAsia="宋体" w:hAnsi="宋体" w:cs="宋体"/>
          <w:color w:val="000000"/>
          <w:sz w:val="24"/>
          <w:lang w:bidi="ar"/>
        </w:rPr>
      </w:pPr>
      <w:r>
        <w:rPr>
          <w:rFonts w:ascii="宋体" w:eastAsia="宋体" w:hAnsi="宋体" w:cs="宋体" w:hint="eastAsia"/>
          <w:color w:val="000000"/>
          <w:sz w:val="24"/>
          <w:szCs w:val="24"/>
          <w:lang w:bidi="ar"/>
        </w:rPr>
        <w:t>A.我们要参照膳食宝塔的标准，丰富食物种类</w:t>
      </w:r>
    </w:p>
    <w:p w:rsidR="00AD5A41" w:rsidRDefault="00AD5A41" w:rsidP="00AD5A41">
      <w:pPr>
        <w:spacing w:line="360" w:lineRule="auto"/>
        <w:ind w:firstLineChars="400" w:firstLine="960"/>
        <w:rPr>
          <w:rFonts w:ascii="宋体" w:eastAsia="宋体" w:hAnsi="宋体" w:cs="宋体"/>
          <w:color w:val="000000"/>
          <w:sz w:val="24"/>
          <w:lang w:bidi="ar"/>
        </w:rPr>
      </w:pPr>
      <w:r>
        <w:rPr>
          <w:rFonts w:ascii="宋体" w:eastAsia="宋体" w:hAnsi="宋体" w:cs="宋体" w:hint="eastAsia"/>
          <w:color w:val="000000"/>
          <w:sz w:val="24"/>
          <w:szCs w:val="24"/>
          <w:lang w:bidi="ar"/>
        </w:rPr>
        <w:t>B.膳食宝塔越下层的食物食用量越多</w:t>
      </w:r>
    </w:p>
    <w:p w:rsidR="00AD5A41" w:rsidRDefault="00AD5A41" w:rsidP="00AD5A41">
      <w:pPr>
        <w:spacing w:line="360" w:lineRule="auto"/>
        <w:ind w:firstLineChars="400" w:firstLine="960"/>
        <w:rPr>
          <w:rFonts w:ascii="宋体" w:eastAsia="宋体" w:hAnsi="宋体" w:cs="宋体"/>
          <w:color w:val="000000"/>
          <w:sz w:val="24"/>
          <w:lang w:bidi="ar"/>
        </w:rPr>
      </w:pPr>
      <w:r>
        <w:rPr>
          <w:rFonts w:ascii="宋体" w:eastAsia="宋体" w:hAnsi="宋体" w:cs="宋体" w:hint="eastAsia"/>
          <w:color w:val="000000"/>
          <w:sz w:val="24"/>
          <w:szCs w:val="24"/>
          <w:lang w:bidi="ar"/>
        </w:rPr>
        <w:t>C.我们要严格按照膳食宝塔的标准饮食，一点也不能有偏差</w:t>
      </w:r>
    </w:p>
    <w:p w:rsidR="00104F7F" w:rsidRDefault="00104F7F" w:rsidP="00104F7F">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750400" behindDoc="0" locked="0" layoutInCell="1" allowOverlap="1">
                <wp:simplePos x="0" y="0"/>
                <wp:positionH relativeFrom="column">
                  <wp:posOffset>-11430</wp:posOffset>
                </wp:positionH>
                <wp:positionV relativeFrom="paragraph">
                  <wp:posOffset>-61595</wp:posOffset>
                </wp:positionV>
                <wp:extent cx="1242695" cy="556895"/>
                <wp:effectExtent l="11430" t="5080" r="12700" b="9525"/>
                <wp:wrapNone/>
                <wp:docPr id="117" name="文本框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695" cy="556895"/>
                        </a:xfrm>
                        <a:prstGeom prst="rect">
                          <a:avLst/>
                        </a:prstGeom>
                        <a:solidFill>
                          <a:srgbClr val="FFFFFF"/>
                        </a:solidFill>
                        <a:ln w="9525">
                          <a:solidFill>
                            <a:srgbClr val="000000"/>
                          </a:solidFill>
                          <a:miter lim="800000"/>
                          <a:headEnd/>
                          <a:tailEnd/>
                        </a:ln>
                      </wps:spPr>
                      <wps:txbx>
                        <w:txbxContent>
                          <w:p w:rsidR="005162AA" w:rsidRDefault="005162AA" w:rsidP="00104F7F">
                            <w:r>
                              <w:rPr>
                                <w:rFonts w:hint="eastAsia"/>
                              </w:rPr>
                              <w:t>四上《呼吸与消化》单元教学设计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17" o:spid="_x0000_s1090" type="#_x0000_t202" style="position:absolute;left:0;text-align:left;margin-left:-.9pt;margin-top:-4.85pt;width:97.85pt;height:43.8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">
                <v:textbox>
                  <w:txbxContent>
                    <w:p w:rsidR="005162AA" w:rsidRDefault="005162AA" w:rsidP="00104F7F">
                      <w:r>
                        <w:rPr>
                          <w:rFonts w:hint="eastAsia"/>
                        </w:rPr>
                        <w:t>四上《呼吸与消化》单元教学设计</w:t>
                      </w:r>
                    </w:p>
                  </w:txbxContent>
                </v:textbox>
              </v:shape>
            </w:pict>
          </mc:Fallback>
        </mc:AlternateContent>
      </w:r>
      <w:r>
        <w:rPr>
          <w:rFonts w:asciiTheme="minorEastAsia" w:eastAsiaTheme="minorEastAsia" w:hAnsiTheme="minorEastAsia"/>
          <w:b/>
          <w:sz w:val="30"/>
          <w:szCs w:val="30"/>
        </w:rPr>
        <w:t>7</w:t>
      </w:r>
      <w:r>
        <w:rPr>
          <w:rFonts w:asciiTheme="minorEastAsia" w:eastAsiaTheme="minorEastAsia" w:hAnsiTheme="minorEastAsia" w:hint="eastAsia"/>
          <w:b/>
          <w:sz w:val="30"/>
          <w:szCs w:val="30"/>
        </w:rPr>
        <w:t>.食物在口腔里的变化</w:t>
      </w:r>
    </w:p>
    <w:p w:rsidR="00104F7F" w:rsidRDefault="00104F7F" w:rsidP="00104F7F">
      <w:pPr>
        <w:spacing w:after="0" w:line="360" w:lineRule="auto"/>
        <w:ind w:firstLineChars="200" w:firstLine="480"/>
        <w:jc w:val="center"/>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前面6节课的学习，学生充分认识了食物、食物的营养与人体健康之间的关系。吃进去的食物在人体内还会经过一系列的变化，转化成养料和能量供人体吸收，这个过程叫消化，承担消化工作的器官叫消化器官。本节课要研究食物在消化第一站——口腔中的变化。</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聚焦板块通过回忆一天的食物，并思考“吃下去的食物发生了哪些变化？”引出学生对消化器官的探究。</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探索板块分两大活动，活动</w:t>
      </w:r>
      <w:proofErr w:type="gramStart"/>
      <w:r>
        <w:rPr>
          <w:rFonts w:asciiTheme="minorEastAsia" w:eastAsiaTheme="minorEastAsia" w:hAnsiTheme="minorEastAsia" w:hint="eastAsia"/>
          <w:sz w:val="24"/>
          <w:szCs w:val="24"/>
        </w:rPr>
        <w:t>一</w:t>
      </w:r>
      <w:proofErr w:type="gramEnd"/>
      <w:r>
        <w:rPr>
          <w:rFonts w:asciiTheme="minorEastAsia" w:eastAsiaTheme="minorEastAsia" w:hAnsiTheme="minorEastAsia" w:hint="eastAsia"/>
          <w:sz w:val="24"/>
          <w:szCs w:val="24"/>
        </w:rPr>
        <w:t>主要通过观察食物从进入口腔到被咽下去之前的变化，了解口腔的初步消化功能，并体验牙齿、唾液的作用。活动</w:t>
      </w:r>
      <w:proofErr w:type="gramStart"/>
      <w:r>
        <w:rPr>
          <w:rFonts w:asciiTheme="minorEastAsia" w:eastAsiaTheme="minorEastAsia" w:hAnsiTheme="minorEastAsia" w:hint="eastAsia"/>
          <w:sz w:val="24"/>
          <w:szCs w:val="24"/>
        </w:rPr>
        <w:t>二主要</w:t>
      </w:r>
      <w:proofErr w:type="gramEnd"/>
      <w:r>
        <w:rPr>
          <w:rFonts w:asciiTheme="minorEastAsia" w:eastAsiaTheme="minorEastAsia" w:hAnsiTheme="minorEastAsia" w:hint="eastAsia"/>
          <w:sz w:val="24"/>
          <w:szCs w:val="24"/>
        </w:rPr>
        <w:t>通过角色扮演游戏，了解口腔内牙齿、舌头和唾液的协调作用。</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通过探索活动后的研讨，学生可以认识到食物在口腔的初步消化，以及口腔各器官的功能，并进一步理解口腔的消化对整个消化的重要性。</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Pr="00306C9B">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对食物在口腔的变化已经有了一定的认识：食物被咬碎、嚼烂等，也有一部分学生知道口腔里牙齿的类型和作用，但是对食物的变化更多的是一种感觉，真正细致的观察很少，对食物中看不见的变化更是了解不多，口腔内唾液的作用也容易被忽略。</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科学概念目标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1.食物在口腔里会经历初步的消化过程。</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2.牙齿、舌和唾液共同参与了食物在口腔里的消化，它们的功能各不相同。</w:t>
      </w:r>
    </w:p>
    <w:p w:rsidR="00104F7F" w:rsidRPr="009169B0"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牙齿有三种，不同的牙齿有不同的功能，保护好牙齿，有利于我们的身体健康。</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1.观察、描述食物在口腔中的变化以及牙齿形状的特点、分布，能对食物在口腔中的变化进行简单的记录。</w:t>
      </w:r>
    </w:p>
    <w:p w:rsidR="00104F7F" w:rsidRPr="009169B0"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2.分角色扮演“馒头”“牙齿”“舌”，模拟馒头在口腔中的初步消化过程，感受牙齿、舌和唾液的共同作用。</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3.能够在角色扮演中不断完善对牙齿结构及运动特点的认识，有意识地对自己的原有观念进行补充或修正。</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1.能够认真细致地观察和实事求是地描述牙齿的结构和运动特点。</w:t>
      </w:r>
    </w:p>
    <w:p w:rsidR="00104F7F" w:rsidRDefault="00104F7F" w:rsidP="00104F7F">
      <w:pPr>
        <w:spacing w:after="0" w:line="360" w:lineRule="auto"/>
        <w:ind w:leftChars="100" w:left="220"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2.愿意与他人分享食物在口腔里消化过程的研究结果。</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体会口腔对消化食物的重要作用，有健康生活的意识。</w:t>
      </w:r>
    </w:p>
    <w:p w:rsidR="00104F7F" w:rsidRDefault="00104F7F" w:rsidP="00104F7F">
      <w:pPr>
        <w:spacing w:after="0" w:line="360" w:lineRule="auto"/>
        <w:ind w:firstLineChars="200" w:firstLine="480"/>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重点：观察食物在口腔的变化，感受牙齿、舌和唾液的共同作用。</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难点：了解唾液对食物消化的作用</w:t>
      </w:r>
    </w:p>
    <w:p w:rsidR="00104F7F" w:rsidRDefault="00104F7F" w:rsidP="00104F7F">
      <w:pPr>
        <w:spacing w:after="0" w:line="360" w:lineRule="auto"/>
        <w:ind w:firstLineChars="200" w:firstLine="480"/>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t>教师：学生角色扮演用的门齿、犬齿、臼齿及舌头、食物的模型，口腔模型，教学课件等。</w:t>
      </w:r>
    </w:p>
    <w:p w:rsidR="00104F7F" w:rsidRDefault="00104F7F" w:rsidP="00104F7F">
      <w:pPr>
        <w:spacing w:after="0" w:line="360" w:lineRule="auto"/>
        <w:ind w:leftChars="218" w:left="480"/>
        <w:rPr>
          <w:rFonts w:asciiTheme="minorEastAsia" w:eastAsiaTheme="minorEastAsia" w:hAnsiTheme="minorEastAsia"/>
          <w:sz w:val="24"/>
          <w:szCs w:val="24"/>
        </w:rPr>
      </w:pPr>
      <w:r>
        <w:rPr>
          <w:rFonts w:asciiTheme="minorEastAsia" w:eastAsiaTheme="minorEastAsia" w:hAnsiTheme="minorEastAsia" w:hint="eastAsia"/>
          <w:sz w:val="24"/>
          <w:szCs w:val="24"/>
        </w:rPr>
        <w:t>小组：饼干、镜子、学生活动手册。</w:t>
      </w:r>
    </w:p>
    <w:p w:rsidR="00104F7F" w:rsidRDefault="00104F7F" w:rsidP="00104F7F">
      <w:pPr>
        <w:spacing w:after="0" w:line="360" w:lineRule="auto"/>
        <w:ind w:leftChars="218" w:left="480"/>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一、聚焦：揭示课题（预设</w:t>
      </w:r>
      <w:r>
        <w:rPr>
          <w:rFonts w:asciiTheme="minorEastAsia" w:eastAsiaTheme="minorEastAsia" w:hAnsiTheme="minorEastAsia"/>
          <w:b/>
          <w:sz w:val="24"/>
          <w:szCs w:val="24"/>
        </w:rPr>
        <w:t>5</w:t>
      </w:r>
      <w:r>
        <w:rPr>
          <w:rFonts w:asciiTheme="minorEastAsia" w:eastAsiaTheme="minorEastAsia" w:hAnsiTheme="minorEastAsia" w:hint="eastAsia"/>
          <w:b/>
          <w:sz w:val="24"/>
          <w:szCs w:val="24"/>
        </w:rPr>
        <w:t>分钟）</w:t>
      </w:r>
    </w:p>
    <w:p w:rsidR="00104F7F" w:rsidRDefault="00104F7F" w:rsidP="00104F7F">
      <w:pPr>
        <w:pStyle w:val="a3"/>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1.动态出示食物图片，提问：今天你吃了什么？</w:t>
      </w:r>
    </w:p>
    <w:p w:rsidR="00104F7F" w:rsidRDefault="00104F7F" w:rsidP="00104F7F">
      <w:pPr>
        <w:pStyle w:val="a3"/>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 xml:space="preserve">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学生回答吃的各种食物</w:t>
      </w:r>
    </w:p>
    <w:p w:rsidR="00104F7F" w:rsidRDefault="00104F7F" w:rsidP="00104F7F">
      <w:pPr>
        <w:pStyle w:val="a3"/>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2.提问：吃下去的食物发生了哪些变化？</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预设：变成了营养、变成黏糊</w:t>
      </w:r>
      <w:proofErr w:type="gramStart"/>
      <w:r>
        <w:rPr>
          <w:rFonts w:asciiTheme="minorEastAsia" w:eastAsiaTheme="minorEastAsia" w:hAnsiTheme="minorEastAsia" w:hint="eastAsia"/>
          <w:sz w:val="24"/>
          <w:szCs w:val="24"/>
        </w:rPr>
        <w:t>糊</w:t>
      </w:r>
      <w:proofErr w:type="gramEnd"/>
      <w:r>
        <w:rPr>
          <w:rFonts w:asciiTheme="minorEastAsia" w:eastAsiaTheme="minorEastAsia" w:hAnsiTheme="minorEastAsia" w:hint="eastAsia"/>
          <w:sz w:val="24"/>
          <w:szCs w:val="24"/>
        </w:rPr>
        <w:t>的等</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食物变成我们身体需要的养料和能量需要经过消化器官的消化，在消化过程中它会发生怎么样的变化呢？让我们先来了解食物消化的第一站——口腔</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4.揭示课题：食物在口腔里的变化（板书）</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Pr>
          <w:rFonts w:asciiTheme="minorEastAsia" w:eastAsiaTheme="minorEastAsia" w:hAnsiTheme="minorEastAsia" w:hint="eastAsia"/>
          <w:b/>
          <w:sz w:val="24"/>
          <w:szCs w:val="24"/>
        </w:rPr>
        <w:t>：</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活动</w:t>
      </w:r>
      <w:proofErr w:type="gramStart"/>
      <w:r>
        <w:rPr>
          <w:rFonts w:asciiTheme="minorEastAsia" w:eastAsiaTheme="minorEastAsia" w:hAnsiTheme="minorEastAsia" w:hint="eastAsia"/>
          <w:b/>
          <w:sz w:val="24"/>
          <w:szCs w:val="24"/>
        </w:rPr>
        <w:t>一</w:t>
      </w:r>
      <w:proofErr w:type="gramEnd"/>
      <w:r>
        <w:rPr>
          <w:rFonts w:asciiTheme="minorEastAsia" w:eastAsiaTheme="minorEastAsia" w:hAnsiTheme="minorEastAsia" w:hint="eastAsia"/>
          <w:b/>
          <w:sz w:val="24"/>
          <w:szCs w:val="24"/>
        </w:rPr>
        <w:t>：饼干在口腔里的变化（预设</w:t>
      </w:r>
      <w:r>
        <w:rPr>
          <w:rFonts w:asciiTheme="minorEastAsia" w:eastAsiaTheme="minorEastAsia" w:hAnsiTheme="minorEastAsia"/>
          <w:b/>
          <w:sz w:val="24"/>
          <w:szCs w:val="24"/>
        </w:rPr>
        <w:t>20</w:t>
      </w:r>
      <w:r>
        <w:rPr>
          <w:rFonts w:asciiTheme="minorEastAsia" w:eastAsiaTheme="minorEastAsia" w:hAnsiTheme="minorEastAsia" w:hint="eastAsia"/>
          <w:b/>
          <w:sz w:val="24"/>
          <w:szCs w:val="24"/>
        </w:rPr>
        <w:t>分钟）</w:t>
      </w:r>
    </w:p>
    <w:p w:rsidR="00104F7F" w:rsidRPr="008C7A9B" w:rsidRDefault="00104F7F" w:rsidP="00104F7F">
      <w:pPr>
        <w:spacing w:after="0" w:line="360" w:lineRule="auto"/>
        <w:ind w:firstLineChars="200" w:firstLine="480"/>
        <w:rPr>
          <w:rFonts w:asciiTheme="minorEastAsia" w:eastAsiaTheme="minorEastAsia" w:hAnsiTheme="minorEastAsia"/>
          <w:sz w:val="24"/>
          <w:szCs w:val="24"/>
        </w:rPr>
      </w:pPr>
      <w:r w:rsidRPr="008C7A9B">
        <w:rPr>
          <w:rFonts w:asciiTheme="minorEastAsia" w:eastAsiaTheme="minorEastAsia" w:hAnsiTheme="minorEastAsia" w:hint="eastAsia"/>
          <w:sz w:val="24"/>
          <w:szCs w:val="24"/>
        </w:rPr>
        <w:t xml:space="preserve"> [材料准备：</w:t>
      </w:r>
      <w:r>
        <w:rPr>
          <w:rFonts w:asciiTheme="minorEastAsia" w:eastAsiaTheme="minorEastAsia" w:hAnsiTheme="minorEastAsia" w:hint="eastAsia"/>
          <w:sz w:val="24"/>
          <w:szCs w:val="24"/>
        </w:rPr>
        <w:t>每人一块饼干</w:t>
      </w:r>
      <w:r w:rsidRPr="008C7A9B">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2人一面镜子、</w:t>
      </w:r>
      <w:r w:rsidRPr="008C7A9B">
        <w:rPr>
          <w:rFonts w:asciiTheme="minorEastAsia" w:eastAsiaTheme="minorEastAsia" w:hAnsiTheme="minorEastAsia" w:hint="eastAsia"/>
          <w:sz w:val="24"/>
          <w:szCs w:val="24"/>
        </w:rPr>
        <w:t>学生活动手册</w:t>
      </w:r>
      <w:r>
        <w:rPr>
          <w:rFonts w:asciiTheme="minorEastAsia" w:eastAsiaTheme="minorEastAsia" w:hAnsiTheme="minorEastAsia" w:hint="eastAsia"/>
          <w:sz w:val="24"/>
          <w:szCs w:val="24"/>
        </w:rPr>
        <w:t>，碘酒、口腔模型</w:t>
      </w:r>
      <w:r w:rsidRPr="008C7A9B">
        <w:rPr>
          <w:rFonts w:asciiTheme="minorEastAsia" w:eastAsiaTheme="minorEastAsia" w:hAnsiTheme="minorEastAsia" w:hint="eastAsia"/>
          <w:sz w:val="24"/>
          <w:szCs w:val="24"/>
        </w:rPr>
        <w:t>]</w:t>
      </w:r>
    </w:p>
    <w:p w:rsidR="00104F7F" w:rsidRDefault="00104F7F" w:rsidP="00104F7F">
      <w:pPr>
        <w:spacing w:after="0" w:line="360" w:lineRule="auto"/>
        <w:ind w:firstLine="480"/>
        <w:rPr>
          <w:rFonts w:asciiTheme="minorEastAsia" w:eastAsiaTheme="minorEastAsia" w:hAnsiTheme="minorEastAsia"/>
          <w:sz w:val="24"/>
          <w:szCs w:val="24"/>
        </w:rPr>
      </w:pPr>
      <w:r w:rsidRPr="00A51CBF">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猜一猜：饼干在口腔里会发生哪些变化呢？</w:t>
      </w:r>
    </w:p>
    <w:p w:rsidR="00104F7F"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学生根据以往的经验，</w:t>
      </w:r>
      <w:proofErr w:type="gramStart"/>
      <w:r>
        <w:rPr>
          <w:rFonts w:asciiTheme="minorEastAsia" w:eastAsiaTheme="minorEastAsia" w:hAnsiTheme="minorEastAsia" w:hint="eastAsia"/>
          <w:sz w:val="24"/>
          <w:szCs w:val="24"/>
        </w:rPr>
        <w:t>作出</w:t>
      </w:r>
      <w:proofErr w:type="gramEnd"/>
      <w:r>
        <w:rPr>
          <w:rFonts w:asciiTheme="minorEastAsia" w:eastAsiaTheme="minorEastAsia" w:hAnsiTheme="minorEastAsia" w:hint="eastAsia"/>
          <w:sz w:val="24"/>
          <w:szCs w:val="24"/>
        </w:rPr>
        <w:t>猜测</w:t>
      </w:r>
    </w:p>
    <w:p w:rsidR="00104F7F" w:rsidRPr="00A51CBF" w:rsidRDefault="00104F7F" w:rsidP="00104F7F">
      <w:pPr>
        <w:ind w:firstLine="480"/>
        <w:rPr>
          <w:rFonts w:asciiTheme="minorEastAsia" w:eastAsiaTheme="minorEastAsia" w:hAnsiTheme="minorEastAsia"/>
          <w:sz w:val="24"/>
          <w:szCs w:val="24"/>
        </w:rPr>
      </w:pPr>
      <w:r w:rsidRPr="00A51CBF">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学生咀嚼饼干但不能吞咽，相互合作，观察对方口腔内的变化，并通过镜子观察自己口腔内饼干的变化。（或视频演示）</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描述并记录饼干在口腔中的变化。</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w:t>
      </w:r>
      <w:r>
        <w:rPr>
          <w:rFonts w:asciiTheme="minorEastAsia" w:eastAsiaTheme="minorEastAsia" w:hAnsiTheme="minorEastAsia" w:hint="eastAsia"/>
          <w:sz w:val="24"/>
          <w:szCs w:val="24"/>
        </w:rPr>
        <w:t>研讨：食物在口腔中发生了什么变化？</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1</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学生分享观察到的现象</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2</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小结：</w:t>
      </w:r>
    </w:p>
    <w:p w:rsidR="00104F7F" w:rsidRDefault="00104F7F" w:rsidP="00104F7F">
      <w:pPr>
        <w:spacing w:after="0" w:line="360" w:lineRule="auto"/>
        <w:ind w:firstLineChars="400" w:firstLine="960"/>
        <w:rPr>
          <w:rFonts w:asciiTheme="minorEastAsia" w:eastAsiaTheme="minorEastAsia" w:hAnsiTheme="minorEastAsia"/>
          <w:sz w:val="24"/>
          <w:szCs w:val="24"/>
        </w:rPr>
      </w:pPr>
      <w:r>
        <w:rPr>
          <w:rFonts w:asciiTheme="minorEastAsia" w:eastAsiaTheme="minorEastAsia" w:hAnsiTheme="minorEastAsia" w:hint="eastAsia"/>
          <w:sz w:val="24"/>
          <w:szCs w:val="24"/>
        </w:rPr>
        <w:t>干的一整块——</w:t>
      </w:r>
      <w:proofErr w:type="gramStart"/>
      <w:r>
        <w:rPr>
          <w:rFonts w:asciiTheme="minorEastAsia" w:eastAsiaTheme="minorEastAsia" w:hAnsiTheme="minorEastAsia" w:hint="eastAsia"/>
          <w:sz w:val="24"/>
          <w:szCs w:val="24"/>
        </w:rPr>
        <w:t>变碎变</w:t>
      </w:r>
      <w:proofErr w:type="gramEnd"/>
      <w:r>
        <w:rPr>
          <w:rFonts w:asciiTheme="minorEastAsia" w:eastAsiaTheme="minorEastAsia" w:hAnsiTheme="minorEastAsia" w:hint="eastAsia"/>
          <w:sz w:val="24"/>
          <w:szCs w:val="24"/>
        </w:rPr>
        <w:t>湿——糊状更软</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饼干含有的营养物质是糖类（淀粉），咀嚼后淀粉含量是否发生变化呢？</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1</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请出小助手：碘酒，说说碘酒可以怎么帮忙？</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2</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三个不同咀嚼程度的饼干，分别滴上两滴碘酒，观察并交流现象。</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  </w:t>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3</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想一想：这个现象说明了什么？</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（颜色越深，淀粉含量越多，颜色越浅，淀粉含量越少，咀嚼后饼干中的淀粉含量变少了。）</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4</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思考：是谁把淀粉变没了？预设：</w:t>
      </w:r>
      <w:proofErr w:type="gramStart"/>
      <w:r>
        <w:rPr>
          <w:rFonts w:asciiTheme="minorEastAsia" w:eastAsiaTheme="minorEastAsia" w:hAnsiTheme="minorEastAsia" w:hint="eastAsia"/>
          <w:sz w:val="24"/>
          <w:szCs w:val="24"/>
        </w:rPr>
        <w:t>牙齿嚼没了</w:t>
      </w:r>
      <w:proofErr w:type="gramEnd"/>
      <w:r>
        <w:rPr>
          <w:rFonts w:asciiTheme="minorEastAsia" w:eastAsiaTheme="minorEastAsia" w:hAnsiTheme="minorEastAsia" w:hint="eastAsia"/>
          <w:sz w:val="24"/>
          <w:szCs w:val="24"/>
        </w:rPr>
        <w:t>、唾液化掉了等。</w:t>
      </w:r>
    </w:p>
    <w:p w:rsidR="00104F7F" w:rsidRPr="001C71BA"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5</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演示实验：唾液和清水的对比实验（视频，机动，可作为课后拓展）</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5.</w:t>
      </w:r>
      <w:r>
        <w:rPr>
          <w:rFonts w:asciiTheme="minorEastAsia" w:eastAsiaTheme="minorEastAsia" w:hAnsiTheme="minorEastAsia" w:hint="eastAsia"/>
          <w:sz w:val="24"/>
          <w:szCs w:val="24"/>
        </w:rPr>
        <w:t>口腔里有什么？</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1</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介绍口腔内的结构：牙齿、舌头、分泌的唾液。</w:t>
      </w:r>
    </w:p>
    <w:p w:rsidR="00104F7F" w:rsidRDefault="00104F7F" w:rsidP="00104F7F">
      <w:pPr>
        <w:spacing w:after="0" w:line="360" w:lineRule="auto"/>
        <w:ind w:firstLineChars="400" w:firstLine="960"/>
        <w:rPr>
          <w:rFonts w:asciiTheme="minorEastAsia" w:eastAsiaTheme="minorEastAsia" w:hAnsiTheme="minorEastAsia"/>
          <w:sz w:val="24"/>
          <w:szCs w:val="24"/>
        </w:rPr>
      </w:pPr>
      <w:r>
        <w:rPr>
          <w:rFonts w:asciiTheme="minorEastAsia" w:eastAsiaTheme="minorEastAsia" w:hAnsiTheme="minorEastAsia" w:hint="eastAsia"/>
          <w:sz w:val="24"/>
          <w:szCs w:val="24"/>
        </w:rPr>
        <w:t>学生用镜子观察口腔内的结构。</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 xml:space="preserve"> </w:t>
      </w:r>
      <w:r>
        <w:rPr>
          <w:rFonts w:asciiTheme="minorEastAsia" w:eastAsiaTheme="minorEastAsia" w:hAnsiTheme="minorEastAsia"/>
          <w:sz w:val="24"/>
          <w:szCs w:val="24"/>
        </w:rPr>
        <w:t xml:space="preserve"> </w:t>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2</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观察牙齿的形状，并根据形状分类</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同伴互助：根据形状分类，数一数相同类别的牙齿的分布及数量</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3</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介绍不同形状牙齿的作用</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活动二：角色扮演：模拟食物在口腔的消化过程（预设</w:t>
      </w:r>
      <w:r>
        <w:rPr>
          <w:rFonts w:asciiTheme="minorEastAsia" w:eastAsiaTheme="minorEastAsia" w:hAnsiTheme="minorEastAsia"/>
          <w:b/>
          <w:sz w:val="24"/>
          <w:szCs w:val="24"/>
        </w:rPr>
        <w:t>10</w:t>
      </w:r>
      <w:r>
        <w:rPr>
          <w:rFonts w:asciiTheme="minorEastAsia" w:eastAsiaTheme="minorEastAsia" w:hAnsiTheme="minorEastAsia" w:hint="eastAsia"/>
          <w:b/>
          <w:sz w:val="24"/>
          <w:szCs w:val="24"/>
        </w:rPr>
        <w:t>分钟）</w:t>
      </w:r>
    </w:p>
    <w:p w:rsidR="00104F7F" w:rsidRDefault="00104F7F" w:rsidP="00104F7F">
      <w:pPr>
        <w:spacing w:after="0" w:line="360" w:lineRule="auto"/>
        <w:ind w:firstLineChars="200" w:firstLine="480"/>
        <w:rPr>
          <w:rFonts w:asciiTheme="minorEastAsia" w:eastAsiaTheme="minorEastAsia" w:hAnsiTheme="minorEastAsia"/>
          <w:sz w:val="24"/>
          <w:szCs w:val="24"/>
        </w:rPr>
      </w:pPr>
      <w:r w:rsidRPr="008C7A9B">
        <w:rPr>
          <w:rFonts w:asciiTheme="minorEastAsia" w:eastAsiaTheme="minorEastAsia" w:hAnsiTheme="minorEastAsia" w:hint="eastAsia"/>
          <w:sz w:val="24"/>
          <w:szCs w:val="24"/>
        </w:rPr>
        <w:t>[材料准备：</w:t>
      </w:r>
      <w:r>
        <w:rPr>
          <w:rFonts w:asciiTheme="minorEastAsia" w:eastAsiaTheme="minorEastAsia" w:hAnsiTheme="minorEastAsia" w:hint="eastAsia"/>
          <w:sz w:val="24"/>
          <w:szCs w:val="24"/>
        </w:rPr>
        <w:t>门齿、犬齿形状的卡纸片，小纸箱（模拟臼齿），吹鼓的塑料袋（模拟舌头），食物模型</w:t>
      </w:r>
      <w:r w:rsidRPr="008C7A9B">
        <w:rPr>
          <w:rFonts w:asciiTheme="minorEastAsia" w:eastAsiaTheme="minorEastAsia" w:hAnsiTheme="minorEastAsia" w:hint="eastAsia"/>
          <w:sz w:val="24"/>
          <w:szCs w:val="24"/>
        </w:rPr>
        <w:t>]</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出示模拟材料，说一说模拟材料的特点，以及操作要求。</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教师可以适当的提出问题，如：</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1</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不同的牙齿咬食物时，有什么特点？</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2</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口腔内的食物是怎么运输的？</w:t>
      </w:r>
    </w:p>
    <w:p w:rsidR="00104F7F" w:rsidRPr="009169B0"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3</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上下牙齿咬合时有什么特点？</w:t>
      </w:r>
    </w:p>
    <w:p w:rsidR="00104F7F" w:rsidRPr="009169B0"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学生分两个大组进行角色扮演游戏，体验牙齿、舌头、唾液在口腔消化中发挥的作用。</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研讨：</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fldChar w:fldCharType="begin"/>
      </w:r>
      <w:r>
        <w:rPr>
          <w:rFonts w:asciiTheme="minorEastAsia" w:eastAsiaTheme="minorEastAsia" w:hAnsiTheme="minorEastAsia"/>
          <w:sz w:val="24"/>
          <w:szCs w:val="24"/>
        </w:rPr>
        <w:instrText xml:space="preserve"> </w:instrText>
      </w:r>
      <w:r>
        <w:rPr>
          <w:rFonts w:asciiTheme="minorEastAsia" w:eastAsiaTheme="minorEastAsia" w:hAnsiTheme="minorEastAsia" w:hint="eastAsia"/>
          <w:sz w:val="24"/>
          <w:szCs w:val="24"/>
        </w:rPr>
        <w:instrText>eq \o\ac(○,</w:instrText>
      </w:r>
      <w:r w:rsidRPr="009169B0">
        <w:rPr>
          <w:rFonts w:ascii="宋体" w:eastAsiaTheme="minorEastAsia" w:hAnsiTheme="minorEastAsia" w:hint="eastAsia"/>
          <w:position w:val="3"/>
          <w:sz w:val="16"/>
          <w:szCs w:val="24"/>
        </w:rPr>
        <w:instrText>1</w:instrText>
      </w:r>
      <w:r>
        <w:rPr>
          <w:rFonts w:asciiTheme="minorEastAsia" w:eastAsiaTheme="minorEastAsia" w:hAnsiTheme="minorEastAsia" w:hint="eastAsia"/>
          <w:sz w:val="24"/>
          <w:szCs w:val="24"/>
        </w:rPr>
        <w:instrText>)</w:instrText>
      </w:r>
      <w:r>
        <w:rPr>
          <w:rFonts w:asciiTheme="minorEastAsia" w:eastAsiaTheme="minorEastAsia" w:hAnsiTheme="minorEastAsia"/>
          <w:sz w:val="24"/>
          <w:szCs w:val="24"/>
        </w:rPr>
        <w:fldChar w:fldCharType="end"/>
      </w:r>
      <w:r>
        <w:rPr>
          <w:rFonts w:asciiTheme="minorEastAsia" w:eastAsiaTheme="minorEastAsia" w:hAnsiTheme="minorEastAsia" w:hint="eastAsia"/>
          <w:sz w:val="24"/>
          <w:szCs w:val="24"/>
        </w:rPr>
        <w:t>学生分享游戏中的发现</w:t>
      </w:r>
    </w:p>
    <w:p w:rsidR="00104F7F" w:rsidRPr="009169B0"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小结：门齿切断食物，犬齿撕碎食物，臼齿磨碎、咀嚼食物，舌头运输食物等。</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三、</w:t>
      </w:r>
      <w:r>
        <w:rPr>
          <w:rFonts w:asciiTheme="minorEastAsia" w:eastAsiaTheme="minorEastAsia" w:hAnsiTheme="minorEastAsia"/>
          <w:b/>
          <w:sz w:val="24"/>
          <w:szCs w:val="24"/>
        </w:rPr>
        <w:t>拓展</w:t>
      </w:r>
      <w:r>
        <w:rPr>
          <w:rFonts w:asciiTheme="minorEastAsia" w:eastAsiaTheme="minorEastAsia" w:hAnsiTheme="minorEastAsia" w:hint="eastAsia"/>
          <w:b/>
          <w:sz w:val="24"/>
          <w:szCs w:val="24"/>
        </w:rPr>
        <w:t>：狼吞虎咽还是细嚼慢咽？（预设</w:t>
      </w:r>
      <w:r>
        <w:rPr>
          <w:rFonts w:asciiTheme="minorEastAsia" w:eastAsiaTheme="minorEastAsia" w:hAnsiTheme="minorEastAsia"/>
          <w:b/>
          <w:sz w:val="24"/>
          <w:szCs w:val="24"/>
        </w:rPr>
        <w:t>5</w:t>
      </w:r>
      <w:r>
        <w:rPr>
          <w:rFonts w:asciiTheme="minorEastAsia" w:eastAsiaTheme="minorEastAsia" w:hAnsiTheme="minorEastAsia" w:hint="eastAsia"/>
          <w:b/>
          <w:sz w:val="24"/>
          <w:szCs w:val="24"/>
        </w:rPr>
        <w:t>分钟）</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1.出示一个馒头，说一说馒头在口腔中会发生什么变化？</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Pr>
          <w:rFonts w:asciiTheme="minorEastAsia" w:eastAsiaTheme="minorEastAsia" w:hAnsiTheme="minorEastAsia" w:hint="eastAsia"/>
          <w:sz w:val="24"/>
          <w:szCs w:val="24"/>
        </w:rPr>
        <w:t>如果还没有变成湿润的糊状就吞下去了，可能会怎样呢？</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辩论：狼吞虎咽好，还是细嚼慢咽好？说说理由</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小结：口腔各结构在消化食物的过程中发挥着各自不同的作用，如果没有在口腔做好初步消化，将不利于身体健康。</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w:t>
      </w:r>
      <w:r>
        <w:rPr>
          <w:rFonts w:asciiTheme="minorEastAsia" w:eastAsiaTheme="minorEastAsia" w:hAnsiTheme="minorEastAsia" w:hint="eastAsia"/>
          <w:sz w:val="24"/>
          <w:szCs w:val="24"/>
        </w:rPr>
        <w:t>知识讲解：保护牙齿的意义。</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w:t>
      </w:r>
      <w:r>
        <w:rPr>
          <w:rFonts w:asciiTheme="minorEastAsia" w:eastAsiaTheme="minorEastAsia" w:hAnsiTheme="minorEastAsia" w:hint="eastAsia"/>
          <w:sz w:val="24"/>
          <w:szCs w:val="24"/>
        </w:rPr>
        <w:t>拓展实验：唾液对淀粉的消化作用（机动）</w:t>
      </w:r>
    </w:p>
    <w:p w:rsidR="00104F7F" w:rsidRDefault="00104F7F" w:rsidP="00104F7F">
      <w:pPr>
        <w:spacing w:after="0" w:line="360" w:lineRule="auto"/>
        <w:ind w:firstLineChars="200" w:firstLine="480"/>
        <w:rPr>
          <w:rFonts w:asciiTheme="minorEastAsia" w:eastAsiaTheme="minorEastAsia" w:hAnsiTheme="minorEastAsia"/>
          <w:b/>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104F7F" w:rsidRDefault="00104F7F" w:rsidP="00104F7F">
      <w:pPr>
        <w:spacing w:after="0" w:line="360" w:lineRule="auto"/>
        <w:ind w:firstLineChars="900" w:firstLine="2160"/>
        <w:jc w:val="both"/>
        <w:rPr>
          <w:rFonts w:asciiTheme="minorEastAsia" w:eastAsiaTheme="minorEastAsia" w:hAnsiTheme="minorEastAsia"/>
          <w:b/>
          <w:sz w:val="24"/>
          <w:szCs w:val="24"/>
        </w:rPr>
      </w:pPr>
    </w:p>
    <w:p w:rsidR="00104F7F" w:rsidRDefault="00104F7F" w:rsidP="00104F7F">
      <w:pPr>
        <w:spacing w:after="0" w:line="360" w:lineRule="auto"/>
        <w:ind w:firstLineChars="900" w:firstLine="2160"/>
        <w:jc w:val="both"/>
        <w:rPr>
          <w:rFonts w:asciiTheme="minorEastAsia" w:eastAsiaTheme="minorEastAsia" w:hAnsiTheme="minorEastAsia"/>
          <w:b/>
          <w:sz w:val="24"/>
          <w:szCs w:val="24"/>
        </w:rPr>
      </w:pPr>
      <w:r>
        <w:rPr>
          <w:rFonts w:asciiTheme="minorEastAsia" w:eastAsiaTheme="minorEastAsia" w:hAnsiTheme="minorEastAsia"/>
          <w:b/>
          <w:sz w:val="24"/>
          <w:szCs w:val="24"/>
        </w:rPr>
        <w:t>7</w:t>
      </w:r>
      <w:r>
        <w:rPr>
          <w:rFonts w:asciiTheme="minorEastAsia" w:eastAsiaTheme="minorEastAsia" w:hAnsiTheme="minorEastAsia" w:hint="eastAsia"/>
          <w:b/>
          <w:sz w:val="24"/>
          <w:szCs w:val="24"/>
        </w:rPr>
        <w:t>.食物在口腔里的变化</w:t>
      </w:r>
    </w:p>
    <w:p w:rsidR="00104F7F" w:rsidRDefault="00104F7F" w:rsidP="00104F7F">
      <w:pPr>
        <w:spacing w:after="0" w:line="360" w:lineRule="auto"/>
        <w:ind w:firstLineChars="1000" w:firstLine="240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 xml:space="preserve">饼干：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门齿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切</w:t>
      </w:r>
    </w:p>
    <w:p w:rsidR="00104F7F" w:rsidRDefault="00104F7F" w:rsidP="00104F7F">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干的一整块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牙齿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臼齿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磨</w:t>
      </w:r>
    </w:p>
    <w:p w:rsidR="00104F7F" w:rsidRDefault="00104F7F" w:rsidP="00104F7F">
      <w:pPr>
        <w:spacing w:after="0" w:line="360" w:lineRule="auto"/>
        <w:ind w:firstLineChars="900" w:firstLine="2160"/>
        <w:rPr>
          <w:rFonts w:asciiTheme="minorEastAsia" w:eastAsiaTheme="minorEastAsia" w:hAnsiTheme="minorEastAsia"/>
          <w:sz w:val="24"/>
          <w:szCs w:val="24"/>
        </w:rPr>
      </w:pPr>
      <w:proofErr w:type="gramStart"/>
      <w:r>
        <w:rPr>
          <w:rFonts w:asciiTheme="minorEastAsia" w:eastAsiaTheme="minorEastAsia" w:hAnsiTheme="minorEastAsia" w:hint="eastAsia"/>
          <w:sz w:val="24"/>
          <w:szCs w:val="24"/>
        </w:rPr>
        <w:t>变碎变</w:t>
      </w:r>
      <w:proofErr w:type="gramEnd"/>
      <w:r>
        <w:rPr>
          <w:rFonts w:asciiTheme="minorEastAsia" w:eastAsiaTheme="minorEastAsia" w:hAnsiTheme="minorEastAsia" w:hint="eastAsia"/>
          <w:sz w:val="24"/>
          <w:szCs w:val="24"/>
        </w:rPr>
        <w:t xml:space="preserve">湿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犬齿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撕</w:t>
      </w:r>
    </w:p>
    <w:p w:rsidR="00104F7F" w:rsidRDefault="00104F7F" w:rsidP="00104F7F">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糊状变软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唾液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润湿、消化淀粉</w:t>
      </w:r>
    </w:p>
    <w:p w:rsidR="00104F7F" w:rsidRDefault="00104F7F" w:rsidP="00104F7F">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舌头</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搅拌、运输</w:t>
      </w:r>
      <w:r>
        <w:rPr>
          <w:rFonts w:asciiTheme="minorEastAsia" w:eastAsiaTheme="minorEastAsia" w:hAnsiTheme="minorEastAsia"/>
          <w:sz w:val="24"/>
          <w:szCs w:val="24"/>
        </w:rPr>
        <w:t xml:space="preserve">   </w:t>
      </w:r>
    </w:p>
    <w:p w:rsidR="00104F7F" w:rsidRPr="00AF6055" w:rsidRDefault="00104F7F" w:rsidP="00104F7F">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sidRPr="00306C9B">
        <w:rPr>
          <w:rFonts w:asciiTheme="minorEastAsia" w:eastAsiaTheme="minorEastAsia" w:hAnsiTheme="minorEastAsia" w:hint="eastAsia"/>
          <w:b/>
          <w:sz w:val="24"/>
          <w:szCs w:val="24"/>
        </w:rPr>
        <w:t>【作业设计】</w:t>
      </w:r>
    </w:p>
    <w:p w:rsidR="00104F7F" w:rsidRPr="00F15BF6" w:rsidRDefault="00104F7F" w:rsidP="00104F7F">
      <w:pPr>
        <w:spacing w:line="360" w:lineRule="auto"/>
        <w:rPr>
          <w:rFonts w:asciiTheme="minorEastAsia" w:eastAsiaTheme="minorEastAsia" w:hAnsiTheme="minorEastAsia"/>
          <w:sz w:val="24"/>
          <w:szCs w:val="24"/>
        </w:rPr>
      </w:pPr>
      <w:r w:rsidRPr="00F15BF6">
        <w:rPr>
          <w:rFonts w:asciiTheme="minorEastAsia" w:eastAsiaTheme="minorEastAsia" w:hAnsiTheme="minorEastAsia" w:hint="eastAsia"/>
          <w:sz w:val="24"/>
          <w:szCs w:val="24"/>
        </w:rPr>
        <w:t>1.人的牙齿可以分为三种，其中可以切断食物的是（   ）。</w:t>
      </w:r>
    </w:p>
    <w:p w:rsidR="00104F7F" w:rsidRPr="00F15BF6" w:rsidRDefault="00104F7F" w:rsidP="00104F7F">
      <w:pPr>
        <w:spacing w:line="360" w:lineRule="auto"/>
        <w:ind w:firstLineChars="100" w:firstLine="240"/>
        <w:rPr>
          <w:rFonts w:asciiTheme="minorEastAsia" w:eastAsiaTheme="minorEastAsia" w:hAnsiTheme="minorEastAsia"/>
          <w:sz w:val="24"/>
          <w:szCs w:val="24"/>
        </w:rPr>
      </w:pPr>
      <w:r w:rsidRPr="00F15BF6">
        <w:rPr>
          <w:rFonts w:asciiTheme="minorEastAsia" w:eastAsiaTheme="minorEastAsia" w:hAnsiTheme="minorEastAsia" w:hint="eastAsia"/>
          <w:sz w:val="24"/>
          <w:szCs w:val="24"/>
        </w:rPr>
        <w:t xml:space="preserve">A.门齿 </w:t>
      </w:r>
      <w:r w:rsidRPr="00F15BF6">
        <w:rPr>
          <w:rFonts w:asciiTheme="minorEastAsia" w:eastAsiaTheme="minorEastAsia" w:hAnsiTheme="minorEastAsia"/>
          <w:sz w:val="24"/>
          <w:szCs w:val="24"/>
        </w:rPr>
        <w:t xml:space="preserve">   </w:t>
      </w:r>
      <w:r w:rsidRPr="00F15BF6">
        <w:rPr>
          <w:rFonts w:asciiTheme="minorEastAsia" w:eastAsiaTheme="minorEastAsia" w:hAnsiTheme="minorEastAsia" w:hint="eastAsia"/>
          <w:sz w:val="24"/>
          <w:szCs w:val="24"/>
        </w:rPr>
        <w:t xml:space="preserve">  B.犬齿 </w:t>
      </w:r>
      <w:r w:rsidRPr="00F15BF6">
        <w:rPr>
          <w:rFonts w:asciiTheme="minorEastAsia" w:eastAsiaTheme="minorEastAsia" w:hAnsiTheme="minorEastAsia"/>
          <w:sz w:val="24"/>
          <w:szCs w:val="24"/>
        </w:rPr>
        <w:t xml:space="preserve">    </w:t>
      </w:r>
      <w:r w:rsidRPr="00F15BF6">
        <w:rPr>
          <w:rFonts w:asciiTheme="minorEastAsia" w:eastAsiaTheme="minorEastAsia" w:hAnsiTheme="minorEastAsia" w:hint="eastAsia"/>
          <w:sz w:val="24"/>
          <w:szCs w:val="24"/>
        </w:rPr>
        <w:t xml:space="preserve">  C.臼齿</w:t>
      </w:r>
    </w:p>
    <w:p w:rsidR="00104F7F" w:rsidRPr="00F15BF6" w:rsidRDefault="00104F7F" w:rsidP="00104F7F">
      <w:pPr>
        <w:spacing w:line="360" w:lineRule="auto"/>
        <w:rPr>
          <w:rFonts w:asciiTheme="minorEastAsia" w:eastAsiaTheme="minorEastAsia" w:hAnsiTheme="minorEastAsia"/>
          <w:sz w:val="24"/>
          <w:szCs w:val="24"/>
        </w:rPr>
      </w:pPr>
      <w:r w:rsidRPr="00F15BF6">
        <w:rPr>
          <w:rFonts w:asciiTheme="minorEastAsia" w:eastAsiaTheme="minorEastAsia" w:hAnsiTheme="minorEastAsia" w:hint="eastAsia"/>
          <w:sz w:val="24"/>
          <w:szCs w:val="24"/>
        </w:rPr>
        <w:t>2.口腔中，能够搅拌</w:t>
      </w:r>
      <w:proofErr w:type="gramStart"/>
      <w:r w:rsidRPr="00F15BF6">
        <w:rPr>
          <w:rFonts w:asciiTheme="minorEastAsia" w:eastAsiaTheme="minorEastAsia" w:hAnsiTheme="minorEastAsia" w:hint="eastAsia"/>
          <w:sz w:val="24"/>
          <w:szCs w:val="24"/>
        </w:rPr>
        <w:t>并运输</w:t>
      </w:r>
      <w:proofErr w:type="gramEnd"/>
      <w:r w:rsidRPr="00F15BF6">
        <w:rPr>
          <w:rFonts w:asciiTheme="minorEastAsia" w:eastAsiaTheme="minorEastAsia" w:hAnsiTheme="minorEastAsia" w:hint="eastAsia"/>
          <w:sz w:val="24"/>
          <w:szCs w:val="24"/>
        </w:rPr>
        <w:t>食物的是（    ）。</w:t>
      </w:r>
    </w:p>
    <w:p w:rsidR="00104F7F" w:rsidRPr="00F15BF6" w:rsidRDefault="00104F7F" w:rsidP="00104F7F">
      <w:pPr>
        <w:spacing w:line="360" w:lineRule="auto"/>
        <w:ind w:firstLineChars="100" w:firstLine="240"/>
        <w:rPr>
          <w:rFonts w:asciiTheme="minorEastAsia" w:eastAsiaTheme="minorEastAsia" w:hAnsiTheme="minorEastAsia"/>
          <w:sz w:val="24"/>
          <w:szCs w:val="24"/>
        </w:rPr>
      </w:pPr>
      <w:r w:rsidRPr="00F15BF6">
        <w:rPr>
          <w:rFonts w:asciiTheme="minorEastAsia" w:eastAsiaTheme="minorEastAsia" w:hAnsiTheme="minorEastAsia" w:hint="eastAsia"/>
          <w:sz w:val="24"/>
          <w:szCs w:val="24"/>
        </w:rPr>
        <w:t xml:space="preserve">A.牙齿 </w:t>
      </w:r>
      <w:r w:rsidRPr="00F15BF6">
        <w:rPr>
          <w:rFonts w:asciiTheme="minorEastAsia" w:eastAsiaTheme="minorEastAsia" w:hAnsiTheme="minorEastAsia"/>
          <w:sz w:val="24"/>
          <w:szCs w:val="24"/>
        </w:rPr>
        <w:t xml:space="preserve">  </w:t>
      </w:r>
      <w:r w:rsidRPr="00F15BF6">
        <w:rPr>
          <w:rFonts w:asciiTheme="minorEastAsia" w:eastAsiaTheme="minorEastAsia" w:hAnsiTheme="minorEastAsia" w:hint="eastAsia"/>
          <w:sz w:val="24"/>
          <w:szCs w:val="24"/>
        </w:rPr>
        <w:t xml:space="preserve">   B.唾液 </w:t>
      </w:r>
      <w:r w:rsidRPr="00F15BF6">
        <w:rPr>
          <w:rFonts w:asciiTheme="minorEastAsia" w:eastAsiaTheme="minorEastAsia" w:hAnsiTheme="minorEastAsia"/>
          <w:sz w:val="24"/>
          <w:szCs w:val="24"/>
        </w:rPr>
        <w:t xml:space="preserve">    </w:t>
      </w:r>
      <w:r w:rsidRPr="00F15BF6">
        <w:rPr>
          <w:rFonts w:asciiTheme="minorEastAsia" w:eastAsiaTheme="minorEastAsia" w:hAnsiTheme="minorEastAsia" w:hint="eastAsia"/>
          <w:sz w:val="24"/>
          <w:szCs w:val="24"/>
        </w:rPr>
        <w:t xml:space="preserve">  C.舌头</w:t>
      </w:r>
    </w:p>
    <w:p w:rsidR="00104F7F" w:rsidRPr="00F15BF6" w:rsidRDefault="00104F7F" w:rsidP="00104F7F">
      <w:pPr>
        <w:spacing w:line="360" w:lineRule="auto"/>
        <w:rPr>
          <w:rFonts w:asciiTheme="minorEastAsia" w:eastAsiaTheme="minorEastAsia" w:hAnsiTheme="minorEastAsia"/>
          <w:sz w:val="24"/>
          <w:szCs w:val="24"/>
        </w:rPr>
      </w:pPr>
      <w:r w:rsidRPr="00F15BF6">
        <w:rPr>
          <w:rFonts w:asciiTheme="minorEastAsia" w:eastAsiaTheme="minorEastAsia" w:hAnsiTheme="minorEastAsia" w:hint="eastAsia"/>
          <w:sz w:val="24"/>
          <w:szCs w:val="24"/>
        </w:rPr>
        <w:t>3.人体所需要的养料和能量来自于（    ）对食物的消化和吸收。</w:t>
      </w:r>
    </w:p>
    <w:p w:rsidR="00104F7F" w:rsidRPr="00F15BF6" w:rsidRDefault="00104F7F" w:rsidP="00104F7F">
      <w:pPr>
        <w:spacing w:line="360" w:lineRule="auto"/>
        <w:ind w:firstLineChars="100" w:firstLine="240"/>
        <w:rPr>
          <w:rFonts w:asciiTheme="minorEastAsia" w:eastAsiaTheme="minorEastAsia" w:hAnsiTheme="minorEastAsia"/>
          <w:sz w:val="24"/>
          <w:szCs w:val="24"/>
        </w:rPr>
      </w:pPr>
      <w:r w:rsidRPr="00F15BF6">
        <w:rPr>
          <w:rFonts w:asciiTheme="minorEastAsia" w:eastAsiaTheme="minorEastAsia" w:hAnsiTheme="minorEastAsia" w:hint="eastAsia"/>
          <w:sz w:val="24"/>
          <w:szCs w:val="24"/>
        </w:rPr>
        <w:t xml:space="preserve">A.消化器官 </w:t>
      </w:r>
      <w:r w:rsidRPr="00F15BF6">
        <w:rPr>
          <w:rFonts w:asciiTheme="minorEastAsia" w:eastAsiaTheme="minorEastAsia" w:hAnsiTheme="minorEastAsia"/>
          <w:sz w:val="24"/>
          <w:szCs w:val="24"/>
        </w:rPr>
        <w:t xml:space="preserve">   </w:t>
      </w:r>
      <w:r w:rsidRPr="00F15BF6">
        <w:rPr>
          <w:rFonts w:asciiTheme="minorEastAsia" w:eastAsiaTheme="minorEastAsia" w:hAnsiTheme="minorEastAsia" w:hint="eastAsia"/>
          <w:sz w:val="24"/>
          <w:szCs w:val="24"/>
        </w:rPr>
        <w:t xml:space="preserve">B.呼吸器官 </w:t>
      </w:r>
      <w:r w:rsidRPr="00F15BF6">
        <w:rPr>
          <w:rFonts w:asciiTheme="minorEastAsia" w:eastAsiaTheme="minorEastAsia" w:hAnsiTheme="minorEastAsia"/>
          <w:sz w:val="24"/>
          <w:szCs w:val="24"/>
        </w:rPr>
        <w:t xml:space="preserve">    </w:t>
      </w:r>
      <w:r w:rsidRPr="00F15BF6">
        <w:rPr>
          <w:rFonts w:asciiTheme="minorEastAsia" w:eastAsiaTheme="minorEastAsia" w:hAnsiTheme="minorEastAsia" w:hint="eastAsia"/>
          <w:sz w:val="24"/>
          <w:szCs w:val="24"/>
        </w:rPr>
        <w:t>C.血液循环器官</w:t>
      </w:r>
    </w:p>
    <w:p w:rsidR="00104F7F" w:rsidRPr="00F15BF6" w:rsidRDefault="00104F7F" w:rsidP="00104F7F">
      <w:pPr>
        <w:spacing w:line="360" w:lineRule="auto"/>
        <w:rPr>
          <w:rFonts w:asciiTheme="minorEastAsia" w:eastAsiaTheme="minorEastAsia" w:hAnsiTheme="minorEastAsia"/>
          <w:sz w:val="24"/>
          <w:szCs w:val="24"/>
        </w:rPr>
      </w:pPr>
      <w:r w:rsidRPr="00F15BF6">
        <w:rPr>
          <w:rFonts w:asciiTheme="minorEastAsia" w:eastAsiaTheme="minorEastAsia" w:hAnsiTheme="minorEastAsia"/>
          <w:sz w:val="24"/>
          <w:szCs w:val="24"/>
        </w:rPr>
        <w:t>4.</w:t>
      </w:r>
      <w:r w:rsidRPr="00F15BF6">
        <w:rPr>
          <w:rFonts w:asciiTheme="minorEastAsia" w:eastAsiaTheme="minorEastAsia" w:hAnsiTheme="minorEastAsia" w:hint="eastAsia"/>
          <w:sz w:val="24"/>
          <w:szCs w:val="24"/>
        </w:rPr>
        <w:t xml:space="preserve">食物在（ </w:t>
      </w:r>
      <w:r w:rsidRPr="00F15BF6">
        <w:rPr>
          <w:rFonts w:asciiTheme="minorEastAsia" w:eastAsiaTheme="minorEastAsia" w:hAnsiTheme="minorEastAsia"/>
          <w:sz w:val="24"/>
          <w:szCs w:val="24"/>
        </w:rPr>
        <w:t xml:space="preserve">  </w:t>
      </w:r>
      <w:r w:rsidRPr="00F15BF6">
        <w:rPr>
          <w:rFonts w:asciiTheme="minorEastAsia" w:eastAsiaTheme="minorEastAsia" w:hAnsiTheme="minorEastAsia" w:hint="eastAsia"/>
          <w:sz w:val="24"/>
          <w:szCs w:val="24"/>
        </w:rPr>
        <w:t>）进行了初步消化。</w:t>
      </w:r>
    </w:p>
    <w:p w:rsidR="00104F7F" w:rsidRPr="00F15BF6" w:rsidRDefault="00104F7F" w:rsidP="00104F7F">
      <w:pPr>
        <w:spacing w:line="360" w:lineRule="auto"/>
        <w:ind w:firstLineChars="100" w:firstLine="240"/>
        <w:rPr>
          <w:rFonts w:asciiTheme="minorEastAsia" w:eastAsiaTheme="minorEastAsia" w:hAnsiTheme="minorEastAsia"/>
          <w:sz w:val="24"/>
          <w:szCs w:val="24"/>
        </w:rPr>
      </w:pPr>
      <w:r w:rsidRPr="00F15BF6">
        <w:rPr>
          <w:rFonts w:asciiTheme="minorEastAsia" w:eastAsiaTheme="minorEastAsia" w:hAnsiTheme="minorEastAsia" w:hint="eastAsia"/>
          <w:sz w:val="24"/>
          <w:szCs w:val="24"/>
        </w:rPr>
        <w:t xml:space="preserve">A.口腔 </w:t>
      </w:r>
      <w:r w:rsidRPr="00F15BF6">
        <w:rPr>
          <w:rFonts w:asciiTheme="minorEastAsia" w:eastAsiaTheme="minorEastAsia" w:hAnsiTheme="minorEastAsia"/>
          <w:sz w:val="24"/>
          <w:szCs w:val="24"/>
        </w:rPr>
        <w:t xml:space="preserve">  </w:t>
      </w:r>
      <w:r w:rsidRPr="00F15BF6">
        <w:rPr>
          <w:rFonts w:asciiTheme="minorEastAsia" w:eastAsiaTheme="minorEastAsia" w:hAnsiTheme="minorEastAsia" w:hint="eastAsia"/>
          <w:sz w:val="24"/>
          <w:szCs w:val="24"/>
        </w:rPr>
        <w:t xml:space="preserve"> </w:t>
      </w:r>
      <w:r w:rsidRPr="00F15BF6">
        <w:rPr>
          <w:rFonts w:asciiTheme="minorEastAsia" w:eastAsiaTheme="minorEastAsia" w:hAnsiTheme="minorEastAsia"/>
          <w:sz w:val="24"/>
          <w:szCs w:val="24"/>
        </w:rPr>
        <w:t xml:space="preserve">   </w:t>
      </w:r>
      <w:r w:rsidRPr="00F15BF6">
        <w:rPr>
          <w:rFonts w:asciiTheme="minorEastAsia" w:eastAsiaTheme="minorEastAsia" w:hAnsiTheme="minorEastAsia" w:hint="eastAsia"/>
          <w:sz w:val="24"/>
          <w:szCs w:val="24"/>
        </w:rPr>
        <w:t xml:space="preserve">B.胃 </w:t>
      </w:r>
      <w:r w:rsidRPr="00F15BF6">
        <w:rPr>
          <w:rFonts w:asciiTheme="minorEastAsia" w:eastAsiaTheme="minorEastAsia" w:hAnsiTheme="minorEastAsia"/>
          <w:sz w:val="24"/>
          <w:szCs w:val="24"/>
        </w:rPr>
        <w:t xml:space="preserve">     </w:t>
      </w:r>
      <w:r w:rsidRPr="00F15BF6">
        <w:rPr>
          <w:rFonts w:asciiTheme="minorEastAsia" w:eastAsiaTheme="minorEastAsia" w:hAnsiTheme="minorEastAsia" w:hint="eastAsia"/>
          <w:sz w:val="24"/>
          <w:szCs w:val="24"/>
        </w:rPr>
        <w:t xml:space="preserve"> </w:t>
      </w:r>
      <w:r w:rsidRPr="00F15BF6">
        <w:rPr>
          <w:rFonts w:asciiTheme="minorEastAsia" w:eastAsiaTheme="minorEastAsia" w:hAnsiTheme="minorEastAsia"/>
          <w:sz w:val="24"/>
          <w:szCs w:val="24"/>
        </w:rPr>
        <w:t xml:space="preserve">    </w:t>
      </w:r>
      <w:r w:rsidRPr="00F15BF6">
        <w:rPr>
          <w:rFonts w:asciiTheme="minorEastAsia" w:eastAsiaTheme="minorEastAsia" w:hAnsiTheme="minorEastAsia" w:hint="eastAsia"/>
          <w:sz w:val="24"/>
          <w:szCs w:val="24"/>
        </w:rPr>
        <w:t>C.鼻子</w:t>
      </w:r>
    </w:p>
    <w:p w:rsidR="00104F7F" w:rsidRPr="00AF6055" w:rsidRDefault="00104F7F" w:rsidP="00104F7F">
      <w:pPr>
        <w:spacing w:after="0" w:line="360" w:lineRule="auto"/>
        <w:ind w:firstLine="840"/>
        <w:rPr>
          <w:rFonts w:asciiTheme="minorEastAsia" w:eastAsiaTheme="minorEastAsia" w:hAnsiTheme="minorEastAsia"/>
          <w:sz w:val="24"/>
          <w:szCs w:val="24"/>
        </w:rPr>
      </w:pPr>
    </w:p>
    <w:p w:rsidR="00104F7F" w:rsidRDefault="00104F7F" w:rsidP="00104F7F">
      <w:pPr>
        <w:widowControl w:val="0"/>
        <w:numPr>
          <w:ilvl w:val="0"/>
          <w:numId w:val="41"/>
        </w:numPr>
        <w:adjustRightInd/>
        <w:snapToGrid/>
        <w:spacing w:after="0" w:line="360" w:lineRule="auto"/>
        <w:jc w:val="center"/>
        <w:rPr>
          <w:rFonts w:cs="宋体"/>
          <w:b/>
          <w:bCs/>
          <w:sz w:val="30"/>
          <w:szCs w:val="30"/>
        </w:rPr>
      </w:pPr>
      <w:r>
        <w:rPr>
          <w:noProof/>
          <w:sz w:val="30"/>
          <w:szCs w:val="30"/>
        </w:rPr>
        <mc:AlternateContent>
          <mc:Choice Requires="wps">
            <w:drawing>
              <wp:anchor distT="0" distB="0" distL="114300" distR="114300" simplePos="0" relativeHeight="251752448" behindDoc="1" locked="0" layoutInCell="1" allowOverlap="1">
                <wp:simplePos x="0" y="0"/>
                <wp:positionH relativeFrom="column">
                  <wp:posOffset>-9525</wp:posOffset>
                </wp:positionH>
                <wp:positionV relativeFrom="paragraph">
                  <wp:posOffset>0</wp:posOffset>
                </wp:positionV>
                <wp:extent cx="1266825" cy="509270"/>
                <wp:effectExtent l="0" t="0" r="28575" b="24130"/>
                <wp:wrapNone/>
                <wp:docPr id="124" name="文本框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6825" cy="5092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162AA" w:rsidRDefault="005162AA" w:rsidP="00104F7F">
                            <w:r>
                              <w:rPr>
                                <w:rFonts w:ascii="宋体" w:hAnsi="宋体" w:cs="宋体" w:hint="eastAsia"/>
                              </w:rPr>
                              <w:t>四上</w:t>
                            </w:r>
                            <w:r>
                              <w:rPr>
                                <w:rFonts w:ascii="宋体" w:hAnsi="宋体" w:cs="宋体" w:hint="eastAsia"/>
                              </w:rPr>
                              <w:t xml:space="preserve"> </w:t>
                            </w:r>
                            <w:r>
                              <w:rPr>
                                <w:rFonts w:ascii="宋体" w:hAnsi="宋体" w:cs="宋体" w:hint="eastAsia"/>
                              </w:rPr>
                              <w:t>《呼吸与消化》单元教学设计</w:t>
                            </w:r>
                          </w:p>
                        </w:txbxContent>
                      </wps:txbx>
                      <wps:bodyPr upright="1"/>
                    </wps:wsp>
                  </a:graphicData>
                </a:graphic>
                <wp14:sizeRelH relativeFrom="page">
                  <wp14:pctWidth>0</wp14:pctWidth>
                </wp14:sizeRelH>
                <wp14:sizeRelV relativeFrom="page">
                  <wp14:pctHeight>0</wp14:pctHeight>
                </wp14:sizeRelV>
              </wp:anchor>
            </w:drawing>
          </mc:Choice>
          <mc:Fallback>
            <w:pict>
              <v:shape id="文本框 124" o:spid="_x0000_s1091" type="#_x0000_t202" style="position:absolute;left:0;text-align:left;margin-left:-.75pt;margin-top:0;width:99.75pt;height:40.1pt;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">
                <v:path arrowok="t"/>
                <v:textbox>
                  <w:txbxContent>
                    <w:p w:rsidR="005162AA" w:rsidRDefault="005162AA" w:rsidP="00104F7F">
                      <w:r>
                        <w:rPr>
                          <w:rFonts w:ascii="宋体" w:hAnsi="宋体" w:cs="宋体" w:hint="eastAsia"/>
                        </w:rPr>
                        <w:t>四上</w:t>
                      </w:r>
                      <w:r>
                        <w:rPr>
                          <w:rFonts w:ascii="宋体" w:hAnsi="宋体" w:cs="宋体" w:hint="eastAsia"/>
                        </w:rPr>
                        <w:t xml:space="preserve"> </w:t>
                      </w:r>
                      <w:r>
                        <w:rPr>
                          <w:rFonts w:ascii="宋体" w:hAnsi="宋体" w:cs="宋体" w:hint="eastAsia"/>
                        </w:rPr>
                        <w:t>《呼吸与消化》单元教学设计</w:t>
                      </w:r>
                    </w:p>
                  </w:txbxContent>
                </v:textbox>
              </v:shape>
            </w:pict>
          </mc:Fallback>
        </mc:AlternateContent>
      </w:r>
      <w:r>
        <w:rPr>
          <w:rFonts w:cs="宋体" w:hint="eastAsia"/>
          <w:b/>
          <w:bCs/>
          <w:sz w:val="30"/>
          <w:szCs w:val="30"/>
        </w:rPr>
        <w:t>食物在体内的旅行</w:t>
      </w:r>
    </w:p>
    <w:p w:rsidR="00104F7F" w:rsidRDefault="00104F7F" w:rsidP="00104F7F">
      <w:pPr>
        <w:spacing w:line="360" w:lineRule="auto"/>
        <w:jc w:val="center"/>
        <w:rPr>
          <w:rFonts w:ascii="宋体" w:hAnsi="宋体"/>
          <w:sz w:val="24"/>
          <w:szCs w:val="24"/>
        </w:rPr>
      </w:pPr>
      <w:r>
        <w:rPr>
          <w:rFonts w:ascii="宋体" w:hAnsi="宋体" w:hint="eastAsia"/>
          <w:sz w:val="24"/>
          <w:szCs w:val="24"/>
        </w:rPr>
        <w:t xml:space="preserve">    </w:t>
      </w:r>
    </w:p>
    <w:p w:rsidR="00104F7F" w:rsidRDefault="00104F7F" w:rsidP="00104F7F">
      <w:pPr>
        <w:spacing w:line="360" w:lineRule="auto"/>
        <w:rPr>
          <w:rFonts w:ascii="宋体" w:eastAsia="宋体" w:hAnsi="宋体" w:cs="宋体"/>
          <w:b/>
          <w:bCs/>
          <w:sz w:val="24"/>
          <w:szCs w:val="24"/>
        </w:rPr>
      </w:pPr>
      <w:r>
        <w:rPr>
          <w:rFonts w:ascii="宋体" w:eastAsia="宋体" w:hAnsi="宋体" w:cs="宋体" w:hint="eastAsia"/>
          <w:b/>
          <w:bCs/>
          <w:sz w:val="24"/>
          <w:szCs w:val="24"/>
        </w:rPr>
        <w:t>【教材简析】</w:t>
      </w:r>
    </w:p>
    <w:p w:rsidR="00104F7F" w:rsidRDefault="00104F7F" w:rsidP="00104F7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《食物在体内的旅行》是</w:t>
      </w:r>
      <w:proofErr w:type="gramStart"/>
      <w:r>
        <w:rPr>
          <w:rFonts w:ascii="宋体" w:eastAsia="宋体" w:hAnsi="宋体" w:cs="宋体" w:hint="eastAsia"/>
          <w:sz w:val="24"/>
          <w:szCs w:val="24"/>
        </w:rPr>
        <w:t>教科版小学</w:t>
      </w:r>
      <w:proofErr w:type="gramEnd"/>
      <w:r>
        <w:rPr>
          <w:rFonts w:ascii="宋体" w:eastAsia="宋体" w:hAnsi="宋体" w:cs="宋体" w:hint="eastAsia"/>
          <w:sz w:val="24"/>
          <w:szCs w:val="24"/>
        </w:rPr>
        <w:t>科学四年级上册第二单元《呼吸与消化》第8课的内容。通过前面7课内容的学习，学生对人类身体的结构特征有了一定的了解，学生对消化器官有一定的初步认识，他们一般都知道口腔、食道、胃、肠等消化器官名称，对它们的功能也有初步的认识，但是有些认识并不正确。本节课的学习，将引导学生通过一系列探究活动正确认识各个消化器官及其功能，能初步明确身体内部有一整套的器官来分解消化食物，食物进入人</w:t>
      </w:r>
      <w:r>
        <w:rPr>
          <w:rFonts w:ascii="宋体" w:eastAsia="宋体" w:hAnsi="宋体" w:cs="宋体" w:hint="eastAsia"/>
          <w:sz w:val="24"/>
          <w:szCs w:val="24"/>
        </w:rPr>
        <w:lastRenderedPageBreak/>
        <w:t xml:space="preserve">体后是要在一整套消化器官共同作用下才被吸收利用的。本课和上一节课“食物在口腔里的变化”都在体现一种人体结构之间的相互依存关系，帮助学生在认识上建立联系。 </w:t>
      </w:r>
    </w:p>
    <w:p w:rsidR="00104F7F" w:rsidRDefault="00104F7F" w:rsidP="00104F7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聚焦板块，通过启发学生根据日常生活中一些场景的回忆，结合人体轮廓图对消化器官进行辨别，形成对消化器官的初步认识</w:t>
      </w:r>
    </w:p>
    <w:p w:rsidR="00104F7F" w:rsidRDefault="00104F7F" w:rsidP="00104F7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探索板块，首先引导学生在人体轮廓图上呈现自己对于食物在人体中消化过程的初始想法</w:t>
      </w:r>
      <w:r>
        <w:rPr>
          <w:rFonts w:ascii="宋体" w:hAnsi="宋体" w:cs="宋体" w:hint="eastAsia"/>
          <w:sz w:val="24"/>
          <w:szCs w:val="24"/>
        </w:rPr>
        <w:t>，</w:t>
      </w:r>
      <w:r>
        <w:rPr>
          <w:rFonts w:ascii="宋体" w:eastAsia="宋体" w:hAnsi="宋体" w:cs="宋体" w:hint="eastAsia"/>
          <w:sz w:val="24"/>
          <w:szCs w:val="24"/>
        </w:rPr>
        <w:t>再让学生对照教师提供科学家绘画的人体消化系统图进行阅读分析、修正、完善自己的认识。在讨论修正过程中，引导学生对“食管”和“胃”的形态和功能进行模拟实验研究。</w:t>
      </w:r>
    </w:p>
    <w:p w:rsidR="00104F7F" w:rsidRDefault="00104F7F" w:rsidP="00104F7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研讨板块，设计了三个问题，通过这三个问题的研讨，旨在引导学生明白各个消化器官的功能与形态的联系，同时希望学生能将各个消化器官联系起来，形成“系统”的意识</w:t>
      </w:r>
      <w:r>
        <w:rPr>
          <w:rFonts w:ascii="宋体" w:hAnsi="宋体" w:cs="宋体" w:hint="eastAsia"/>
          <w:sz w:val="24"/>
          <w:szCs w:val="24"/>
        </w:rPr>
        <w:t>。</w:t>
      </w:r>
    </w:p>
    <w:p w:rsidR="00104F7F" w:rsidRDefault="00104F7F" w:rsidP="00104F7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拓展板块，用一个“小提示”来引导学生通过阅读资料来进一步了解事物的消化过程。同时提醒学生要养成良好的饮食习惯来保护各消化器官，从而保护自己的身体健康。</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b/>
          <w:bCs/>
          <w:sz w:val="24"/>
          <w:szCs w:val="24"/>
        </w:rPr>
        <w:t>【学情分析】</w:t>
      </w:r>
      <w:r>
        <w:rPr>
          <w:rFonts w:ascii="宋体" w:eastAsia="宋体" w:hAnsi="宋体" w:cs="宋体" w:hint="eastAsia"/>
          <w:sz w:val="24"/>
          <w:szCs w:val="24"/>
        </w:rPr>
        <w:t xml:space="preserve">                              </w:t>
      </w:r>
    </w:p>
    <w:p w:rsidR="00104F7F" w:rsidRDefault="00104F7F" w:rsidP="00104F7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食物的消化，是一个既熟悉又陌生的话题。说熟悉，是因为我们每天都要吃食物，但哪些器官参与了消化？它们各起什么作用？食物按怎样的顺序被消化、吸收？对学生来说是模糊的。很多学生在前概念里认为胃是最主要的消化场所，食物营养都是在胃里被吸收的，所以本课在学生的认知基础上，通过对比科学家绘画的人体消化图来让学生认识人体的消化器官，然后通过模拟实验、观看视频、小组讨论等学习方法，让学生对消化系统有一个初步、整体的认识。</w:t>
      </w:r>
    </w:p>
    <w:p w:rsidR="00104F7F" w:rsidRDefault="00104F7F" w:rsidP="00104F7F">
      <w:pPr>
        <w:spacing w:line="360" w:lineRule="auto"/>
        <w:ind w:firstLineChars="200" w:firstLine="480"/>
        <w:rPr>
          <w:rFonts w:ascii="宋体" w:eastAsia="宋体" w:hAnsi="宋体" w:cs="宋体"/>
          <w:sz w:val="24"/>
          <w:szCs w:val="24"/>
        </w:rPr>
      </w:pPr>
    </w:p>
    <w:p w:rsidR="00104F7F" w:rsidRDefault="00104F7F" w:rsidP="00104F7F">
      <w:pPr>
        <w:spacing w:line="360" w:lineRule="auto"/>
        <w:rPr>
          <w:rFonts w:ascii="宋体" w:eastAsia="宋体" w:hAnsi="宋体" w:cs="宋体"/>
          <w:b/>
          <w:bCs/>
          <w:sz w:val="24"/>
          <w:szCs w:val="24"/>
        </w:rPr>
      </w:pPr>
      <w:r>
        <w:rPr>
          <w:rFonts w:ascii="宋体" w:eastAsia="宋体" w:hAnsi="宋体" w:cs="宋体" w:hint="eastAsia"/>
          <w:b/>
          <w:bCs/>
          <w:sz w:val="24"/>
          <w:szCs w:val="24"/>
        </w:rPr>
        <w:t>【教学目标】</w:t>
      </w:r>
    </w:p>
    <w:p w:rsidR="00104F7F" w:rsidRDefault="00104F7F" w:rsidP="00104F7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科学概念目标：</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1.人体的消化器官包括口腔、食道、胃、小肠和大肠，每个器官都有各自的功能。2.食物在人体内会按顺序进入这些消化器官，被消化吸收。</w:t>
      </w:r>
    </w:p>
    <w:p w:rsidR="00104F7F" w:rsidRDefault="00104F7F" w:rsidP="00104F7F">
      <w:pPr>
        <w:spacing w:line="360" w:lineRule="auto"/>
        <w:ind w:leftChars="228" w:left="1462" w:hangingChars="400" w:hanging="960"/>
        <w:rPr>
          <w:rFonts w:ascii="宋体" w:eastAsia="宋体" w:hAnsi="宋体" w:cs="宋体"/>
          <w:sz w:val="24"/>
          <w:szCs w:val="24"/>
        </w:rPr>
      </w:pPr>
      <w:r>
        <w:rPr>
          <w:rFonts w:ascii="宋体" w:eastAsia="宋体" w:hAnsi="宋体" w:cs="宋体" w:hint="eastAsia"/>
          <w:sz w:val="24"/>
          <w:szCs w:val="24"/>
        </w:rPr>
        <w:t>科学探究目标：</w:t>
      </w:r>
    </w:p>
    <w:p w:rsidR="00104F7F" w:rsidRDefault="00104F7F" w:rsidP="00104F7F">
      <w:pPr>
        <w:widowControl w:val="0"/>
        <w:numPr>
          <w:ilvl w:val="0"/>
          <w:numId w:val="42"/>
        </w:numPr>
        <w:adjustRightInd/>
        <w:snapToGrid/>
        <w:spacing w:after="0" w:line="360" w:lineRule="auto"/>
        <w:ind w:left="1560" w:hangingChars="650" w:hanging="1560"/>
        <w:jc w:val="both"/>
        <w:rPr>
          <w:rFonts w:ascii="宋体" w:eastAsia="宋体" w:hAnsi="宋体" w:cs="宋体"/>
          <w:sz w:val="24"/>
          <w:szCs w:val="24"/>
        </w:rPr>
      </w:pPr>
      <w:r>
        <w:rPr>
          <w:rFonts w:ascii="宋体" w:eastAsia="宋体" w:hAnsi="宋体" w:cs="宋体" w:hint="eastAsia"/>
          <w:sz w:val="24"/>
          <w:szCs w:val="24"/>
        </w:rPr>
        <w:t>在教师引导下在已有经验的基础上，制出食物消化过程图，并能够在不断完</w:t>
      </w:r>
    </w:p>
    <w:p w:rsidR="00104F7F" w:rsidRDefault="00104F7F" w:rsidP="00104F7F">
      <w:pPr>
        <w:spacing w:line="360" w:lineRule="auto"/>
        <w:ind w:leftChars="-650" w:left="-1430" w:firstLineChars="600" w:firstLine="1440"/>
        <w:rPr>
          <w:rFonts w:ascii="宋体" w:eastAsia="宋体" w:hAnsi="宋体" w:cs="宋体"/>
          <w:sz w:val="24"/>
          <w:szCs w:val="24"/>
        </w:rPr>
      </w:pPr>
      <w:proofErr w:type="gramStart"/>
      <w:r>
        <w:rPr>
          <w:rFonts w:ascii="宋体" w:eastAsia="宋体" w:hAnsi="宋体" w:cs="宋体" w:hint="eastAsia"/>
          <w:sz w:val="24"/>
          <w:szCs w:val="24"/>
        </w:rPr>
        <w:lastRenderedPageBreak/>
        <w:t>善认识</w:t>
      </w:r>
      <w:proofErr w:type="gramEnd"/>
      <w:r>
        <w:rPr>
          <w:rFonts w:ascii="宋体" w:eastAsia="宋体" w:hAnsi="宋体" w:cs="宋体" w:hint="eastAsia"/>
          <w:sz w:val="24"/>
          <w:szCs w:val="24"/>
        </w:rPr>
        <w:t>的过程中，对自己的画的食物消化图进行补充完善。</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2.在教师引导下能查阅资料，了解食物在体内消化的过程，对照资料能完善自己对人体消化器官的认识。</w:t>
      </w:r>
    </w:p>
    <w:p w:rsidR="00104F7F" w:rsidRDefault="00104F7F" w:rsidP="00104F7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科学态度目标：</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1.愿意在独立思考的基础上，与他人分享研究结果，合作交流。</w:t>
      </w:r>
    </w:p>
    <w:p w:rsidR="00104F7F" w:rsidRDefault="00104F7F" w:rsidP="00104F7F">
      <w:pPr>
        <w:spacing w:line="360" w:lineRule="auto"/>
        <w:ind w:left="2400" w:hangingChars="1000" w:hanging="2400"/>
        <w:rPr>
          <w:rFonts w:ascii="宋体" w:eastAsia="宋体" w:hAnsi="宋体" w:cs="宋体"/>
          <w:sz w:val="24"/>
          <w:szCs w:val="24"/>
        </w:rPr>
      </w:pPr>
      <w:r>
        <w:rPr>
          <w:rFonts w:ascii="宋体" w:eastAsia="宋体" w:hAnsi="宋体" w:cs="宋体" w:hint="eastAsia"/>
          <w:sz w:val="24"/>
          <w:szCs w:val="24"/>
        </w:rPr>
        <w:t>2.善于在反复观察、研究中完善认识。</w:t>
      </w:r>
    </w:p>
    <w:p w:rsidR="00104F7F" w:rsidRDefault="00104F7F" w:rsidP="00104F7F">
      <w:pPr>
        <w:spacing w:line="360" w:lineRule="auto"/>
        <w:ind w:leftChars="228" w:left="2422" w:hangingChars="800" w:hanging="1920"/>
        <w:rPr>
          <w:rFonts w:ascii="宋体" w:eastAsia="宋体" w:hAnsi="宋体" w:cs="宋体"/>
          <w:sz w:val="24"/>
          <w:szCs w:val="24"/>
        </w:rPr>
      </w:pPr>
      <w:r>
        <w:rPr>
          <w:rFonts w:ascii="宋体" w:eastAsia="宋体" w:hAnsi="宋体" w:cs="宋体" w:hint="eastAsia"/>
          <w:sz w:val="24"/>
          <w:szCs w:val="24"/>
        </w:rPr>
        <w:t>科学、技术、社会与环境目标：</w:t>
      </w:r>
    </w:p>
    <w:p w:rsidR="00104F7F" w:rsidRDefault="00104F7F" w:rsidP="00104F7F">
      <w:pPr>
        <w:spacing w:line="360" w:lineRule="auto"/>
        <w:ind w:leftChars="-1000" w:left="-2200" w:firstLineChars="1000" w:firstLine="2400"/>
        <w:rPr>
          <w:rFonts w:ascii="宋体" w:eastAsia="宋体" w:hAnsi="宋体" w:cs="宋体"/>
          <w:sz w:val="24"/>
          <w:szCs w:val="24"/>
        </w:rPr>
      </w:pPr>
      <w:r>
        <w:rPr>
          <w:rFonts w:ascii="宋体" w:eastAsia="宋体" w:hAnsi="宋体" w:cs="宋体" w:hint="eastAsia"/>
          <w:sz w:val="24"/>
          <w:szCs w:val="24"/>
        </w:rPr>
        <w:t>认识消化器官可以将食物转变成我们可以吸收的营养与能量，健康生活可以</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保护消化器官。</w:t>
      </w:r>
    </w:p>
    <w:p w:rsidR="00104F7F" w:rsidRDefault="00104F7F" w:rsidP="00104F7F">
      <w:pPr>
        <w:spacing w:line="360" w:lineRule="auto"/>
        <w:rPr>
          <w:rFonts w:ascii="宋体" w:eastAsia="宋体" w:hAnsi="宋体" w:cs="宋体"/>
          <w:sz w:val="24"/>
          <w:szCs w:val="24"/>
        </w:rPr>
      </w:pPr>
    </w:p>
    <w:p w:rsidR="00104F7F" w:rsidRDefault="00104F7F" w:rsidP="00104F7F">
      <w:pPr>
        <w:spacing w:line="360" w:lineRule="auto"/>
        <w:rPr>
          <w:rFonts w:ascii="宋体" w:eastAsia="宋体" w:hAnsi="宋体" w:cs="宋体"/>
          <w:b/>
          <w:bCs/>
          <w:sz w:val="24"/>
          <w:szCs w:val="24"/>
        </w:rPr>
      </w:pPr>
      <w:r>
        <w:rPr>
          <w:rFonts w:ascii="宋体" w:eastAsia="宋体" w:hAnsi="宋体" w:cs="宋体" w:hint="eastAsia"/>
          <w:b/>
          <w:bCs/>
          <w:sz w:val="24"/>
          <w:szCs w:val="24"/>
        </w:rPr>
        <w:t>【教学重难点】</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重点：认识各个消化器官的功能，理解器官的功能是由结构决定的。</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难点：理解消化道的蠕动，理解食物消化是由多个器官共同协作而完成的，建立系统和有联系的观点。</w:t>
      </w:r>
    </w:p>
    <w:p w:rsidR="00104F7F" w:rsidRDefault="00104F7F" w:rsidP="00104F7F">
      <w:pPr>
        <w:spacing w:line="360" w:lineRule="auto"/>
        <w:rPr>
          <w:rFonts w:ascii="宋体" w:eastAsia="宋体" w:hAnsi="宋体" w:cs="宋体"/>
          <w:sz w:val="24"/>
          <w:szCs w:val="24"/>
        </w:rPr>
      </w:pPr>
    </w:p>
    <w:p w:rsidR="00104F7F" w:rsidRDefault="00104F7F" w:rsidP="00104F7F">
      <w:pPr>
        <w:spacing w:line="360" w:lineRule="auto"/>
        <w:rPr>
          <w:rFonts w:ascii="宋体" w:eastAsia="宋体" w:hAnsi="宋体" w:cs="宋体"/>
          <w:b/>
          <w:bCs/>
          <w:sz w:val="24"/>
          <w:szCs w:val="24"/>
        </w:rPr>
      </w:pPr>
      <w:r>
        <w:rPr>
          <w:rFonts w:ascii="宋体" w:eastAsia="宋体" w:hAnsi="宋体" w:cs="宋体" w:hint="eastAsia"/>
          <w:b/>
          <w:bCs/>
          <w:sz w:val="24"/>
          <w:szCs w:val="24"/>
        </w:rPr>
        <w:t>【教学准备】</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教师：人体消化器官的图、课件等</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小组：一个塑料袋，</w:t>
      </w:r>
      <w:proofErr w:type="gramStart"/>
      <w:r>
        <w:rPr>
          <w:rFonts w:ascii="宋体" w:eastAsia="宋体" w:hAnsi="宋体" w:cs="宋体" w:hint="eastAsia"/>
          <w:sz w:val="24"/>
          <w:szCs w:val="24"/>
        </w:rPr>
        <w:t>一</w:t>
      </w:r>
      <w:proofErr w:type="gramEnd"/>
      <w:r>
        <w:rPr>
          <w:rFonts w:ascii="宋体" w:eastAsia="宋体" w:hAnsi="宋体" w:cs="宋体" w:hint="eastAsia"/>
          <w:sz w:val="24"/>
          <w:szCs w:val="24"/>
        </w:rPr>
        <w:t>小段透明管子，面包、煮熟的南瓜、米饭、切碎的水果等食物、学生活动手册</w:t>
      </w:r>
    </w:p>
    <w:p w:rsidR="00104F7F" w:rsidRDefault="00104F7F" w:rsidP="00104F7F">
      <w:pPr>
        <w:spacing w:line="360" w:lineRule="auto"/>
        <w:rPr>
          <w:rFonts w:ascii="宋体" w:eastAsia="宋体" w:hAnsi="宋体" w:cs="宋体"/>
          <w:sz w:val="24"/>
          <w:szCs w:val="24"/>
        </w:rPr>
      </w:pPr>
    </w:p>
    <w:p w:rsidR="00104F7F" w:rsidRDefault="00104F7F" w:rsidP="00104F7F">
      <w:pPr>
        <w:spacing w:line="360" w:lineRule="auto"/>
        <w:rPr>
          <w:rFonts w:ascii="宋体" w:eastAsia="宋体" w:hAnsi="宋体" w:cs="宋体"/>
          <w:b/>
          <w:bCs/>
          <w:sz w:val="24"/>
          <w:szCs w:val="24"/>
        </w:rPr>
      </w:pPr>
      <w:r>
        <w:rPr>
          <w:rFonts w:ascii="宋体" w:eastAsia="宋体" w:hAnsi="宋体" w:cs="宋体" w:hint="eastAsia"/>
          <w:b/>
          <w:bCs/>
          <w:sz w:val="24"/>
          <w:szCs w:val="24"/>
        </w:rPr>
        <w:t>【教学过程】</w:t>
      </w:r>
    </w:p>
    <w:p w:rsidR="00104F7F" w:rsidRDefault="00104F7F" w:rsidP="00104F7F">
      <w:pPr>
        <w:spacing w:line="360" w:lineRule="auto"/>
        <w:rPr>
          <w:rFonts w:ascii="宋体" w:eastAsia="宋体" w:hAnsi="宋体" w:cs="宋体"/>
          <w:b/>
          <w:bCs/>
          <w:sz w:val="24"/>
          <w:szCs w:val="24"/>
        </w:rPr>
      </w:pPr>
      <w:r>
        <w:rPr>
          <w:rFonts w:ascii="宋体" w:eastAsia="宋体" w:hAnsi="宋体" w:cs="宋体" w:hint="eastAsia"/>
          <w:b/>
          <w:bCs/>
          <w:sz w:val="24"/>
          <w:szCs w:val="24"/>
        </w:rPr>
        <w:t>一、聚焦：揭示课题（预设2分钟）</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lastRenderedPageBreak/>
        <w:t>1.谈话交流：上节课我们了解了食物在口腔被初步消化，发生了很多变化。</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2.当食物进入</w:t>
      </w:r>
      <w:r>
        <w:rPr>
          <w:rFonts w:ascii="宋体" w:hAnsi="宋体" w:cs="宋体" w:hint="eastAsia"/>
          <w:sz w:val="24"/>
          <w:szCs w:val="24"/>
        </w:rPr>
        <w:t>身</w:t>
      </w:r>
      <w:r>
        <w:rPr>
          <w:rFonts w:ascii="宋体" w:eastAsia="宋体" w:hAnsi="宋体" w:cs="宋体" w:hint="eastAsia"/>
          <w:sz w:val="24"/>
          <w:szCs w:val="24"/>
        </w:rPr>
        <w:t>体后，还会经历哪些器官，是按照什么样的路线进行的？</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3.揭示课题：食物在身体里的旅行（板书课题）</w:t>
      </w:r>
    </w:p>
    <w:p w:rsidR="00104F7F" w:rsidRDefault="00104F7F" w:rsidP="00104F7F">
      <w:pPr>
        <w:spacing w:line="360" w:lineRule="auto"/>
        <w:rPr>
          <w:rFonts w:ascii="宋体" w:eastAsia="宋体" w:hAnsi="宋体" w:cs="宋体"/>
          <w:b/>
          <w:bCs/>
          <w:sz w:val="24"/>
          <w:szCs w:val="24"/>
        </w:rPr>
      </w:pPr>
      <w:r>
        <w:rPr>
          <w:rFonts w:ascii="宋体" w:eastAsia="宋体" w:hAnsi="宋体" w:cs="宋体" w:hint="eastAsia"/>
          <w:b/>
          <w:bCs/>
          <w:sz w:val="24"/>
          <w:szCs w:val="24"/>
        </w:rPr>
        <w:t>二、探索：食物</w:t>
      </w:r>
      <w:r>
        <w:rPr>
          <w:rFonts w:ascii="宋体" w:hAnsi="宋体" w:cs="宋体" w:hint="eastAsia"/>
          <w:b/>
          <w:bCs/>
          <w:sz w:val="24"/>
          <w:szCs w:val="24"/>
        </w:rPr>
        <w:t>在人体里</w:t>
      </w:r>
      <w:r>
        <w:rPr>
          <w:rFonts w:ascii="宋体" w:eastAsia="宋体" w:hAnsi="宋体" w:cs="宋体" w:hint="eastAsia"/>
          <w:b/>
          <w:bCs/>
          <w:sz w:val="24"/>
          <w:szCs w:val="24"/>
        </w:rPr>
        <w:t>的</w:t>
      </w:r>
      <w:proofErr w:type="gramStart"/>
      <w:r>
        <w:rPr>
          <w:rFonts w:ascii="宋体" w:eastAsia="宋体" w:hAnsi="宋体" w:cs="宋体" w:hint="eastAsia"/>
          <w:b/>
          <w:bCs/>
          <w:sz w:val="24"/>
          <w:szCs w:val="24"/>
        </w:rPr>
        <w:t>”</w:t>
      </w:r>
      <w:proofErr w:type="gramEnd"/>
      <w:r>
        <w:rPr>
          <w:rFonts w:ascii="宋体" w:eastAsia="宋体" w:hAnsi="宋体" w:cs="宋体" w:hint="eastAsia"/>
          <w:b/>
          <w:bCs/>
          <w:sz w:val="24"/>
          <w:szCs w:val="24"/>
        </w:rPr>
        <w:t>旅行“路线(预设8分钟)</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1.请同学们拿出活动手册，在空白的人体轮廓图中画出这些器官，你怎么想的就怎么画。</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2.学生画图。</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3.请学生上来，实物投影展示并简单介绍。</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4.每个同学画出的消化器官和顺序都不一样，疑惑：到底是哪些器官，什么顺序，在各个器官里发生了什么样的变化？</w:t>
      </w:r>
    </w:p>
    <w:p w:rsidR="00104F7F" w:rsidRDefault="00104F7F" w:rsidP="00104F7F">
      <w:pPr>
        <w:spacing w:line="360" w:lineRule="auto"/>
        <w:rPr>
          <w:rFonts w:ascii="宋体" w:eastAsia="宋体" w:hAnsi="宋体" w:cs="宋体"/>
          <w:b/>
          <w:bCs/>
          <w:sz w:val="24"/>
          <w:szCs w:val="24"/>
        </w:rPr>
      </w:pPr>
      <w:r>
        <w:rPr>
          <w:rFonts w:ascii="宋体" w:eastAsia="宋体" w:hAnsi="宋体" w:cs="宋体" w:hint="eastAsia"/>
          <w:b/>
          <w:bCs/>
          <w:sz w:val="24"/>
          <w:szCs w:val="24"/>
        </w:rPr>
        <w:t>三、研讨：认识人体的消化器官（预设25分钟）</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color w:val="000000"/>
          <w:sz w:val="24"/>
          <w:szCs w:val="24"/>
        </w:rPr>
        <w:t>谁有好办法，帮助我们确切地知道食物在人体中“旅行”的路线呢？</w:t>
      </w:r>
    </w:p>
    <w:p w:rsidR="00104F7F" w:rsidRDefault="00104F7F" w:rsidP="00104F7F">
      <w:pPr>
        <w:spacing w:line="360" w:lineRule="auto"/>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rPr>
        <w:t>（预设学生可能的回答：网上搜索资料、查阅百科书、解剖、模型、CT 、 B超 、 X线、看录像等等）</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2.请同学们认真对照科学家通过以上多种方式获得的人体消化图。</w:t>
      </w:r>
    </w:p>
    <w:p w:rsidR="00104F7F" w:rsidRDefault="00104F7F" w:rsidP="00104F7F">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看看你的哪些想法是合理真实的。</w:t>
      </w:r>
    </w:p>
    <w:p w:rsidR="00104F7F" w:rsidRDefault="00104F7F" w:rsidP="00104F7F">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（教师出示课件展示</w:t>
      </w:r>
      <w:proofErr w:type="gramStart"/>
      <w:r>
        <w:rPr>
          <w:rFonts w:ascii="宋体" w:eastAsia="宋体" w:hAnsi="宋体" w:cs="宋体" w:hint="eastAsia"/>
          <w:sz w:val="24"/>
          <w:szCs w:val="24"/>
        </w:rPr>
        <w:t>”</w:t>
      </w:r>
      <w:proofErr w:type="gramEnd"/>
      <w:r>
        <w:rPr>
          <w:rFonts w:ascii="宋体" w:eastAsia="宋体" w:hAnsi="宋体" w:cs="宋体" w:hint="eastAsia"/>
          <w:sz w:val="24"/>
          <w:szCs w:val="24"/>
        </w:rPr>
        <w:t>科学家绘制的人体消化图”。）</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3.学生分小组交流比较并完成记录自己合理或不合理的想法。</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4.学生汇报认为合理的路线（口腔—</w:t>
      </w:r>
      <w:proofErr w:type="gramStart"/>
      <w:r>
        <w:rPr>
          <w:rFonts w:ascii="宋体" w:eastAsia="宋体" w:hAnsi="宋体" w:cs="宋体" w:hint="eastAsia"/>
          <w:sz w:val="24"/>
          <w:szCs w:val="24"/>
        </w:rPr>
        <w:t>食道—胃</w:t>
      </w:r>
      <w:proofErr w:type="gramEnd"/>
      <w:r>
        <w:rPr>
          <w:rFonts w:ascii="宋体" w:eastAsia="宋体" w:hAnsi="宋体" w:cs="宋体" w:hint="eastAsia"/>
          <w:sz w:val="24"/>
          <w:szCs w:val="24"/>
        </w:rPr>
        <w:t>—小肠—大肠）。</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5.师生共同交流各个器官的结构与它的功能有什么关联。</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 xml:space="preserve">  （口腔—磨碎食物—牙齿、舌头、唾液）</w:t>
      </w:r>
    </w:p>
    <w:p w:rsidR="00104F7F" w:rsidRDefault="00104F7F" w:rsidP="00104F7F">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（食道</w:t>
      </w:r>
      <w:proofErr w:type="gramStart"/>
      <w:r>
        <w:rPr>
          <w:rFonts w:ascii="宋体" w:eastAsia="宋体" w:hAnsi="宋体" w:cs="宋体" w:hint="eastAsia"/>
          <w:sz w:val="24"/>
          <w:szCs w:val="24"/>
        </w:rPr>
        <w:t>—运输</w:t>
      </w:r>
      <w:proofErr w:type="gramEnd"/>
      <w:r>
        <w:rPr>
          <w:rFonts w:ascii="宋体" w:eastAsia="宋体" w:hAnsi="宋体" w:cs="宋体" w:hint="eastAsia"/>
          <w:sz w:val="24"/>
          <w:szCs w:val="24"/>
        </w:rPr>
        <w:t>—蠕动、直）</w:t>
      </w:r>
    </w:p>
    <w:p w:rsidR="00104F7F" w:rsidRDefault="00104F7F" w:rsidP="00104F7F">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lastRenderedPageBreak/>
        <w:t>（</w:t>
      </w:r>
      <w:proofErr w:type="gramStart"/>
      <w:r>
        <w:rPr>
          <w:rFonts w:ascii="宋体" w:eastAsia="宋体" w:hAnsi="宋体" w:cs="宋体" w:hint="eastAsia"/>
          <w:sz w:val="24"/>
          <w:szCs w:val="24"/>
        </w:rPr>
        <w:t>胃—磨的</w:t>
      </w:r>
      <w:proofErr w:type="gramEnd"/>
      <w:r>
        <w:rPr>
          <w:rFonts w:ascii="宋体" w:eastAsia="宋体" w:hAnsi="宋体" w:cs="宋体" w:hint="eastAsia"/>
          <w:sz w:val="24"/>
          <w:szCs w:val="24"/>
        </w:rPr>
        <w:t>更细—肌肉发达、有消化液）</w:t>
      </w:r>
    </w:p>
    <w:p w:rsidR="00104F7F" w:rsidRDefault="00104F7F" w:rsidP="00104F7F">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（小肠—吸收食物的营养—长）</w:t>
      </w:r>
    </w:p>
    <w:p w:rsidR="00104F7F" w:rsidRDefault="00104F7F" w:rsidP="00104F7F">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（大肠—吸收水分）</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5.出示吸管和装有食物和水的塑料袋，这两种材料可以模拟什么器官？（预设：食道和胃）</w:t>
      </w:r>
    </w:p>
    <w:p w:rsidR="00104F7F" w:rsidRDefault="00104F7F" w:rsidP="00104F7F">
      <w:pPr>
        <w:spacing w:line="360" w:lineRule="auto"/>
        <w:ind w:firstLineChars="100" w:firstLine="240"/>
        <w:rPr>
          <w:rFonts w:ascii="宋体" w:eastAsia="宋体" w:hAnsi="宋体" w:cs="宋体"/>
          <w:sz w:val="24"/>
          <w:szCs w:val="24"/>
        </w:rPr>
      </w:pPr>
      <w:r>
        <w:rPr>
          <w:rFonts w:ascii="宋体" w:eastAsia="宋体" w:hAnsi="宋体" w:cs="宋体" w:hint="eastAsia"/>
          <w:sz w:val="24"/>
          <w:szCs w:val="24"/>
        </w:rPr>
        <w:t>怎么模拟？（挤压吸管模拟食道蠕动，反复揉捏塑料袋模拟胃蠕动消化食物）</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6.学生分小组进行模拟实验。</w:t>
      </w:r>
    </w:p>
    <w:p w:rsidR="00104F7F" w:rsidRDefault="00104F7F" w:rsidP="00104F7F">
      <w:pPr>
        <w:adjustRightInd/>
        <w:snapToGrid/>
        <w:spacing w:line="360" w:lineRule="auto"/>
        <w:rPr>
          <w:rFonts w:ascii="宋体" w:eastAsia="宋体" w:hAnsi="宋体" w:cs="宋体"/>
          <w:sz w:val="24"/>
          <w:szCs w:val="24"/>
        </w:rPr>
      </w:pPr>
      <w:r>
        <w:rPr>
          <w:rFonts w:ascii="宋体" w:eastAsia="宋体" w:hAnsi="宋体" w:cs="宋体" w:hint="eastAsia"/>
          <w:sz w:val="24"/>
          <w:szCs w:val="24"/>
        </w:rPr>
        <w:t>7.学生汇报：挤压吸管使食物往前移动说明食道是靠蠕动来运输食物的，其他的消化器官也是如此。反复揉捏塑料袋，袋中的食物从小</w:t>
      </w:r>
      <w:proofErr w:type="gramStart"/>
      <w:r>
        <w:rPr>
          <w:rFonts w:ascii="宋体" w:eastAsia="宋体" w:hAnsi="宋体" w:cs="宋体" w:hint="eastAsia"/>
          <w:sz w:val="24"/>
          <w:szCs w:val="24"/>
        </w:rPr>
        <w:t>块变成</w:t>
      </w:r>
      <w:proofErr w:type="gramEnd"/>
      <w:r>
        <w:rPr>
          <w:rFonts w:ascii="宋体" w:eastAsia="宋体" w:hAnsi="宋体" w:cs="宋体" w:hint="eastAsia"/>
          <w:sz w:val="24"/>
          <w:szCs w:val="24"/>
        </w:rPr>
        <w:t>了糊状，这说明通过胃的蠕动，食物从小</w:t>
      </w:r>
      <w:proofErr w:type="gramStart"/>
      <w:r>
        <w:rPr>
          <w:rFonts w:ascii="宋体" w:eastAsia="宋体" w:hAnsi="宋体" w:cs="宋体" w:hint="eastAsia"/>
          <w:sz w:val="24"/>
          <w:szCs w:val="24"/>
        </w:rPr>
        <w:t>块变</w:t>
      </w:r>
      <w:proofErr w:type="gramEnd"/>
      <w:r>
        <w:rPr>
          <w:rFonts w:ascii="宋体" w:eastAsia="宋体" w:hAnsi="宋体" w:cs="宋体" w:hint="eastAsia"/>
          <w:sz w:val="24"/>
          <w:szCs w:val="24"/>
        </w:rPr>
        <w:t>成了食糜。</w:t>
      </w:r>
    </w:p>
    <w:p w:rsidR="00104F7F" w:rsidRDefault="00104F7F" w:rsidP="00104F7F">
      <w:pPr>
        <w:adjustRightInd/>
        <w:snapToGrid/>
        <w:spacing w:line="360" w:lineRule="auto"/>
        <w:rPr>
          <w:rFonts w:ascii="宋体" w:eastAsia="宋体" w:hAnsi="宋体" w:cs="宋体"/>
          <w:sz w:val="24"/>
          <w:szCs w:val="24"/>
        </w:rPr>
      </w:pPr>
      <w:r>
        <w:rPr>
          <w:rFonts w:ascii="宋体" w:eastAsia="宋体" w:hAnsi="宋体" w:cs="宋体" w:hint="eastAsia"/>
          <w:sz w:val="24"/>
          <w:szCs w:val="24"/>
        </w:rPr>
        <w:t>8.现在我们对食物在体内的旅行已经有了详细的了解，接着请看科学家研究获得的食物在人体内被消化、吸收的整个过程。（播放食物在体内消化的完整过程）</w:t>
      </w:r>
    </w:p>
    <w:p w:rsidR="00104F7F" w:rsidRDefault="00104F7F" w:rsidP="00104F7F">
      <w:pPr>
        <w:adjustRightInd/>
        <w:snapToGrid/>
        <w:spacing w:line="360" w:lineRule="auto"/>
        <w:rPr>
          <w:rFonts w:ascii="宋体" w:eastAsia="宋体" w:hAnsi="宋体" w:cs="宋体"/>
          <w:sz w:val="24"/>
          <w:szCs w:val="24"/>
        </w:rPr>
      </w:pPr>
      <w:r>
        <w:rPr>
          <w:rFonts w:ascii="宋体" w:eastAsia="宋体" w:hAnsi="宋体" w:cs="宋体" w:hint="eastAsia"/>
          <w:sz w:val="24"/>
          <w:szCs w:val="24"/>
        </w:rPr>
        <w:t>9.这段录像告诉我们实际上参与食物的消化和吸收的不止这5个器官，还有肝脏、胆囊、胰腺它们会分泌出消化液，流入胃、小肠，参与食物的消化。</w:t>
      </w:r>
    </w:p>
    <w:p w:rsidR="00104F7F" w:rsidRDefault="00104F7F" w:rsidP="00104F7F">
      <w:pPr>
        <w:adjustRightInd/>
        <w:snapToGrid/>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如果缺少几个器官，还能正常完成消化和吸收的任务吗？（预设：不能）所以这个任务是由这些器官相互协作、共同完成的，这就是一个整体——消化系统。人的任何一项生命活动都是如此。</w:t>
      </w:r>
    </w:p>
    <w:p w:rsidR="00104F7F" w:rsidRDefault="00104F7F" w:rsidP="00104F7F">
      <w:pPr>
        <w:adjustRightInd/>
        <w:snapToGrid/>
        <w:spacing w:line="360" w:lineRule="auto"/>
        <w:rPr>
          <w:rFonts w:ascii="宋体" w:eastAsia="宋体" w:hAnsi="宋体" w:cs="宋体"/>
          <w:b/>
          <w:bCs/>
          <w:sz w:val="24"/>
          <w:szCs w:val="24"/>
        </w:rPr>
      </w:pPr>
      <w:r>
        <w:rPr>
          <w:rFonts w:ascii="宋体" w:eastAsia="宋体" w:hAnsi="宋体" w:cs="宋体" w:hint="eastAsia"/>
          <w:b/>
          <w:bCs/>
          <w:sz w:val="24"/>
          <w:szCs w:val="24"/>
        </w:rPr>
        <w:t>四、拓展：保护我们的消化器官（预设5分钟）</w:t>
      </w:r>
    </w:p>
    <w:p w:rsidR="00104F7F" w:rsidRDefault="00104F7F" w:rsidP="00104F7F">
      <w:pPr>
        <w:tabs>
          <w:tab w:val="left" w:pos="360"/>
        </w:tabs>
        <w:adjustRightInd/>
        <w:snapToGrid/>
        <w:spacing w:line="360" w:lineRule="auto"/>
        <w:ind w:left="780" w:hanging="360"/>
        <w:rPr>
          <w:rFonts w:ascii="宋体" w:eastAsia="宋体" w:hAnsi="宋体" w:cs="宋体"/>
          <w:sz w:val="24"/>
          <w:szCs w:val="24"/>
        </w:rPr>
      </w:pPr>
      <w:r>
        <w:rPr>
          <w:rFonts w:ascii="宋体" w:eastAsia="宋体" w:hAnsi="宋体" w:cs="宋体" w:hint="eastAsia"/>
          <w:sz w:val="24"/>
          <w:szCs w:val="24"/>
        </w:rPr>
        <w:t>1.同学们有被噎到、胃痛、肚子饿、肚子痛、牙痛的经历吗？（预设：有）你知道是怎么引起的吗？（预设：……）</w:t>
      </w:r>
    </w:p>
    <w:p w:rsidR="00104F7F" w:rsidRDefault="00104F7F" w:rsidP="00104F7F">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2.消化器官对我们人体健康非常重要，我们应该怎样来保护我们的消化器官呢？（预设：……）</w:t>
      </w:r>
    </w:p>
    <w:p w:rsidR="00104F7F" w:rsidRDefault="00104F7F" w:rsidP="00104F7F">
      <w:pPr>
        <w:tabs>
          <w:tab w:val="left" w:pos="780"/>
        </w:tabs>
        <w:spacing w:line="360" w:lineRule="auto"/>
        <w:ind w:left="780" w:hanging="360"/>
        <w:rPr>
          <w:rFonts w:ascii="宋体" w:eastAsia="宋体" w:hAnsi="宋体" w:cs="宋体"/>
          <w:sz w:val="24"/>
          <w:szCs w:val="24"/>
        </w:rPr>
      </w:pPr>
      <w:r>
        <w:rPr>
          <w:rFonts w:ascii="宋体" w:eastAsia="宋体" w:hAnsi="宋体" w:cs="宋体" w:hint="eastAsia"/>
          <w:sz w:val="24"/>
          <w:szCs w:val="24"/>
        </w:rPr>
        <w:t>3.在民间有很多关于饮食健康的谚语和儿歌。如：</w:t>
      </w:r>
    </w:p>
    <w:p w:rsidR="00104F7F" w:rsidRDefault="00104F7F" w:rsidP="00104F7F">
      <w:pPr>
        <w:spacing w:line="360" w:lineRule="auto"/>
        <w:ind w:firstLineChars="1000" w:firstLine="2409"/>
        <w:rPr>
          <w:rFonts w:ascii="宋体" w:eastAsia="宋体" w:hAnsi="宋体" w:cs="宋体"/>
          <w:b/>
          <w:sz w:val="24"/>
          <w:szCs w:val="24"/>
        </w:rPr>
      </w:pPr>
      <w:r>
        <w:rPr>
          <w:rFonts w:ascii="宋体" w:eastAsia="宋体" w:hAnsi="宋体" w:cs="宋体" w:hint="eastAsia"/>
          <w:b/>
          <w:sz w:val="24"/>
          <w:szCs w:val="24"/>
        </w:rPr>
        <w:t>饮食健康我知道</w:t>
      </w:r>
    </w:p>
    <w:p w:rsidR="00104F7F" w:rsidRDefault="00104F7F" w:rsidP="00104F7F">
      <w:pPr>
        <w:spacing w:line="360" w:lineRule="auto"/>
        <w:ind w:firstLineChars="600" w:firstLine="1440"/>
        <w:rPr>
          <w:rFonts w:ascii="宋体" w:eastAsia="宋体" w:hAnsi="宋体" w:cs="宋体"/>
          <w:sz w:val="24"/>
          <w:szCs w:val="24"/>
        </w:rPr>
      </w:pPr>
      <w:r>
        <w:rPr>
          <w:rFonts w:ascii="宋体" w:eastAsia="宋体" w:hAnsi="宋体" w:cs="宋体" w:hint="eastAsia"/>
          <w:sz w:val="24"/>
          <w:szCs w:val="24"/>
        </w:rPr>
        <w:lastRenderedPageBreak/>
        <w:t>饮食卫生要注意，变质食物不要吃。</w:t>
      </w:r>
    </w:p>
    <w:p w:rsidR="00104F7F" w:rsidRDefault="00104F7F" w:rsidP="00104F7F">
      <w:pPr>
        <w:spacing w:line="360" w:lineRule="auto"/>
        <w:ind w:firstLineChars="600" w:firstLine="1440"/>
        <w:rPr>
          <w:rFonts w:ascii="宋体" w:eastAsia="宋体" w:hAnsi="宋体" w:cs="宋体"/>
          <w:sz w:val="24"/>
          <w:szCs w:val="24"/>
        </w:rPr>
      </w:pPr>
      <w:r>
        <w:rPr>
          <w:rFonts w:ascii="宋体" w:eastAsia="宋体" w:hAnsi="宋体" w:cs="宋体" w:hint="eastAsia"/>
          <w:sz w:val="24"/>
          <w:szCs w:val="24"/>
        </w:rPr>
        <w:t>细嚼慢咽易消化，定时定量有节制。</w:t>
      </w:r>
    </w:p>
    <w:p w:rsidR="00104F7F" w:rsidRDefault="00104F7F" w:rsidP="00104F7F">
      <w:pPr>
        <w:spacing w:line="360" w:lineRule="auto"/>
        <w:ind w:firstLineChars="600" w:firstLine="1440"/>
        <w:rPr>
          <w:rFonts w:ascii="宋体" w:eastAsia="宋体" w:hAnsi="宋体" w:cs="宋体"/>
          <w:sz w:val="24"/>
          <w:szCs w:val="24"/>
        </w:rPr>
      </w:pPr>
      <w:r>
        <w:rPr>
          <w:rFonts w:ascii="宋体" w:eastAsia="宋体" w:hAnsi="宋体" w:cs="宋体" w:hint="eastAsia"/>
          <w:sz w:val="24"/>
          <w:szCs w:val="24"/>
        </w:rPr>
        <w:t>三餐分配要合理，合理搭配不偏食。</w:t>
      </w:r>
    </w:p>
    <w:p w:rsidR="00104F7F" w:rsidRDefault="00104F7F" w:rsidP="00104F7F">
      <w:pPr>
        <w:spacing w:line="360" w:lineRule="auto"/>
        <w:ind w:firstLineChars="600" w:firstLine="1440"/>
        <w:rPr>
          <w:rFonts w:ascii="宋体" w:eastAsia="宋体" w:hAnsi="宋体" w:cs="宋体"/>
          <w:sz w:val="24"/>
          <w:szCs w:val="24"/>
        </w:rPr>
      </w:pPr>
      <w:r>
        <w:rPr>
          <w:rFonts w:ascii="宋体" w:eastAsia="宋体" w:hAnsi="宋体" w:cs="宋体" w:hint="eastAsia"/>
          <w:sz w:val="24"/>
          <w:szCs w:val="24"/>
        </w:rPr>
        <w:t>饭后休息半小时，适当运动促消化。</w:t>
      </w:r>
    </w:p>
    <w:p w:rsidR="00104F7F" w:rsidRDefault="00104F7F" w:rsidP="00104F7F">
      <w:pPr>
        <w:spacing w:line="360" w:lineRule="auto"/>
        <w:ind w:firstLineChars="600" w:firstLine="1440"/>
        <w:rPr>
          <w:rFonts w:ascii="宋体" w:eastAsia="宋体" w:hAnsi="宋体" w:cs="宋体"/>
          <w:sz w:val="24"/>
          <w:szCs w:val="24"/>
        </w:rPr>
      </w:pPr>
      <w:r>
        <w:rPr>
          <w:rFonts w:ascii="宋体" w:eastAsia="宋体" w:hAnsi="宋体" w:cs="宋体" w:hint="eastAsia"/>
          <w:sz w:val="24"/>
          <w:szCs w:val="24"/>
        </w:rPr>
        <w:t>专心吃饭肠胃好，心情愉快身体棒。</w:t>
      </w:r>
    </w:p>
    <w:p w:rsidR="00104F7F" w:rsidRDefault="00104F7F" w:rsidP="00104F7F">
      <w:pPr>
        <w:spacing w:line="360" w:lineRule="auto"/>
        <w:rPr>
          <w:rFonts w:ascii="宋体" w:eastAsia="宋体" w:hAnsi="宋体" w:cs="宋体"/>
          <w:sz w:val="24"/>
          <w:szCs w:val="24"/>
        </w:rPr>
      </w:pPr>
    </w:p>
    <w:p w:rsidR="00104F7F" w:rsidRDefault="00104F7F" w:rsidP="00104F7F">
      <w:pPr>
        <w:spacing w:line="360" w:lineRule="auto"/>
        <w:rPr>
          <w:rFonts w:ascii="宋体" w:eastAsia="宋体" w:hAnsi="宋体" w:cs="宋体"/>
          <w:b/>
          <w:bCs/>
          <w:sz w:val="24"/>
          <w:szCs w:val="24"/>
        </w:rPr>
      </w:pPr>
      <w:r>
        <w:rPr>
          <w:rFonts w:ascii="宋体" w:eastAsia="宋体" w:hAnsi="宋体" w:cs="宋体" w:hint="eastAsia"/>
          <w:b/>
          <w:bCs/>
          <w:sz w:val="24"/>
          <w:szCs w:val="24"/>
        </w:rPr>
        <w:t>【板书设计】</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 xml:space="preserve">              食物在体内的旅行</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noProof/>
          <w:sz w:val="24"/>
          <w:szCs w:val="24"/>
        </w:rPr>
        <mc:AlternateContent>
          <mc:Choice Requires="wps">
            <w:drawing>
              <wp:anchor distT="0" distB="0" distL="114300" distR="114300" simplePos="0" relativeHeight="251757568" behindDoc="0" locked="0" layoutInCell="1" allowOverlap="1">
                <wp:simplePos x="0" y="0"/>
                <wp:positionH relativeFrom="column">
                  <wp:posOffset>645795</wp:posOffset>
                </wp:positionH>
                <wp:positionV relativeFrom="paragraph">
                  <wp:posOffset>91440</wp:posOffset>
                </wp:positionV>
                <wp:extent cx="167005" cy="142875"/>
                <wp:effectExtent l="7620" t="7620" r="63500" b="68580"/>
                <wp:wrapNone/>
                <wp:docPr id="123" name="直接箭头连接符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005" cy="142875"/>
                        </a:xfrm>
                        <a:prstGeom prst="straightConnector1">
                          <a:avLst/>
                        </a:prstGeom>
                        <a:noFill/>
                        <a:ln w="9525" cmpd="sng">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A53CEB" id="直接箭头连接符 123" o:spid="_x0000_s1026" type="#_x0000_t32" style="position:absolute;left:0;text-align:left;margin-left:50.85pt;margin-top:7.2pt;width:13.15pt;height:11.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">
                <v:stroke endarrow="open"/>
              </v:shape>
            </w:pict>
          </mc:Fallback>
        </mc:AlternateContent>
      </w:r>
      <w:r>
        <w:rPr>
          <w:rFonts w:ascii="宋体" w:eastAsia="宋体" w:hAnsi="宋体" w:cs="宋体" w:hint="eastAsia"/>
          <w:sz w:val="24"/>
          <w:szCs w:val="24"/>
        </w:rPr>
        <w:t xml:space="preserve">     食物 </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noProof/>
          <w:sz w:val="24"/>
          <w:szCs w:val="24"/>
        </w:rPr>
        <mc:AlternateContent>
          <mc:Choice Requires="wps">
            <w:drawing>
              <wp:anchor distT="0" distB="0" distL="114300" distR="114300" simplePos="0" relativeHeight="251753472" behindDoc="0" locked="0" layoutInCell="1" allowOverlap="1">
                <wp:simplePos x="0" y="0"/>
                <wp:positionH relativeFrom="column">
                  <wp:posOffset>1026160</wp:posOffset>
                </wp:positionH>
                <wp:positionV relativeFrom="paragraph">
                  <wp:posOffset>268605</wp:posOffset>
                </wp:positionV>
                <wp:extent cx="0" cy="254635"/>
                <wp:effectExtent l="73660" t="5715" r="78740" b="15875"/>
                <wp:wrapNone/>
                <wp:docPr id="122" name="直接箭头连接符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635"/>
                        </a:xfrm>
                        <a:prstGeom prst="straightConnector1">
                          <a:avLst/>
                        </a:prstGeom>
                        <a:noFill/>
                        <a:ln w="9525" cmpd="sng">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259873" id="直接箭头连接符 122" o:spid="_x0000_s1026" type="#_x0000_t32" style="position:absolute;left:0;text-align:left;margin-left:80.8pt;margin-top:21.15pt;width:0;height:20.0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">
                <v:stroke endarrow="open"/>
              </v:shape>
            </w:pict>
          </mc:Fallback>
        </mc:AlternateContent>
      </w:r>
      <w:r>
        <w:rPr>
          <w:rFonts w:ascii="宋体" w:eastAsia="宋体" w:hAnsi="宋体" w:cs="宋体" w:hint="eastAsia"/>
          <w:sz w:val="24"/>
          <w:szCs w:val="24"/>
        </w:rPr>
        <w:t xml:space="preserve">            口腔  磨碎食物</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 xml:space="preserve">        </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noProof/>
          <w:sz w:val="24"/>
          <w:szCs w:val="24"/>
        </w:rPr>
        <mc:AlternateContent>
          <mc:Choice Requires="wps">
            <w:drawing>
              <wp:anchor distT="0" distB="0" distL="114300" distR="114300" simplePos="0" relativeHeight="251754496" behindDoc="0" locked="0" layoutInCell="1" allowOverlap="1">
                <wp:simplePos x="0" y="0"/>
                <wp:positionH relativeFrom="column">
                  <wp:posOffset>1093470</wp:posOffset>
                </wp:positionH>
                <wp:positionV relativeFrom="paragraph">
                  <wp:posOffset>180975</wp:posOffset>
                </wp:positionV>
                <wp:extent cx="0" cy="254000"/>
                <wp:effectExtent l="74295" t="9525" r="78105" b="22225"/>
                <wp:wrapNone/>
                <wp:docPr id="121" name="直接箭头连接符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cmpd="sng">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4AA0C1" id="直接箭头连接符 121" o:spid="_x0000_s1026" type="#_x0000_t32" style="position:absolute;left:0;text-align:left;margin-left:86.1pt;margin-top:14.25pt;width:0;height:20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">
                <v:stroke endarrow="open"/>
              </v:shape>
            </w:pict>
          </mc:Fallback>
        </mc:AlternateContent>
      </w:r>
      <w:r>
        <w:rPr>
          <w:rFonts w:ascii="宋体" w:eastAsia="宋体" w:hAnsi="宋体" w:cs="宋体" w:hint="eastAsia"/>
          <w:sz w:val="24"/>
          <w:szCs w:val="24"/>
        </w:rPr>
        <w:t xml:space="preserve">            食道  运输食物</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 xml:space="preserve">        </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 xml:space="preserve">            胃    磨得更细</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noProof/>
          <w:sz w:val="24"/>
          <w:szCs w:val="24"/>
        </w:rPr>
        <mc:AlternateContent>
          <mc:Choice Requires="wps">
            <w:drawing>
              <wp:anchor distT="0" distB="0" distL="114300" distR="114300" simplePos="0" relativeHeight="251755520" behindDoc="0" locked="0" layoutInCell="1" allowOverlap="1">
                <wp:simplePos x="0" y="0"/>
                <wp:positionH relativeFrom="column">
                  <wp:posOffset>942340</wp:posOffset>
                </wp:positionH>
                <wp:positionV relativeFrom="paragraph">
                  <wp:posOffset>9525</wp:posOffset>
                </wp:positionV>
                <wp:extent cx="0" cy="254000"/>
                <wp:effectExtent l="75565" t="5715" r="76835" b="16510"/>
                <wp:wrapNone/>
                <wp:docPr id="120" name="直接箭头连接符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cmpd="sng">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826F8F" id="直接箭头连接符 120" o:spid="_x0000_s1026" type="#_x0000_t32" style="position:absolute;left:0;text-align:left;margin-left:74.2pt;margin-top:.75pt;width:0;height:20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">
                <v:stroke endarrow="open"/>
              </v:shape>
            </w:pict>
          </mc:Fallback>
        </mc:AlternateContent>
      </w:r>
      <w:r>
        <w:rPr>
          <w:rFonts w:ascii="宋体" w:eastAsia="宋体" w:hAnsi="宋体" w:cs="宋体" w:hint="eastAsia"/>
          <w:sz w:val="24"/>
          <w:szCs w:val="24"/>
        </w:rPr>
        <w:t xml:space="preserve">       </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 xml:space="preserve">            小肠  吸收营养</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noProof/>
          <w:sz w:val="24"/>
          <w:szCs w:val="24"/>
        </w:rPr>
        <mc:AlternateContent>
          <mc:Choice Requires="wps">
            <w:drawing>
              <wp:anchor distT="0" distB="0" distL="114300" distR="114300" simplePos="0" relativeHeight="251756544" behindDoc="0" locked="0" layoutInCell="1" allowOverlap="1">
                <wp:simplePos x="0" y="0"/>
                <wp:positionH relativeFrom="column">
                  <wp:posOffset>951230</wp:posOffset>
                </wp:positionH>
                <wp:positionV relativeFrom="paragraph">
                  <wp:posOffset>12700</wp:posOffset>
                </wp:positionV>
                <wp:extent cx="0" cy="254000"/>
                <wp:effectExtent l="74930" t="12700" r="77470" b="19050"/>
                <wp:wrapNone/>
                <wp:docPr id="119" name="直接箭头连接符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cmpd="sng">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75D3B4" id="直接箭头连接符 119" o:spid="_x0000_s1026" type="#_x0000_t32" style="position:absolute;left:0;text-align:left;margin-left:74.9pt;margin-top:1pt;width:0;height:20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">
                <v:stroke endarrow="open"/>
              </v:shape>
            </w:pict>
          </mc:Fallback>
        </mc:AlternateContent>
      </w:r>
      <w:r>
        <w:rPr>
          <w:rFonts w:ascii="宋体" w:eastAsia="宋体" w:hAnsi="宋体" w:cs="宋体" w:hint="eastAsia"/>
          <w:sz w:val="24"/>
          <w:szCs w:val="24"/>
        </w:rPr>
        <w:t xml:space="preserve">        </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noProof/>
          <w:sz w:val="24"/>
          <w:szCs w:val="24"/>
        </w:rPr>
        <mc:AlternateContent>
          <mc:Choice Requires="wps">
            <w:drawing>
              <wp:anchor distT="0" distB="0" distL="114300" distR="114300" simplePos="0" relativeHeight="251758592" behindDoc="0" locked="0" layoutInCell="1" allowOverlap="1">
                <wp:simplePos x="0" y="0"/>
                <wp:positionH relativeFrom="column">
                  <wp:posOffset>645795</wp:posOffset>
                </wp:positionH>
                <wp:positionV relativeFrom="paragraph">
                  <wp:posOffset>193040</wp:posOffset>
                </wp:positionV>
                <wp:extent cx="166370" cy="111125"/>
                <wp:effectExtent l="55245" t="13970" r="6985" b="74930"/>
                <wp:wrapNone/>
                <wp:docPr id="118" name="直接箭头连接符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6370" cy="111125"/>
                        </a:xfrm>
                        <a:prstGeom prst="straightConnector1">
                          <a:avLst/>
                        </a:prstGeom>
                        <a:noFill/>
                        <a:ln w="9525" cmpd="sng">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237779" id="直接箭头连接符 118" o:spid="_x0000_s1026" type="#_x0000_t32" style="position:absolute;left:0;text-align:left;margin-left:50.85pt;margin-top:15.2pt;width:13.1pt;height:8.75pt;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">
                <v:stroke endarrow="open"/>
              </v:shape>
            </w:pict>
          </mc:Fallback>
        </mc:AlternateContent>
      </w:r>
      <w:r>
        <w:rPr>
          <w:rFonts w:ascii="宋体" w:eastAsia="宋体" w:hAnsi="宋体" w:cs="宋体" w:hint="eastAsia"/>
          <w:sz w:val="24"/>
          <w:szCs w:val="24"/>
        </w:rPr>
        <w:t xml:space="preserve">            大肠  吸收水分</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 xml:space="preserve">     粪便</w:t>
      </w:r>
    </w:p>
    <w:p w:rsidR="00104F7F" w:rsidRDefault="00104F7F" w:rsidP="00104F7F">
      <w:pPr>
        <w:spacing w:line="360" w:lineRule="auto"/>
        <w:rPr>
          <w:rFonts w:ascii="宋体" w:eastAsia="宋体" w:hAnsi="宋体" w:cs="宋体"/>
          <w:sz w:val="24"/>
          <w:szCs w:val="24"/>
        </w:rPr>
      </w:pP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lang w:bidi="ar"/>
        </w:rPr>
        <w:t>【活动手册使用说明】</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lang w:bidi="ar"/>
        </w:rPr>
        <w:lastRenderedPageBreak/>
        <w:t>1.表格中的内容在学生探索研讨过程中，边活动边记录，培养学生良好的记录习惯。</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lang w:bidi="ar"/>
        </w:rPr>
        <w:t>2.画图时最好提醒学生用铅笔画，以便修改完善时保持图片的清楚整洁。</w:t>
      </w:r>
    </w:p>
    <w:p w:rsidR="00104F7F" w:rsidRDefault="00104F7F" w:rsidP="00104F7F">
      <w:pPr>
        <w:spacing w:line="360" w:lineRule="auto"/>
        <w:rPr>
          <w:rFonts w:ascii="宋体" w:eastAsia="宋体" w:hAnsi="宋体" w:cs="宋体"/>
          <w:sz w:val="24"/>
          <w:szCs w:val="24"/>
        </w:rPr>
      </w:pPr>
    </w:p>
    <w:p w:rsidR="00104F7F" w:rsidRDefault="00104F7F" w:rsidP="00104F7F">
      <w:pPr>
        <w:spacing w:line="360" w:lineRule="auto"/>
        <w:rPr>
          <w:rFonts w:ascii="宋体" w:eastAsia="宋体" w:hAnsi="宋体" w:cs="宋体"/>
          <w:b/>
          <w:bCs/>
          <w:sz w:val="24"/>
          <w:szCs w:val="24"/>
        </w:rPr>
      </w:pPr>
      <w:r>
        <w:rPr>
          <w:rFonts w:ascii="宋体" w:eastAsia="宋体" w:hAnsi="宋体" w:cs="宋体" w:hint="eastAsia"/>
          <w:b/>
          <w:bCs/>
          <w:sz w:val="24"/>
          <w:szCs w:val="24"/>
        </w:rPr>
        <w:t>【作业设计】</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一、判断题</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1.人体活动需要的能量来自于我们每天吃的食物。（ √   ）</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2.人体的每个消化器官都有各自的功能，都需要我们的爱护。（ √   ）</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3.一边吃饭一边看电视不会影响消化，而且能节约时间。（  ×   ）</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4.吃得太多会增加胃的负担，但饿肚子却不会影响胃的健康。（ ×    ）</w:t>
      </w:r>
    </w:p>
    <w:p w:rsidR="00104F7F" w:rsidRDefault="00104F7F" w:rsidP="00104F7F">
      <w:pPr>
        <w:spacing w:line="360" w:lineRule="auto"/>
        <w:rPr>
          <w:rFonts w:ascii="宋体" w:eastAsia="宋体" w:hAnsi="宋体" w:cs="宋体"/>
          <w:sz w:val="24"/>
          <w:szCs w:val="24"/>
        </w:rPr>
      </w:pPr>
      <w:r>
        <w:rPr>
          <w:rFonts w:ascii="宋体" w:eastAsia="宋体" w:hAnsi="宋体" w:cs="宋体" w:hint="eastAsia"/>
          <w:sz w:val="24"/>
          <w:szCs w:val="24"/>
        </w:rPr>
        <w:t>二、连线题</w:t>
      </w:r>
    </w:p>
    <w:p w:rsidR="00104F7F" w:rsidRDefault="00104F7F" w:rsidP="00104F7F">
      <w:pPr>
        <w:spacing w:line="360" w:lineRule="auto"/>
        <w:rPr>
          <w:rFonts w:ascii="宋体" w:eastAsia="宋体" w:hAnsi="宋体" w:cs="宋体"/>
          <w:sz w:val="24"/>
          <w:szCs w:val="24"/>
        </w:rPr>
      </w:pPr>
      <w:r>
        <w:rPr>
          <w:rFonts w:ascii="宋体" w:hAnsi="宋体" w:cs="宋体" w:hint="eastAsia"/>
          <w:sz w:val="24"/>
          <w:szCs w:val="24"/>
        </w:rPr>
        <w:t>1.</w:t>
      </w:r>
      <w:r>
        <w:rPr>
          <w:rFonts w:ascii="宋体" w:eastAsia="宋体" w:hAnsi="宋体" w:cs="宋体" w:hint="eastAsia"/>
          <w:sz w:val="24"/>
          <w:szCs w:val="24"/>
        </w:rPr>
        <w:t xml:space="preserve">口腔         </w:t>
      </w: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 xml:space="preserve"> 3 </w:t>
      </w:r>
      <w:r>
        <w:rPr>
          <w:rFonts w:ascii="宋体" w:hAnsi="宋体" w:cs="宋体" w:hint="eastAsia"/>
          <w:sz w:val="24"/>
          <w:szCs w:val="24"/>
        </w:rPr>
        <w:t>）</w:t>
      </w:r>
      <w:r>
        <w:rPr>
          <w:rFonts w:ascii="宋体" w:eastAsia="宋体" w:hAnsi="宋体" w:cs="宋体" w:hint="eastAsia"/>
          <w:sz w:val="24"/>
          <w:szCs w:val="24"/>
        </w:rPr>
        <w:t xml:space="preserve"> 把食物运输到胃里</w:t>
      </w:r>
    </w:p>
    <w:p w:rsidR="00104F7F" w:rsidRDefault="00104F7F" w:rsidP="00104F7F">
      <w:pPr>
        <w:spacing w:line="360" w:lineRule="auto"/>
        <w:rPr>
          <w:rFonts w:ascii="宋体" w:eastAsia="宋体" w:hAnsi="宋体" w:cs="宋体"/>
          <w:sz w:val="24"/>
          <w:szCs w:val="24"/>
        </w:rPr>
      </w:pPr>
      <w:r>
        <w:rPr>
          <w:rFonts w:ascii="宋体" w:hAnsi="宋体" w:cs="宋体" w:hint="eastAsia"/>
          <w:sz w:val="24"/>
          <w:szCs w:val="24"/>
        </w:rPr>
        <w:t>2.</w:t>
      </w:r>
      <w:r>
        <w:rPr>
          <w:rFonts w:ascii="宋体" w:eastAsia="宋体" w:hAnsi="宋体" w:cs="宋体" w:hint="eastAsia"/>
          <w:sz w:val="24"/>
          <w:szCs w:val="24"/>
        </w:rPr>
        <w:t xml:space="preserve">胃            </w:t>
      </w: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 xml:space="preserve"> 2 </w:t>
      </w:r>
      <w:r>
        <w:rPr>
          <w:rFonts w:ascii="宋体" w:hAnsi="宋体" w:cs="宋体" w:hint="eastAsia"/>
          <w:sz w:val="24"/>
          <w:szCs w:val="24"/>
        </w:rPr>
        <w:t>）把食物变成食糜</w:t>
      </w:r>
      <w:r>
        <w:rPr>
          <w:rFonts w:ascii="宋体" w:eastAsia="宋体" w:hAnsi="宋体" w:cs="宋体" w:hint="eastAsia"/>
          <w:sz w:val="24"/>
          <w:szCs w:val="24"/>
        </w:rPr>
        <w:t>，消化</w:t>
      </w:r>
      <w:r>
        <w:rPr>
          <w:rFonts w:ascii="宋体" w:hAnsi="宋体" w:cs="宋体" w:hint="eastAsia"/>
          <w:sz w:val="24"/>
          <w:szCs w:val="24"/>
        </w:rPr>
        <w:t>食物</w:t>
      </w:r>
    </w:p>
    <w:p w:rsidR="00104F7F" w:rsidRDefault="00104F7F" w:rsidP="00104F7F">
      <w:pPr>
        <w:spacing w:line="360" w:lineRule="auto"/>
        <w:rPr>
          <w:rFonts w:ascii="宋体" w:eastAsia="宋体" w:hAnsi="宋体" w:cs="宋体"/>
          <w:sz w:val="24"/>
          <w:szCs w:val="24"/>
        </w:rPr>
      </w:pPr>
      <w:r>
        <w:rPr>
          <w:rFonts w:ascii="宋体" w:hAnsi="宋体" w:cs="宋体" w:hint="eastAsia"/>
          <w:sz w:val="24"/>
          <w:szCs w:val="24"/>
        </w:rPr>
        <w:t>3.</w:t>
      </w:r>
      <w:r>
        <w:rPr>
          <w:rFonts w:ascii="宋体" w:eastAsia="宋体" w:hAnsi="宋体" w:cs="宋体" w:hint="eastAsia"/>
          <w:sz w:val="24"/>
          <w:szCs w:val="24"/>
        </w:rPr>
        <w:t>食</w:t>
      </w:r>
      <w:r>
        <w:rPr>
          <w:rFonts w:ascii="宋体" w:hAnsi="宋体" w:cs="宋体" w:hint="eastAsia"/>
          <w:sz w:val="24"/>
          <w:szCs w:val="24"/>
        </w:rPr>
        <w:t>道</w:t>
      </w:r>
      <w:r>
        <w:rPr>
          <w:rFonts w:ascii="宋体" w:eastAsia="宋体" w:hAnsi="宋体" w:cs="宋体" w:hint="eastAsia"/>
          <w:sz w:val="24"/>
          <w:szCs w:val="24"/>
        </w:rPr>
        <w:t xml:space="preserve">          </w:t>
      </w: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 xml:space="preserve"> 1 </w:t>
      </w:r>
      <w:r>
        <w:rPr>
          <w:rFonts w:ascii="宋体" w:hAnsi="宋体" w:cs="宋体" w:hint="eastAsia"/>
          <w:sz w:val="24"/>
          <w:szCs w:val="24"/>
        </w:rPr>
        <w:t>）</w:t>
      </w:r>
      <w:r>
        <w:rPr>
          <w:rFonts w:ascii="宋体" w:eastAsia="宋体" w:hAnsi="宋体" w:cs="宋体" w:hint="eastAsia"/>
          <w:sz w:val="24"/>
          <w:szCs w:val="24"/>
        </w:rPr>
        <w:t>使食物破碎，并</w:t>
      </w:r>
      <w:r>
        <w:rPr>
          <w:rFonts w:ascii="宋体" w:hAnsi="宋体" w:cs="宋体" w:hint="eastAsia"/>
          <w:sz w:val="24"/>
          <w:szCs w:val="24"/>
        </w:rPr>
        <w:t>初步</w:t>
      </w:r>
      <w:r>
        <w:rPr>
          <w:rFonts w:ascii="宋体" w:eastAsia="宋体" w:hAnsi="宋体" w:cs="宋体" w:hint="eastAsia"/>
          <w:sz w:val="24"/>
          <w:szCs w:val="24"/>
        </w:rPr>
        <w:t>消化</w:t>
      </w:r>
      <w:r>
        <w:rPr>
          <w:rFonts w:ascii="宋体" w:hAnsi="宋体" w:cs="宋体" w:hint="eastAsia"/>
          <w:sz w:val="24"/>
          <w:szCs w:val="24"/>
        </w:rPr>
        <w:t>食物</w:t>
      </w:r>
    </w:p>
    <w:p w:rsidR="00104F7F" w:rsidRDefault="00104F7F" w:rsidP="00104F7F">
      <w:pPr>
        <w:spacing w:line="360" w:lineRule="auto"/>
        <w:rPr>
          <w:rFonts w:ascii="宋体" w:eastAsia="宋体" w:hAnsi="宋体" w:cs="宋体"/>
          <w:sz w:val="24"/>
          <w:szCs w:val="24"/>
        </w:rPr>
      </w:pPr>
      <w:r>
        <w:rPr>
          <w:rFonts w:ascii="宋体" w:hAnsi="宋体" w:cs="宋体" w:hint="eastAsia"/>
          <w:sz w:val="24"/>
          <w:szCs w:val="24"/>
        </w:rPr>
        <w:t>4.</w:t>
      </w:r>
      <w:r>
        <w:rPr>
          <w:rFonts w:ascii="宋体" w:eastAsia="宋体" w:hAnsi="宋体" w:cs="宋体" w:hint="eastAsia"/>
          <w:sz w:val="24"/>
          <w:szCs w:val="24"/>
        </w:rPr>
        <w:t xml:space="preserve">大肠          </w:t>
      </w: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 xml:space="preserve"> 5 </w:t>
      </w:r>
      <w:r>
        <w:rPr>
          <w:rFonts w:ascii="宋体" w:hAnsi="宋体" w:cs="宋体" w:hint="eastAsia"/>
          <w:sz w:val="24"/>
          <w:szCs w:val="24"/>
        </w:rPr>
        <w:t>）</w:t>
      </w:r>
      <w:r>
        <w:rPr>
          <w:rFonts w:ascii="宋体" w:eastAsia="宋体" w:hAnsi="宋体" w:cs="宋体" w:hint="eastAsia"/>
          <w:sz w:val="24"/>
          <w:szCs w:val="24"/>
        </w:rPr>
        <w:t>吸收养分最主要的地方</w:t>
      </w:r>
    </w:p>
    <w:p w:rsidR="00104F7F" w:rsidRDefault="00104F7F" w:rsidP="00104F7F">
      <w:pPr>
        <w:spacing w:line="360" w:lineRule="auto"/>
        <w:rPr>
          <w:rFonts w:ascii="宋体" w:eastAsia="宋体" w:hAnsi="宋体" w:cs="宋体"/>
          <w:sz w:val="24"/>
          <w:szCs w:val="24"/>
        </w:rPr>
      </w:pPr>
      <w:r>
        <w:rPr>
          <w:rFonts w:ascii="宋体" w:hAnsi="宋体" w:cs="宋体" w:hint="eastAsia"/>
          <w:sz w:val="24"/>
          <w:szCs w:val="24"/>
        </w:rPr>
        <w:t>5.</w:t>
      </w:r>
      <w:r>
        <w:rPr>
          <w:rFonts w:ascii="宋体" w:eastAsia="宋体" w:hAnsi="宋体" w:cs="宋体" w:hint="eastAsia"/>
          <w:sz w:val="24"/>
          <w:szCs w:val="24"/>
        </w:rPr>
        <w:t xml:space="preserve">小肠          </w:t>
      </w:r>
      <w:r>
        <w:rPr>
          <w:rFonts w:ascii="宋体" w:hAnsi="宋体" w:cs="宋体" w:hint="eastAsia"/>
          <w:sz w:val="24"/>
          <w:szCs w:val="24"/>
        </w:rPr>
        <w:t xml:space="preserve">  </w:t>
      </w:r>
      <w:r>
        <w:rPr>
          <w:rFonts w:ascii="宋体" w:hAnsi="宋体" w:cs="宋体" w:hint="eastAsia"/>
          <w:sz w:val="24"/>
          <w:szCs w:val="24"/>
        </w:rPr>
        <w:t>（</w:t>
      </w:r>
      <w:r>
        <w:rPr>
          <w:rFonts w:ascii="宋体" w:hAnsi="宋体" w:cs="宋体" w:hint="eastAsia"/>
          <w:sz w:val="24"/>
          <w:szCs w:val="24"/>
        </w:rPr>
        <w:t xml:space="preserve"> 4 </w:t>
      </w:r>
      <w:r>
        <w:rPr>
          <w:rFonts w:ascii="宋体" w:hAnsi="宋体" w:cs="宋体" w:hint="eastAsia"/>
          <w:sz w:val="24"/>
          <w:szCs w:val="24"/>
        </w:rPr>
        <w:t>）</w:t>
      </w:r>
      <w:r>
        <w:rPr>
          <w:rFonts w:ascii="宋体" w:eastAsia="宋体" w:hAnsi="宋体" w:cs="宋体" w:hint="eastAsia"/>
          <w:sz w:val="24"/>
          <w:szCs w:val="24"/>
        </w:rPr>
        <w:t>吸收食物残渣中的水分</w:t>
      </w:r>
    </w:p>
    <w:p w:rsidR="00104F7F" w:rsidRDefault="00104F7F" w:rsidP="00104F7F">
      <w:pPr>
        <w:spacing w:line="360" w:lineRule="auto"/>
        <w:rPr>
          <w:rFonts w:ascii="宋体" w:eastAsia="宋体" w:hAnsi="宋体" w:cs="宋体"/>
          <w:sz w:val="24"/>
          <w:szCs w:val="24"/>
        </w:rPr>
      </w:pPr>
    </w:p>
    <w:p w:rsidR="00104F7F" w:rsidRDefault="00104F7F" w:rsidP="00104F7F">
      <w:pPr>
        <w:spacing w:line="360" w:lineRule="auto"/>
        <w:rPr>
          <w:rFonts w:ascii="宋体" w:eastAsia="宋体" w:hAnsi="宋体" w:cs="宋体"/>
          <w:sz w:val="24"/>
          <w:szCs w:val="24"/>
        </w:rPr>
      </w:pPr>
    </w:p>
    <w:p w:rsidR="00104F7F" w:rsidRDefault="00104F7F" w:rsidP="00104F7F">
      <w:pPr>
        <w:rPr>
          <w:rFonts w:ascii="宋体" w:eastAsia="宋体" w:hAnsi="宋体" w:cs="宋体"/>
          <w:sz w:val="24"/>
          <w:szCs w:val="24"/>
        </w:rPr>
      </w:pPr>
      <w:r>
        <w:rPr>
          <w:rFonts w:ascii="宋体" w:eastAsia="宋体" w:hAnsi="宋体" w:cs="宋体" w:hint="eastAsia"/>
          <w:sz w:val="24"/>
          <w:szCs w:val="24"/>
        </w:rPr>
        <w:t>（说明：此设计的部分板块引用了旧版团队制作者王芳老师的内容）</w:t>
      </w:r>
    </w:p>
    <w:p w:rsidR="00AD5A41" w:rsidRDefault="00AD5A41"/>
    <w:p w:rsidR="00104F7F" w:rsidRDefault="00104F7F"/>
    <w:p w:rsidR="00104F7F" w:rsidRDefault="00104F7F" w:rsidP="00104F7F">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760640" behindDoc="0" locked="0" layoutInCell="1" allowOverlap="1">
                <wp:simplePos x="0" y="0"/>
                <wp:positionH relativeFrom="column">
                  <wp:posOffset>-13335</wp:posOffset>
                </wp:positionH>
                <wp:positionV relativeFrom="paragraph">
                  <wp:posOffset>9525</wp:posOffset>
                </wp:positionV>
                <wp:extent cx="1171575" cy="556895"/>
                <wp:effectExtent l="9525" t="9525" r="9525" b="5080"/>
                <wp:wrapNone/>
                <wp:docPr id="125" name="文本框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56895"/>
                        </a:xfrm>
                        <a:prstGeom prst="rect">
                          <a:avLst/>
                        </a:prstGeom>
                        <a:solidFill>
                          <a:srgbClr val="FFFFFF"/>
                        </a:solidFill>
                        <a:ln w="9525">
                          <a:solidFill>
                            <a:srgbClr val="000000"/>
                          </a:solidFill>
                          <a:miter lim="800000"/>
                          <a:headEnd/>
                          <a:tailEnd/>
                        </a:ln>
                      </wps:spPr>
                      <wps:txbx>
                        <w:txbxContent>
                          <w:p w:rsidR="005162AA" w:rsidRDefault="005162AA" w:rsidP="00104F7F">
                            <w:r>
                              <w:rPr>
                                <w:rFonts w:hint="eastAsia"/>
                              </w:rPr>
                              <w:t>四上《运动和力》单元教学设计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25" o:spid="_x0000_s1092" type="#_x0000_t202" style="position:absolute;left:0;text-align:left;margin-left:-1.05pt;margin-top:.75pt;width:92.25pt;height:43.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">
                <v:textbox>
                  <w:txbxContent>
                    <w:p w:rsidR="005162AA" w:rsidRDefault="005162AA" w:rsidP="00104F7F">
                      <w:r>
                        <w:rPr>
                          <w:rFonts w:hint="eastAsia"/>
                        </w:rPr>
                        <w:t>四上《运动和力》单元教学设计</w:t>
                      </w:r>
                    </w:p>
                  </w:txbxContent>
                </v:textbox>
              </v:shape>
            </w:pict>
          </mc:Fallback>
        </mc:AlternateContent>
      </w:r>
      <w:r>
        <w:rPr>
          <w:rFonts w:asciiTheme="minorEastAsia" w:eastAsiaTheme="minorEastAsia" w:hAnsiTheme="minorEastAsia" w:hint="eastAsia"/>
          <w:b/>
          <w:sz w:val="30"/>
          <w:szCs w:val="30"/>
        </w:rPr>
        <w:t>1.让小车运动起来</w:t>
      </w:r>
    </w:p>
    <w:p w:rsidR="00104F7F" w:rsidRDefault="00104F7F" w:rsidP="00104F7F">
      <w:pPr>
        <w:spacing w:after="0" w:line="360" w:lineRule="auto"/>
        <w:ind w:firstLineChars="200" w:firstLine="48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 xml:space="preserve">              </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在三年级是已经发现有时物体是相对静止的，有时是运动的。那么这样让不同类型的车运动起来，本课的研究就是从这个问题开始的。本课共设计了2个主要活动：一是聚焦环节，调查不同类型的小车动力来源；二是探索环节，用垫圈作为动力，探究拉力大小与小车运动的关系，包括用多大的力能使小车运动起来，用不同大小的力小车的运动速度会有什么变化。从而引导学生认识不同类型的小车用不同的动力类型；而力可以使静止的物体运动起来，也可以使运动的物体静止。</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学生已经见过并体验过各种各样的运动的车辆，也对这些车如何运动起来有一定的了解。在前面的</w:t>
      </w:r>
      <w:proofErr w:type="gramStart"/>
      <w:r>
        <w:rPr>
          <w:rFonts w:asciiTheme="minorEastAsia" w:eastAsiaTheme="minorEastAsia" w:hAnsiTheme="minorEastAsia" w:hint="eastAsia"/>
          <w:sz w:val="24"/>
          <w:szCs w:val="24"/>
        </w:rPr>
        <w:t>科学学习</w:t>
      </w:r>
      <w:proofErr w:type="gramEnd"/>
      <w:r>
        <w:rPr>
          <w:rFonts w:asciiTheme="minorEastAsia" w:eastAsiaTheme="minorEastAsia" w:hAnsiTheme="minorEastAsia" w:hint="eastAsia"/>
          <w:sz w:val="24"/>
          <w:szCs w:val="24"/>
        </w:rPr>
        <w:t>中，他们初步认识过“力”，初步知道力可以使物体运动起来。但是他们并没有从科学实验的角度研究小车运动与力大小之间的关系。</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1.力可以使静止的物体运动，使运动的物体静止</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2.不同类型的车有不同的动力类型</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1.调查了解不同类型的车的不同动力系统</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2.会安装用重力拉动的小车</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3.会研究拉力大小与小车运动快慢之间的关系</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4.能用实验数据证明自己的推测</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1.发展进一步研究运动和力之间的兴趣</w:t>
      </w:r>
    </w:p>
    <w:p w:rsidR="00104F7F" w:rsidRDefault="00104F7F" w:rsidP="00104F7F">
      <w:pPr>
        <w:spacing w:after="0" w:line="360" w:lineRule="auto"/>
        <w:ind w:leftChars="100" w:left="220" w:firstLineChars="100" w:firstLine="240"/>
        <w:rPr>
          <w:rFonts w:asciiTheme="minorEastAsia" w:eastAsiaTheme="minorEastAsia" w:hAnsiTheme="minorEastAsia"/>
          <w:sz w:val="24"/>
          <w:szCs w:val="24"/>
        </w:rPr>
      </w:pPr>
      <w:r>
        <w:rPr>
          <w:rFonts w:asciiTheme="minorEastAsia" w:eastAsiaTheme="minorEastAsia" w:hAnsiTheme="minorEastAsia" w:hint="eastAsia"/>
          <w:sz w:val="24"/>
          <w:szCs w:val="24"/>
        </w:rPr>
        <w:t>2.意识到要用实验数据作为证据</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体会到生活中车辆类型是丰富多彩的，具有不同的动力类型</w:t>
      </w:r>
    </w:p>
    <w:p w:rsidR="00104F7F" w:rsidRDefault="00104F7F" w:rsidP="00104F7F">
      <w:pPr>
        <w:spacing w:after="0" w:line="360" w:lineRule="auto"/>
        <w:ind w:firstLineChars="200" w:firstLine="480"/>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重点：通过实验探究拉力大小和小车运动快慢之间的关系</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难点：有序地进行合作探究，并用实验数据说明拉力大小和小车运动快慢之间的关系</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t>教师：多媒体课件，小车、垫圈，棉绳、秒表、班级活动记录单</w:t>
      </w:r>
    </w:p>
    <w:p w:rsidR="00104F7F" w:rsidRDefault="00104F7F" w:rsidP="00104F7F">
      <w:pPr>
        <w:spacing w:after="0" w:line="360" w:lineRule="auto"/>
        <w:ind w:leftChars="218" w:left="480"/>
        <w:rPr>
          <w:rFonts w:asciiTheme="minorEastAsia" w:eastAsiaTheme="minorEastAsia" w:hAnsiTheme="minorEastAsia"/>
          <w:sz w:val="24"/>
          <w:szCs w:val="24"/>
        </w:rPr>
      </w:pPr>
      <w:r>
        <w:rPr>
          <w:rFonts w:asciiTheme="minorEastAsia" w:eastAsiaTheme="minorEastAsia" w:hAnsiTheme="minorEastAsia" w:hint="eastAsia"/>
          <w:sz w:val="24"/>
          <w:szCs w:val="24"/>
        </w:rPr>
        <w:t>小组：小车、垫圈，棉绳、秒表、计算器、学生活动手册。</w:t>
      </w:r>
    </w:p>
    <w:p w:rsidR="00104F7F" w:rsidRDefault="00104F7F" w:rsidP="00104F7F">
      <w:pPr>
        <w:spacing w:after="0" w:line="360" w:lineRule="auto"/>
        <w:ind w:leftChars="218" w:left="480"/>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一、聚焦：揭示课题（预设5分钟）</w:t>
      </w:r>
    </w:p>
    <w:p w:rsidR="00104F7F" w:rsidRDefault="00104F7F" w:rsidP="00104F7F">
      <w:pPr>
        <w:pStyle w:val="a3"/>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1.出示划艇图片</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提问：怎样让静止的划艇运动起来？怎样让划艇运动更快？怎样让它停下？（预设：学生关注到是力影响了物体的运动）</w:t>
      </w:r>
    </w:p>
    <w:p w:rsidR="00104F7F" w:rsidRDefault="00104F7F" w:rsidP="00104F7F">
      <w:pPr>
        <w:pStyle w:val="a3"/>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2.图片一次展示马车、推车、火车、汽车、自行车、太阳能小车</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提问：它们都是怎么动起来的？</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提问：你还知道哪些类型的车？都是怎么动起来的？</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教师将学生的回答记录在班级记录表中</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3.出示小车，设问：你能让它动起来吗？揭示课题：让小车运动起来（板书）</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Pr>
          <w:rFonts w:asciiTheme="minorEastAsia" w:eastAsiaTheme="minorEastAsia" w:hAnsiTheme="minorEastAsia" w:hint="eastAsia"/>
          <w:b/>
          <w:sz w:val="24"/>
          <w:szCs w:val="24"/>
        </w:rPr>
        <w:t>：探索小车运动与拉力大小之间的关系（预设20分钟）</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[材料准备：小车、棉绳、垫圈、挂钩、秒表、计算器、学生活动手册]</w:t>
      </w:r>
    </w:p>
    <w:p w:rsidR="00104F7F"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1.出示小车、绳子、垫圈，设问：你能用这些材料让小车运动起来吗？</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2.学生交流想法</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教师适时追问：拉小车的绳子多长才合适？（并演示小车的绳子太长或太短会怎样）</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3.设问：让小车运动起来的拉力是怎么产生的？</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4.学生交流，教师小结：是垫圈的重力产生了拉力。</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5.出示重力资料，引导学生认识重力</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6.教师引导：拉力的大小我们可以用垫圈的数量来表示。（教师展示小车）你觉得让小车运动起来需要几个垫圈</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7.学生进行猜测</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8.微视频指导：让小车运动起来</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9.学生实验探究</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10.教师追问：这与你之前的推测一致吗？你有什么发现</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11.提出问题：如果用更大的力拉动小车，小车的运动速度有什么变化?怎样用实验验证？</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12.教师微视频指导，学生进行实验探究，完成活动手册</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三、</w:t>
      </w:r>
      <w:r>
        <w:rPr>
          <w:rFonts w:asciiTheme="minorEastAsia" w:eastAsiaTheme="minorEastAsia" w:hAnsiTheme="minorEastAsia"/>
          <w:b/>
          <w:sz w:val="24"/>
          <w:szCs w:val="24"/>
        </w:rPr>
        <w:t>研讨</w:t>
      </w:r>
      <w:r>
        <w:rPr>
          <w:rFonts w:asciiTheme="minorEastAsia" w:eastAsiaTheme="minorEastAsia" w:hAnsiTheme="minorEastAsia" w:hint="eastAsia"/>
          <w:b/>
          <w:sz w:val="24"/>
          <w:szCs w:val="24"/>
        </w:rPr>
        <w:t>：实验发现（预设10分钟）</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1.学生反馈交流实验结果及发现</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2.小结：只有拉力达到一定的程度，小车才会运动起来。拉力越大，小车运动越快。</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3.设问：实验中，你是怎样让运动的小车停下来的？</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4.追问：要使静止的小车运动起来，需要给它力；如果要使运动的小车静止呢？</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w:t>
      </w:r>
      <w:r>
        <w:rPr>
          <w:rFonts w:asciiTheme="minorEastAsia" w:eastAsiaTheme="minorEastAsia" w:hAnsiTheme="minorEastAsia" w:hint="eastAsia"/>
          <w:sz w:val="24"/>
          <w:szCs w:val="24"/>
        </w:rPr>
        <w:t>小结：让运动的小车静止，也需要用力，这个力是阻力。让小车运动起来的力是动力。</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四、</w:t>
      </w:r>
      <w:r>
        <w:rPr>
          <w:rFonts w:asciiTheme="minorEastAsia" w:eastAsiaTheme="minorEastAsia" w:hAnsiTheme="minorEastAsia"/>
          <w:b/>
          <w:sz w:val="24"/>
          <w:szCs w:val="24"/>
        </w:rPr>
        <w:t>拓展</w:t>
      </w:r>
      <w:r>
        <w:rPr>
          <w:rFonts w:asciiTheme="minorEastAsia" w:eastAsiaTheme="minorEastAsia" w:hAnsiTheme="minorEastAsia" w:hint="eastAsia"/>
          <w:b/>
          <w:sz w:val="24"/>
          <w:szCs w:val="24"/>
        </w:rPr>
        <w:t>（预设5分钟）</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1.出示踢足球的图片，讨论足球运动员是怎样改变足球的运动状态的？</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2.学生交流。</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t>3.教师小结:如脚踢静止的足球，可以使足球运动起来；脚踩住足球，可以使足球静止；通过脚踢的用力大小控制足球的运动速度等。</w:t>
      </w:r>
    </w:p>
    <w:p w:rsidR="00104F7F" w:rsidRDefault="00104F7F" w:rsidP="00104F7F">
      <w:pPr>
        <w:spacing w:after="0" w:line="360" w:lineRule="auto"/>
        <w:ind w:firstLineChars="200" w:firstLine="480"/>
        <w:rPr>
          <w:rFonts w:asciiTheme="minorEastAsia" w:eastAsiaTheme="minorEastAsia" w:hAnsiTheme="minorEastAsia"/>
          <w:b/>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104F7F" w:rsidRDefault="00104F7F" w:rsidP="00104F7F">
      <w:pPr>
        <w:spacing w:after="0" w:line="360" w:lineRule="auto"/>
        <w:ind w:firstLineChars="900" w:firstLine="2160"/>
        <w:jc w:val="both"/>
        <w:rPr>
          <w:rFonts w:asciiTheme="minorEastAsia" w:eastAsiaTheme="minorEastAsia" w:hAnsiTheme="minorEastAsia"/>
          <w:b/>
          <w:sz w:val="24"/>
          <w:szCs w:val="24"/>
        </w:rPr>
      </w:pPr>
      <w:r>
        <w:rPr>
          <w:rFonts w:asciiTheme="minorEastAsia" w:eastAsiaTheme="minorEastAsia" w:hAnsiTheme="minorEastAsia" w:hint="eastAsia"/>
          <w:b/>
          <w:sz w:val="24"/>
          <w:szCs w:val="24"/>
        </w:rPr>
        <w:t>1.让小车运动起来</w:t>
      </w:r>
    </w:p>
    <w:p w:rsidR="00104F7F" w:rsidRDefault="00104F7F" w:rsidP="00104F7F">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拉力越大，小车运动越快；</w:t>
      </w:r>
    </w:p>
    <w:p w:rsidR="00104F7F" w:rsidRDefault="00104F7F" w:rsidP="00104F7F">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拉力越小，小车运动越慢；</w:t>
      </w:r>
    </w:p>
    <w:p w:rsidR="00104F7F" w:rsidRDefault="00104F7F" w:rsidP="00104F7F">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动力   阻力</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【活动</w:t>
      </w:r>
      <w:r>
        <w:rPr>
          <w:rFonts w:asciiTheme="minorEastAsia" w:eastAsiaTheme="minorEastAsia" w:hAnsiTheme="minorEastAsia"/>
          <w:b/>
          <w:sz w:val="24"/>
          <w:szCs w:val="24"/>
        </w:rPr>
        <w:t>手册</w:t>
      </w:r>
      <w:r>
        <w:rPr>
          <w:rFonts w:asciiTheme="minorEastAsia" w:eastAsiaTheme="minorEastAsia" w:hAnsiTheme="minorEastAsia" w:hint="eastAsia"/>
          <w:b/>
          <w:sz w:val="24"/>
          <w:szCs w:val="24"/>
        </w:rPr>
        <w:t>使用</w:t>
      </w:r>
      <w:r>
        <w:rPr>
          <w:rFonts w:asciiTheme="minorEastAsia" w:eastAsiaTheme="minorEastAsia" w:hAnsiTheme="minorEastAsia"/>
          <w:b/>
          <w:sz w:val="24"/>
          <w:szCs w:val="24"/>
        </w:rPr>
        <w:t>说明】</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1.表格中的现象在学生活动过程中记录，边活动边记录，培养学生良好的记录习惯。</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2.表格下面的填空，需要在学生对数据进行分析后，再研讨归纳后填写。</w:t>
      </w:r>
    </w:p>
    <w:p w:rsidR="00104F7F" w:rsidRDefault="00104F7F" w:rsidP="00104F7F">
      <w:pPr>
        <w:spacing w:after="0" w:line="360" w:lineRule="auto"/>
        <w:ind w:firstLineChars="200" w:firstLine="480"/>
        <w:rPr>
          <w:rFonts w:asciiTheme="minorEastAsia" w:eastAsiaTheme="minorEastAsia" w:hAnsiTheme="minorEastAsia"/>
          <w:b/>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【作业设计】</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1.给小车的拉力越大时，小车的运动速度（   ）</w:t>
      </w:r>
    </w:p>
    <w:p w:rsidR="00104F7F" w:rsidRDefault="00104F7F" w:rsidP="00104F7F">
      <w:pPr>
        <w:spacing w:after="0" w:line="360" w:lineRule="auto"/>
        <w:ind w:firstLineChars="350" w:firstLine="840"/>
        <w:rPr>
          <w:rFonts w:asciiTheme="minorEastAsia" w:eastAsiaTheme="minorEastAsia" w:hAnsiTheme="minorEastAsia"/>
          <w:sz w:val="24"/>
          <w:szCs w:val="24"/>
        </w:rPr>
      </w:pPr>
      <w:r>
        <w:rPr>
          <w:rFonts w:asciiTheme="minorEastAsia" w:eastAsiaTheme="minorEastAsia" w:hAnsiTheme="minorEastAsia" w:hint="eastAsia"/>
          <w:sz w:val="24"/>
          <w:szCs w:val="24"/>
        </w:rPr>
        <w:t>A.越快   B.越慢   C.保持不变</w:t>
      </w:r>
    </w:p>
    <w:p w:rsidR="00104F7F" w:rsidRDefault="00104F7F" w:rsidP="00104F7F">
      <w:pPr>
        <w:spacing w:after="0" w:line="360" w:lineRule="auto"/>
        <w:ind w:firstLineChars="350" w:firstLine="840"/>
        <w:rPr>
          <w:rFonts w:asciiTheme="minorEastAsia" w:eastAsiaTheme="minorEastAsia" w:hAnsiTheme="minorEastAsia"/>
          <w:sz w:val="24"/>
          <w:szCs w:val="24"/>
        </w:rPr>
      </w:pPr>
    </w:p>
    <w:p w:rsidR="00104F7F" w:rsidRDefault="00104F7F" w:rsidP="00104F7F">
      <w:pPr>
        <w:spacing w:after="0" w:line="360" w:lineRule="auto"/>
        <w:ind w:firstLine="465"/>
        <w:rPr>
          <w:rFonts w:asciiTheme="minorEastAsia" w:eastAsiaTheme="minorEastAsia" w:hAnsiTheme="minorEastAsia"/>
          <w:sz w:val="24"/>
          <w:szCs w:val="24"/>
        </w:rPr>
      </w:pPr>
      <w:r>
        <w:rPr>
          <w:rFonts w:asciiTheme="minorEastAsia" w:eastAsiaTheme="minorEastAsia" w:hAnsiTheme="minorEastAsia" w:hint="eastAsia"/>
          <w:sz w:val="24"/>
          <w:szCs w:val="24"/>
        </w:rPr>
        <w:t>2.让运动的小车停下来，可以用一下哪种方法（    ）</w:t>
      </w:r>
    </w:p>
    <w:p w:rsidR="00104F7F" w:rsidRDefault="00104F7F" w:rsidP="00104F7F">
      <w:pPr>
        <w:spacing w:after="0" w:line="360" w:lineRule="auto"/>
        <w:ind w:firstLineChars="350" w:firstLine="84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A.给它一个动力  B.给它一个阻力  </w:t>
      </w:r>
    </w:p>
    <w:p w:rsidR="00104F7F" w:rsidRDefault="00104F7F" w:rsidP="00104F7F">
      <w:pPr>
        <w:ind w:firstLine="840"/>
        <w:rPr>
          <w:rFonts w:asciiTheme="minorEastAsia" w:eastAsiaTheme="minorEastAsia" w:hAnsiTheme="minorEastAsia"/>
          <w:b/>
          <w:sz w:val="24"/>
          <w:szCs w:val="24"/>
        </w:rPr>
      </w:pPr>
    </w:p>
    <w:p w:rsidR="00104F7F" w:rsidRDefault="00104F7F"/>
    <w:p w:rsidR="00104F7F" w:rsidRDefault="00104F7F"/>
    <w:p w:rsidR="00104F7F" w:rsidRDefault="00104F7F" w:rsidP="00104F7F">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762688" behindDoc="0" locked="0" layoutInCell="1" allowOverlap="1" wp14:anchorId="212693D7" wp14:editId="600262B0">
                <wp:simplePos x="0" y="0"/>
                <wp:positionH relativeFrom="column">
                  <wp:posOffset>-3810</wp:posOffset>
                </wp:positionH>
                <wp:positionV relativeFrom="paragraph">
                  <wp:posOffset>0</wp:posOffset>
                </wp:positionV>
                <wp:extent cx="1171575" cy="556895"/>
                <wp:effectExtent l="5080" t="5080" r="4445" b="9525"/>
                <wp:wrapNone/>
                <wp:docPr id="126" name="文本框 2"/>
                <wp:cNvGraphicFramePr/>
                <a:graphic xmlns:a="http://schemas.openxmlformats.org/drawingml/2006/main">
                  <a:graphicData uri="http://schemas.microsoft.com/office/word/2010/wordprocessingShape">
                    <wps:wsp>
                      <wps:cNvSpPr txBox="1"/>
                      <wps:spPr>
                        <a:xfrm>
                          <a:off x="0" y="0"/>
                          <a:ext cx="1171575" cy="55689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162AA" w:rsidRDefault="005162AA" w:rsidP="00104F7F">
                            <w:r>
                              <w:rPr>
                                <w:rFonts w:hint="eastAsia"/>
                              </w:rPr>
                              <w:t>四下《运动和力》单元教学设计</w:t>
                            </w:r>
                          </w:p>
                        </w:txbxContent>
                      </wps:txbx>
                      <wps:bodyPr upright="1"/>
                    </wps:wsp>
                  </a:graphicData>
                </a:graphic>
              </wp:anchor>
            </w:drawing>
          </mc:Choice>
          <mc:Fallback>
            <w:pict>
              <v:shape w14:anchorId="212693D7" id="_x0000_s1093" type="#_x0000_t202" style="position:absolute;left:0;text-align:left;margin-left:-.3pt;margin-top:0;width:92.25pt;height:43.85pt;z-index:251762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">
                <v:textbox>
                  <w:txbxContent>
                    <w:p w:rsidR="005162AA" w:rsidRDefault="005162AA" w:rsidP="00104F7F">
                      <w:r>
                        <w:rPr>
                          <w:rFonts w:hint="eastAsia"/>
                        </w:rPr>
                        <w:t>四下《运动和力》单元教学设计</w:t>
                      </w:r>
                    </w:p>
                  </w:txbxContent>
                </v:textbox>
              </v:shape>
            </w:pict>
          </mc:Fallback>
        </mc:AlternateContent>
      </w:r>
      <w:r>
        <w:rPr>
          <w:rFonts w:asciiTheme="minorEastAsia" w:eastAsiaTheme="minorEastAsia" w:hAnsiTheme="minorEastAsia" w:hint="eastAsia"/>
          <w:b/>
          <w:sz w:val="30"/>
          <w:szCs w:val="30"/>
        </w:rPr>
        <w:t>2.用气球驱动小车</w:t>
      </w:r>
    </w:p>
    <w:p w:rsidR="00104F7F" w:rsidRDefault="00104F7F" w:rsidP="00104F7F">
      <w:pPr>
        <w:spacing w:after="0" w:line="360" w:lineRule="auto"/>
        <w:ind w:firstLineChars="200" w:firstLine="48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【教材简析】</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本课的活动，是帮助学生加深对力和运动关系的理解，指向核心概念“力可以改变物体运动的快慢”的建构。学生</w:t>
      </w:r>
      <w:proofErr w:type="gramStart"/>
      <w:r>
        <w:rPr>
          <w:rFonts w:ascii="宋体" w:eastAsia="宋体" w:hAnsi="宋体" w:cs="宋体" w:hint="eastAsia"/>
          <w:sz w:val="24"/>
          <w:szCs w:val="24"/>
        </w:rPr>
        <w:t>从感受</w:t>
      </w:r>
      <w:proofErr w:type="gramEnd"/>
      <w:r>
        <w:rPr>
          <w:rFonts w:ascii="宋体" w:eastAsia="宋体" w:hAnsi="宋体" w:cs="宋体" w:hint="eastAsia"/>
          <w:sz w:val="24"/>
          <w:szCs w:val="24"/>
        </w:rPr>
        <w:t>气球喷气时所产生的气流和气球的推力开始，体会气流方向和气球运动方向之间的关系；再测试组装的气球小车能行驶多远，用更多的办法使小车行驶得更远，体会改变喷气装置会影响小车的运动速度。这样一方面可以认识“反冲力”，另一方面加深对“力可以改变物体运动的快慢”的理解。</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在生活中还有那些反冲力的例子。课文安排了学生在生活中常玩的气球，把气球吹足气，气球怎样运动中展开，然后让学生动手安装一辆喷气小车，让学生解释气球为什么能推动小车，最后让学生明白了要让静止的物体运动起来，必须对物体用力。要使物体运动的更快必须用更大的力。</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b/>
          <w:sz w:val="24"/>
          <w:szCs w:val="24"/>
        </w:rPr>
        <w:t>学情分析</w:t>
      </w:r>
      <w:r>
        <w:rPr>
          <w:rFonts w:ascii="宋体" w:eastAsia="宋体" w:hAnsi="宋体" w:cs="宋体" w:hint="eastAsia"/>
          <w:sz w:val="24"/>
          <w:szCs w:val="24"/>
        </w:rPr>
        <w:t>】</w:t>
      </w:r>
    </w:p>
    <w:p w:rsidR="00104F7F" w:rsidRDefault="00104F7F" w:rsidP="00104F7F">
      <w:pPr>
        <w:widowControl w:val="0"/>
        <w:adjustRightInd/>
        <w:snapToGrid/>
        <w:spacing w:line="360" w:lineRule="auto"/>
        <w:jc w:val="both"/>
        <w:rPr>
          <w:rFonts w:ascii="宋体" w:eastAsia="宋体" w:hAnsi="宋体" w:cs="宋体"/>
          <w:sz w:val="24"/>
          <w:szCs w:val="24"/>
        </w:rPr>
      </w:pPr>
      <w:r>
        <w:rPr>
          <w:rFonts w:ascii="宋体" w:eastAsia="宋体" w:hAnsi="宋体" w:cs="宋体" w:hint="eastAsia"/>
          <w:sz w:val="24"/>
          <w:szCs w:val="24"/>
        </w:rPr>
        <w:t xml:space="preserve">  由于本课是关于气球驱动小车的问题，学生在实际生活中经常玩气球，也玩过小车，学生在玩中看到了气球吹足了气以后，会向相反方向运动，部分细心的孩子感受过气球喷出气体的方向和气球运动的方向是相反的，但没有考虑这两者之间的关系，大多数孩子没有注意或考虑过两者之间的关系。在此基础上，提出气球为什么能推动小车的问题，引起学生思考，激发兴趣。还有生活中常见的划船，游泳等。学生会想到这是用力一种相反的力，才使小船前进。所以本课不难理解。</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【教学目标】</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科学概念目标</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1.气球里的气体喷出时，会产生一个和喷出方向相反的推力，这个力叫反冲力；</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lastRenderedPageBreak/>
        <w:t>2.要使静止的物体运动，就要对物体施加力。反冲力越大，小车行驶得越远；</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科学探究目标</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1.会组装用气球反冲力作动力的小车；</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2.会研究小车运动快慢与反冲力大小的关系；</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3.能用实验数据证明自己的推测；</w:t>
      </w:r>
    </w:p>
    <w:p w:rsidR="00104F7F" w:rsidRDefault="00104F7F" w:rsidP="00104F7F">
      <w:pPr>
        <w:spacing w:after="0" w:line="360" w:lineRule="auto"/>
        <w:ind w:firstLineChars="200" w:firstLine="482"/>
        <w:rPr>
          <w:rFonts w:ascii="宋体" w:eastAsia="宋体" w:hAnsi="宋体" w:cs="宋体"/>
          <w:sz w:val="24"/>
          <w:szCs w:val="24"/>
        </w:rPr>
      </w:pPr>
      <w:r>
        <w:rPr>
          <w:rFonts w:ascii="宋体" w:eastAsia="宋体" w:hAnsi="宋体" w:cs="宋体" w:hint="eastAsia"/>
          <w:b/>
          <w:sz w:val="24"/>
          <w:szCs w:val="24"/>
        </w:rPr>
        <w:t>科学态度目标</w:t>
      </w:r>
    </w:p>
    <w:p w:rsidR="00104F7F" w:rsidRDefault="00104F7F" w:rsidP="00104F7F">
      <w:pPr>
        <w:spacing w:after="0" w:line="360" w:lineRule="auto"/>
        <w:ind w:leftChars="100" w:left="220" w:firstLineChars="100" w:firstLine="240"/>
        <w:rPr>
          <w:rFonts w:ascii="宋体" w:eastAsia="宋体" w:hAnsi="宋体" w:cs="宋体"/>
          <w:sz w:val="24"/>
          <w:szCs w:val="24"/>
        </w:rPr>
      </w:pPr>
      <w:r>
        <w:rPr>
          <w:rFonts w:ascii="宋体" w:eastAsia="宋体" w:hAnsi="宋体" w:cs="宋体" w:hint="eastAsia"/>
          <w:sz w:val="24"/>
          <w:szCs w:val="24"/>
        </w:rPr>
        <w:t>1.发展进一步运动和力的兴趣</w:t>
      </w:r>
    </w:p>
    <w:p w:rsidR="00104F7F" w:rsidRDefault="00104F7F" w:rsidP="00104F7F">
      <w:pPr>
        <w:spacing w:after="0" w:line="360" w:lineRule="auto"/>
        <w:ind w:leftChars="100" w:left="220" w:firstLineChars="100" w:firstLine="240"/>
        <w:rPr>
          <w:rFonts w:ascii="宋体" w:eastAsia="宋体" w:hAnsi="宋体" w:cs="宋体"/>
          <w:sz w:val="24"/>
          <w:szCs w:val="24"/>
        </w:rPr>
      </w:pPr>
      <w:r>
        <w:rPr>
          <w:rFonts w:ascii="宋体" w:eastAsia="宋体" w:hAnsi="宋体" w:cs="宋体" w:hint="eastAsia"/>
          <w:sz w:val="24"/>
          <w:szCs w:val="24"/>
        </w:rPr>
        <w:t>2.意识到要把实验现象转化为支持观点的证据</w:t>
      </w:r>
    </w:p>
    <w:p w:rsidR="00104F7F" w:rsidRDefault="00104F7F" w:rsidP="00104F7F">
      <w:pPr>
        <w:spacing w:after="0" w:line="360" w:lineRule="auto"/>
        <w:ind w:leftChars="100" w:left="220" w:firstLineChars="100" w:firstLine="240"/>
        <w:rPr>
          <w:rFonts w:ascii="宋体" w:eastAsia="宋体" w:hAnsi="宋体" w:cs="宋体"/>
          <w:sz w:val="24"/>
          <w:szCs w:val="24"/>
        </w:rPr>
      </w:pPr>
      <w:r>
        <w:rPr>
          <w:rFonts w:ascii="宋体" w:eastAsia="宋体" w:hAnsi="宋体" w:cs="宋体" w:hint="eastAsia"/>
          <w:sz w:val="24"/>
          <w:szCs w:val="24"/>
        </w:rPr>
        <w:t>3.体验合作的重要性</w:t>
      </w:r>
    </w:p>
    <w:p w:rsidR="00104F7F" w:rsidRDefault="00104F7F" w:rsidP="00104F7F">
      <w:pPr>
        <w:spacing w:after="0" w:line="360" w:lineRule="auto"/>
        <w:ind w:firstLineChars="200" w:firstLine="482"/>
        <w:rPr>
          <w:rFonts w:ascii="宋体" w:eastAsia="宋体" w:hAnsi="宋体" w:cs="宋体"/>
          <w:sz w:val="24"/>
          <w:szCs w:val="24"/>
        </w:rPr>
      </w:pPr>
      <w:r>
        <w:rPr>
          <w:rFonts w:ascii="宋体" w:eastAsia="宋体" w:hAnsi="宋体" w:cs="宋体" w:hint="eastAsia"/>
          <w:b/>
          <w:sz w:val="24"/>
          <w:szCs w:val="24"/>
        </w:rPr>
        <w:t>科学、技术、社会与环境目标</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1.体会到可以用反冲力作为动力驱动车辆、火箭、飞机等物体运动，满足人们生产生活的需要；</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2.改变喷管粗细和气球充气量会影响小车的动力大小</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【教学重难点】</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重点：研究小车的反冲运动</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难点：对小车反冲运动的解释</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【教学准备】</w:t>
      </w:r>
    </w:p>
    <w:p w:rsidR="00104F7F" w:rsidRDefault="00104F7F" w:rsidP="00104F7F">
      <w:pPr>
        <w:pStyle w:val="a6"/>
        <w:tabs>
          <w:tab w:val="left" w:pos="840"/>
        </w:tabs>
        <w:adjustRightInd/>
        <w:spacing w:after="0"/>
        <w:rPr>
          <w:rFonts w:ascii="宋体" w:eastAsia="宋体" w:hAnsi="宋体" w:cs="宋体"/>
          <w:b/>
          <w:szCs w:val="24"/>
        </w:rPr>
      </w:pPr>
      <w:r>
        <w:rPr>
          <w:rFonts w:ascii="宋体" w:eastAsia="宋体" w:hAnsi="宋体" w:cs="宋体" w:hint="eastAsia"/>
          <w:szCs w:val="24"/>
        </w:rPr>
        <w:t>教师：小车反冲运动实验套材、长线一根、喷气式飞机等图片</w:t>
      </w:r>
    </w:p>
    <w:p w:rsidR="00104F7F" w:rsidRDefault="00104F7F" w:rsidP="00104F7F">
      <w:pPr>
        <w:spacing w:after="0" w:line="360" w:lineRule="auto"/>
        <w:ind w:leftChars="218" w:left="480"/>
        <w:rPr>
          <w:rFonts w:ascii="宋体" w:eastAsia="宋体" w:hAnsi="宋体" w:cs="宋体"/>
          <w:sz w:val="24"/>
          <w:szCs w:val="24"/>
        </w:rPr>
      </w:pPr>
      <w:r>
        <w:rPr>
          <w:rFonts w:ascii="宋体" w:eastAsia="宋体" w:hAnsi="宋体" w:cs="宋体" w:hint="eastAsia"/>
          <w:sz w:val="24"/>
          <w:szCs w:val="24"/>
        </w:rPr>
        <w:t>小组：小车一套</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【教学过程】</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一、聚焦：揭示课题（预设5分钟）</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1.把气球充足气后放开，气球会怎么运动？</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（1）玩气球，教师把吹足气的气球放开，气球会怎样？</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（2）请你也来这样玩一玩，想一想气球为什么会飞出去。</w:t>
      </w:r>
    </w:p>
    <w:p w:rsidR="00104F7F" w:rsidRDefault="00104F7F" w:rsidP="00104F7F">
      <w:pPr>
        <w:spacing w:after="0" w:line="360" w:lineRule="auto"/>
        <w:ind w:firstLineChars="400" w:firstLine="960"/>
        <w:rPr>
          <w:rFonts w:ascii="宋体" w:eastAsia="宋体" w:hAnsi="宋体" w:cs="宋体"/>
          <w:sz w:val="24"/>
          <w:szCs w:val="24"/>
        </w:rPr>
      </w:pPr>
      <w:r>
        <w:rPr>
          <w:rFonts w:ascii="宋体" w:eastAsia="宋体" w:hAnsi="宋体" w:cs="宋体" w:hint="eastAsia"/>
          <w:sz w:val="24"/>
          <w:szCs w:val="24"/>
        </w:rPr>
        <w:t>你观察到什么现象？</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2.我们能用气球驱动小车吗？</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二、探索：（预设10分钟）</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1.活动</w:t>
      </w:r>
      <w:proofErr w:type="gramStart"/>
      <w:r>
        <w:rPr>
          <w:rFonts w:ascii="宋体" w:eastAsia="宋体" w:hAnsi="宋体" w:cs="宋体" w:hint="eastAsia"/>
          <w:b/>
          <w:sz w:val="24"/>
          <w:szCs w:val="24"/>
        </w:rPr>
        <w:t>一</w:t>
      </w:r>
      <w:proofErr w:type="gramEnd"/>
      <w:r>
        <w:rPr>
          <w:rFonts w:ascii="宋体" w:eastAsia="宋体" w:hAnsi="宋体" w:cs="宋体" w:hint="eastAsia"/>
          <w:b/>
          <w:sz w:val="24"/>
          <w:szCs w:val="24"/>
        </w:rPr>
        <w:t>：感受认识反冲力</w:t>
      </w:r>
    </w:p>
    <w:p w:rsidR="00104F7F" w:rsidRDefault="00104F7F" w:rsidP="00104F7F">
      <w:pPr>
        <w:spacing w:after="0" w:line="360" w:lineRule="auto"/>
        <w:ind w:firstLineChars="200" w:firstLine="482"/>
        <w:rPr>
          <w:rFonts w:ascii="宋体" w:eastAsia="宋体" w:hAnsi="宋体" w:cs="宋体"/>
          <w:b/>
          <w:color w:val="0000FF"/>
          <w:sz w:val="24"/>
          <w:szCs w:val="24"/>
        </w:rPr>
      </w:pPr>
      <w:r>
        <w:rPr>
          <w:rFonts w:ascii="宋体" w:eastAsia="宋体" w:hAnsi="宋体" w:cs="宋体" w:hint="eastAsia"/>
          <w:b/>
          <w:sz w:val="24"/>
          <w:szCs w:val="24"/>
        </w:rPr>
        <w:t>结合学生手册中的记录单，记录反冲力的方向。</w:t>
      </w:r>
    </w:p>
    <w:p w:rsidR="00104F7F" w:rsidRDefault="00104F7F" w:rsidP="00104F7F">
      <w:p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（1）学生一起尝试气球游戏，并提出要求：</w:t>
      </w:r>
    </w:p>
    <w:p w:rsidR="00104F7F" w:rsidRDefault="00104F7F" w:rsidP="00104F7F">
      <w:p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lastRenderedPageBreak/>
        <w:t>把气球吹足气再松开口部，观察并画出气球喷漆方向和运动方向，试着做出自己的解释。【操作方法，见PPT】</w:t>
      </w:r>
    </w:p>
    <w:p w:rsidR="00104F7F" w:rsidRDefault="00104F7F" w:rsidP="00104F7F">
      <w:pPr>
        <w:numPr>
          <w:ilvl w:val="0"/>
          <w:numId w:val="43"/>
        </w:num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尝试固定气球的运动方向</w:t>
      </w:r>
    </w:p>
    <w:p w:rsidR="00104F7F" w:rsidRDefault="00104F7F" w:rsidP="00104F7F">
      <w:pPr>
        <w:numPr>
          <w:ilvl w:val="0"/>
          <w:numId w:val="43"/>
        </w:numPr>
        <w:spacing w:after="0" w:line="360" w:lineRule="auto"/>
        <w:ind w:firstLineChars="200" w:firstLine="482"/>
        <w:rPr>
          <w:rFonts w:ascii="宋体" w:eastAsia="宋体" w:hAnsi="宋体" w:cs="宋体"/>
          <w:bCs/>
          <w:sz w:val="24"/>
          <w:szCs w:val="24"/>
        </w:rPr>
      </w:pPr>
      <w:r>
        <w:rPr>
          <w:rFonts w:ascii="宋体" w:eastAsia="宋体" w:hAnsi="宋体" w:cs="宋体" w:hint="eastAsia"/>
          <w:b/>
          <w:sz w:val="24"/>
          <w:szCs w:val="24"/>
        </w:rPr>
        <w:t>词汇教学</w:t>
      </w:r>
      <w:r>
        <w:rPr>
          <w:rFonts w:ascii="宋体" w:eastAsia="宋体" w:hAnsi="宋体" w:cs="宋体" w:hint="eastAsia"/>
          <w:bCs/>
          <w:sz w:val="24"/>
          <w:szCs w:val="24"/>
        </w:rPr>
        <w:t>——推力和反冲力</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2.活动二：组装气球车</w:t>
      </w:r>
    </w:p>
    <w:p w:rsidR="00104F7F" w:rsidRDefault="00104F7F" w:rsidP="00104F7F">
      <w:p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（1）交流讨论安装方法。</w:t>
      </w:r>
    </w:p>
    <w:p w:rsidR="00104F7F" w:rsidRDefault="00104F7F" w:rsidP="00104F7F">
      <w:pPr>
        <w:spacing w:after="0" w:line="360" w:lineRule="auto"/>
        <w:ind w:firstLineChars="200" w:firstLine="480"/>
        <w:rPr>
          <w:rFonts w:ascii="宋体" w:eastAsia="宋体" w:hAnsi="宋体" w:cs="宋体"/>
          <w:b/>
          <w:sz w:val="24"/>
          <w:szCs w:val="24"/>
        </w:rPr>
      </w:pPr>
      <w:r>
        <w:rPr>
          <w:rFonts w:ascii="宋体" w:eastAsia="宋体" w:hAnsi="宋体" w:cs="宋体" w:hint="eastAsia"/>
          <w:bCs/>
          <w:sz w:val="24"/>
          <w:szCs w:val="24"/>
        </w:rPr>
        <w:t>（2）出示小车安装示意图</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出示材料，微视频指导组装气球车。</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任务：让小车笔直的往前跑。</w:t>
      </w:r>
    </w:p>
    <w:p w:rsidR="00104F7F" w:rsidRDefault="00104F7F" w:rsidP="00104F7F">
      <w:p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（1）调试小车。</w:t>
      </w:r>
    </w:p>
    <w:p w:rsidR="00104F7F" w:rsidRDefault="00104F7F" w:rsidP="00104F7F">
      <w:p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（2）试着让你的小车能行驶更远。</w:t>
      </w:r>
    </w:p>
    <w:p w:rsidR="00104F7F" w:rsidRDefault="00104F7F" w:rsidP="00104F7F">
      <w:pPr>
        <w:spacing w:after="0" w:line="360" w:lineRule="auto"/>
        <w:rPr>
          <w:rFonts w:ascii="宋体" w:eastAsia="宋体" w:hAnsi="宋体" w:cs="宋体"/>
          <w:bCs/>
          <w:sz w:val="24"/>
          <w:szCs w:val="24"/>
        </w:rPr>
      </w:pPr>
      <w:r>
        <w:rPr>
          <w:rFonts w:ascii="宋体" w:eastAsia="宋体" w:hAnsi="宋体" w:cs="宋体" w:hint="eastAsia"/>
          <w:bCs/>
          <w:color w:val="FF0000"/>
          <w:sz w:val="24"/>
          <w:szCs w:val="24"/>
        </w:rPr>
        <w:t xml:space="preserve">    </w:t>
      </w:r>
      <w:r>
        <w:rPr>
          <w:rFonts w:ascii="宋体" w:eastAsia="宋体" w:hAnsi="宋体" w:cs="宋体" w:hint="eastAsia"/>
          <w:bCs/>
          <w:sz w:val="24"/>
          <w:szCs w:val="24"/>
        </w:rPr>
        <w:t>（3）思考，为什么充气的气球可以驱动小车呢？</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3.活动三：如何让小车跑的更远</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（1）你认为可能应吸纳过小车行驶距离的因素有哪些？</w:t>
      </w:r>
    </w:p>
    <w:p w:rsidR="00104F7F" w:rsidRDefault="00104F7F" w:rsidP="00104F7F">
      <w:pPr>
        <w:spacing w:after="0" w:line="360" w:lineRule="auto"/>
        <w:ind w:firstLineChars="500" w:firstLine="1200"/>
        <w:rPr>
          <w:rFonts w:ascii="宋体" w:eastAsia="宋体" w:hAnsi="宋体" w:cs="宋体"/>
          <w:b/>
          <w:sz w:val="24"/>
          <w:szCs w:val="24"/>
        </w:rPr>
      </w:pPr>
      <w:r>
        <w:rPr>
          <w:rFonts w:ascii="宋体" w:eastAsia="宋体" w:hAnsi="宋体" w:cs="宋体" w:hint="eastAsia"/>
          <w:sz w:val="24"/>
          <w:szCs w:val="24"/>
        </w:rPr>
        <w:t>如果想要行驶更远，可以怎么改进？</w:t>
      </w:r>
    </w:p>
    <w:p w:rsidR="00104F7F" w:rsidRDefault="00104F7F" w:rsidP="00104F7F">
      <w:pPr>
        <w:numPr>
          <w:ilvl w:val="0"/>
          <w:numId w:val="44"/>
        </w:num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现在你们小组打算采取什么措施，让你的小车快速行驶；</w:t>
      </w:r>
    </w:p>
    <w:p w:rsidR="00104F7F" w:rsidRDefault="00104F7F" w:rsidP="00104F7F">
      <w:p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（3）怎么比较他们的远近呢？</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微视频指导测量距离方法：</w:t>
      </w:r>
    </w:p>
    <w:p w:rsidR="00104F7F" w:rsidRDefault="00104F7F" w:rsidP="00104F7F">
      <w:pPr>
        <w:spacing w:after="0" w:line="360" w:lineRule="auto"/>
        <w:ind w:firstLineChars="200" w:firstLine="482"/>
        <w:rPr>
          <w:rFonts w:ascii="宋体" w:eastAsia="宋体" w:hAnsi="宋体" w:cs="宋体"/>
          <w:b/>
          <w:color w:val="0000FF"/>
          <w:sz w:val="24"/>
          <w:szCs w:val="24"/>
        </w:rPr>
      </w:pPr>
      <w:r>
        <w:rPr>
          <w:rFonts w:ascii="宋体" w:eastAsia="宋体" w:hAnsi="宋体" w:cs="宋体" w:hint="eastAsia"/>
          <w:b/>
          <w:color w:val="0000FF"/>
          <w:sz w:val="24"/>
          <w:szCs w:val="24"/>
        </w:rPr>
        <w:t>【见微视频】</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三、研讨：实验发现（预设15分钟）</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1.反冲力的认识</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（1）准备好材料</w:t>
      </w:r>
    </w:p>
    <w:p w:rsidR="00104F7F" w:rsidRDefault="00104F7F" w:rsidP="00104F7F">
      <w:pPr>
        <w:spacing w:after="0" w:line="360" w:lineRule="auto"/>
        <w:ind w:firstLineChars="300" w:firstLine="720"/>
        <w:rPr>
          <w:rFonts w:ascii="宋体" w:eastAsia="宋体" w:hAnsi="宋体" w:cs="宋体"/>
          <w:sz w:val="24"/>
          <w:szCs w:val="24"/>
        </w:rPr>
      </w:pPr>
      <w:r>
        <w:rPr>
          <w:rFonts w:ascii="宋体" w:eastAsia="宋体" w:hAnsi="宋体" w:cs="宋体" w:hint="eastAsia"/>
          <w:sz w:val="24"/>
          <w:szCs w:val="24"/>
        </w:rPr>
        <w:t>吹足气的气球，放开后，气球会飞走；</w:t>
      </w:r>
    </w:p>
    <w:p w:rsidR="00104F7F" w:rsidRDefault="00104F7F" w:rsidP="00104F7F">
      <w:pPr>
        <w:spacing w:after="0" w:line="360" w:lineRule="auto"/>
        <w:ind w:firstLineChars="300" w:firstLine="720"/>
        <w:rPr>
          <w:rFonts w:ascii="宋体" w:eastAsia="宋体" w:hAnsi="宋体" w:cs="宋体"/>
          <w:sz w:val="24"/>
          <w:szCs w:val="24"/>
        </w:rPr>
      </w:pPr>
      <w:r>
        <w:rPr>
          <w:rFonts w:ascii="宋体" w:eastAsia="宋体" w:hAnsi="宋体" w:cs="宋体" w:hint="eastAsia"/>
          <w:sz w:val="24"/>
          <w:szCs w:val="24"/>
        </w:rPr>
        <w:t>气球往哪个方向飞？有什么规律吗？</w:t>
      </w:r>
    </w:p>
    <w:p w:rsidR="00104F7F" w:rsidRDefault="00104F7F" w:rsidP="00104F7F">
      <w:pPr>
        <w:spacing w:after="0" w:line="360" w:lineRule="auto"/>
        <w:ind w:firstLineChars="300" w:firstLine="720"/>
        <w:rPr>
          <w:rFonts w:ascii="宋体" w:eastAsia="宋体" w:hAnsi="宋体" w:cs="宋体"/>
          <w:sz w:val="24"/>
          <w:szCs w:val="24"/>
        </w:rPr>
      </w:pPr>
      <w:r>
        <w:rPr>
          <w:rFonts w:ascii="宋体" w:eastAsia="宋体" w:hAnsi="宋体" w:cs="宋体" w:hint="eastAsia"/>
          <w:sz w:val="24"/>
          <w:szCs w:val="24"/>
        </w:rPr>
        <w:t>你观察到什么现象？</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  【推力和反冲力教学】</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2.反冲力越大，车运动的越远。</w:t>
      </w:r>
    </w:p>
    <w:p w:rsidR="00104F7F" w:rsidRDefault="00104F7F" w:rsidP="00104F7F">
      <w:p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（1）整理你们小组的实验数据，你有什么发现。</w:t>
      </w:r>
    </w:p>
    <w:p w:rsidR="00104F7F" w:rsidRDefault="00104F7F" w:rsidP="00104F7F">
      <w:p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（2）你们的结论和旁边小组的结论一致吗？</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力能使物体运动发生改变，力越大运动越远。</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lastRenderedPageBreak/>
        <w:t>四、拓展：（预设10分钟）</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生活中的反冲力</w:t>
      </w:r>
    </w:p>
    <w:p w:rsidR="00104F7F" w:rsidRDefault="00104F7F" w:rsidP="00104F7F">
      <w:p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1.你还知道哪些地方用到了反冲力？</w:t>
      </w:r>
    </w:p>
    <w:p w:rsidR="00104F7F" w:rsidRDefault="00104F7F" w:rsidP="00104F7F">
      <w:p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（1）学生汇报</w:t>
      </w:r>
    </w:p>
    <w:p w:rsidR="00104F7F" w:rsidRDefault="00104F7F" w:rsidP="00104F7F">
      <w:pPr>
        <w:spacing w:after="0" w:line="360" w:lineRule="auto"/>
        <w:ind w:firstLineChars="200" w:firstLine="480"/>
        <w:rPr>
          <w:rFonts w:ascii="宋体" w:eastAsia="宋体" w:hAnsi="宋体" w:cs="宋体"/>
          <w:bCs/>
          <w:sz w:val="24"/>
          <w:szCs w:val="24"/>
        </w:rPr>
      </w:pPr>
      <w:r>
        <w:rPr>
          <w:rFonts w:ascii="宋体" w:eastAsia="宋体" w:hAnsi="宋体" w:cs="宋体" w:hint="eastAsia"/>
          <w:bCs/>
          <w:sz w:val="24"/>
          <w:szCs w:val="24"/>
        </w:rPr>
        <w:t>（2）出示喷气式飞机、火箭的图片</w:t>
      </w:r>
    </w:p>
    <w:p w:rsidR="00104F7F" w:rsidRDefault="00104F7F" w:rsidP="00104F7F">
      <w:pPr>
        <w:spacing w:after="0" w:line="360" w:lineRule="auto"/>
        <w:ind w:firstLineChars="200" w:firstLine="480"/>
        <w:rPr>
          <w:rFonts w:ascii="宋体" w:eastAsia="宋体" w:hAnsi="宋体" w:cs="宋体"/>
          <w:b/>
          <w:sz w:val="24"/>
          <w:szCs w:val="24"/>
        </w:rPr>
      </w:pPr>
      <w:r>
        <w:rPr>
          <w:rFonts w:ascii="宋体" w:eastAsia="宋体" w:hAnsi="宋体" w:cs="宋体" w:hint="eastAsia"/>
          <w:noProof/>
          <w:sz w:val="24"/>
          <w:szCs w:val="24"/>
        </w:rPr>
        <mc:AlternateContent>
          <mc:Choice Requires="wps">
            <w:drawing>
              <wp:anchor distT="0" distB="0" distL="114300" distR="114300" simplePos="0" relativeHeight="251763712" behindDoc="0" locked="0" layoutInCell="1" allowOverlap="1" wp14:anchorId="5690F3FF" wp14:editId="11ED535C">
                <wp:simplePos x="0" y="0"/>
                <wp:positionH relativeFrom="column">
                  <wp:posOffset>19050</wp:posOffset>
                </wp:positionH>
                <wp:positionV relativeFrom="paragraph">
                  <wp:posOffset>219710</wp:posOffset>
                </wp:positionV>
                <wp:extent cx="5361940" cy="1466215"/>
                <wp:effectExtent l="6350" t="6350" r="22860" b="13335"/>
                <wp:wrapNone/>
                <wp:docPr id="127" name="矩形 127"/>
                <wp:cNvGraphicFramePr/>
                <a:graphic xmlns:a="http://schemas.openxmlformats.org/drawingml/2006/main">
                  <a:graphicData uri="http://schemas.microsoft.com/office/word/2010/wordprocessingShape">
                    <wps:wsp>
                      <wps:cNvSpPr/>
                      <wps:spPr>
                        <a:xfrm>
                          <a:off x="1318260" y="1115060"/>
                          <a:ext cx="5361940" cy="1466215"/>
                        </a:xfrm>
                        <a:prstGeom prst="rect">
                          <a:avLst/>
                        </a:prstGeom>
                        <a:noFill/>
                        <a:ln w="12700" cmpd="sng">
                          <a:solidFill>
                            <a:schemeClr val="accent1">
                              <a:shade val="50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5162AA" w:rsidRDefault="005162AA" w:rsidP="00104F7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690F3FF" id="矩形 127" o:spid="_x0000_s1094" style="position:absolute;left:0;text-align:left;margin-left:1.5pt;margin-top:17.3pt;width:422.2pt;height:115.45pt;z-index:251763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" filled="f" strokecolor="#1f3763 [1604]" strokeweight="1pt">
                <v:textbox>
                  <w:txbxContent>
                    <w:p w:rsidR="005162AA" w:rsidRDefault="005162AA" w:rsidP="00104F7F">
                      <w:pPr>
                        <w:jc w:val="center"/>
                      </w:pPr>
                    </w:p>
                  </w:txbxContent>
                </v:textbox>
              </v:rect>
            </w:pict>
          </mc:Fallback>
        </mc:AlternateContent>
      </w:r>
      <w:r>
        <w:rPr>
          <w:rFonts w:ascii="宋体" w:eastAsia="宋体" w:hAnsi="宋体" w:cs="宋体" w:hint="eastAsia"/>
          <w:b/>
          <w:sz w:val="24"/>
          <w:szCs w:val="24"/>
        </w:rPr>
        <w:t>【板书设计】</w:t>
      </w:r>
    </w:p>
    <w:p w:rsidR="00104F7F" w:rsidRDefault="00104F7F" w:rsidP="00104F7F">
      <w:pPr>
        <w:pStyle w:val="a8"/>
        <w:adjustRightInd/>
        <w:spacing w:line="360" w:lineRule="auto"/>
        <w:jc w:val="center"/>
        <w:rPr>
          <w:rFonts w:eastAsia="宋体" w:hAnsi="宋体" w:cs="宋体"/>
          <w:b/>
          <w:sz w:val="24"/>
          <w:szCs w:val="24"/>
        </w:rPr>
      </w:pPr>
      <w:r>
        <w:rPr>
          <w:rFonts w:eastAsia="宋体" w:hAnsi="宋体" w:cs="宋体" w:hint="eastAsia"/>
          <w:b/>
          <w:sz w:val="24"/>
          <w:szCs w:val="24"/>
        </w:rPr>
        <w:t>§3.2  用气球驱动小车</w:t>
      </w:r>
    </w:p>
    <w:p w:rsidR="00104F7F" w:rsidRDefault="00104F7F" w:rsidP="00104F7F">
      <w:pPr>
        <w:pStyle w:val="a8"/>
        <w:adjustRightInd/>
        <w:spacing w:line="360" w:lineRule="auto"/>
        <w:rPr>
          <w:rFonts w:eastAsia="宋体" w:hAnsi="宋体" w:cs="宋体"/>
          <w:b/>
          <w:sz w:val="24"/>
          <w:szCs w:val="24"/>
        </w:rPr>
      </w:pPr>
      <w:r>
        <w:rPr>
          <w:rFonts w:eastAsia="宋体" w:hAnsi="宋体" w:cs="宋体" w:hint="eastAsia"/>
          <w:b/>
          <w:sz w:val="24"/>
          <w:szCs w:val="24"/>
        </w:rPr>
        <w:t xml:space="preserve">    推力</w:t>
      </w:r>
    </w:p>
    <w:p w:rsidR="00104F7F" w:rsidRDefault="00104F7F" w:rsidP="00104F7F">
      <w:pPr>
        <w:spacing w:after="0" w:line="360" w:lineRule="auto"/>
        <w:ind w:firstLineChars="200" w:firstLine="482"/>
        <w:jc w:val="both"/>
        <w:rPr>
          <w:rFonts w:ascii="宋体" w:eastAsia="宋体" w:hAnsi="宋体" w:cs="宋体"/>
          <w:b/>
          <w:sz w:val="24"/>
          <w:szCs w:val="24"/>
        </w:rPr>
      </w:pPr>
      <w:r>
        <w:rPr>
          <w:rFonts w:ascii="宋体" w:eastAsia="宋体" w:hAnsi="宋体" w:cs="宋体" w:hint="eastAsia"/>
          <w:b/>
          <w:sz w:val="24"/>
          <w:szCs w:val="24"/>
        </w:rPr>
        <w:t>反冲力：</w:t>
      </w:r>
    </w:p>
    <w:p w:rsidR="00104F7F" w:rsidRDefault="00104F7F" w:rsidP="00104F7F">
      <w:pPr>
        <w:spacing w:after="0" w:line="360" w:lineRule="auto"/>
        <w:ind w:firstLineChars="500" w:firstLine="1200"/>
        <w:jc w:val="both"/>
        <w:rPr>
          <w:rFonts w:ascii="宋体" w:eastAsia="宋体" w:hAnsi="宋体" w:cs="宋体"/>
          <w:b/>
          <w:sz w:val="24"/>
          <w:szCs w:val="24"/>
        </w:rPr>
      </w:pPr>
      <w:r>
        <w:rPr>
          <w:rFonts w:ascii="宋体" w:eastAsia="宋体" w:hAnsi="宋体" w:cs="宋体" w:hint="eastAsia"/>
          <w:bCs/>
          <w:sz w:val="24"/>
          <w:szCs w:val="24"/>
        </w:rPr>
        <w:t>气球里的气体喷出时，会产生一个和喷出方向相反的推力</w:t>
      </w:r>
    </w:p>
    <w:p w:rsidR="00104F7F" w:rsidRDefault="00104F7F" w:rsidP="00104F7F">
      <w:pPr>
        <w:spacing w:after="0" w:line="360" w:lineRule="auto"/>
        <w:rPr>
          <w:rFonts w:ascii="宋体" w:eastAsia="宋体" w:hAnsi="宋体" w:cs="宋体"/>
          <w:sz w:val="24"/>
          <w:szCs w:val="24"/>
        </w:rPr>
      </w:pPr>
      <w:r>
        <w:rPr>
          <w:rFonts w:ascii="宋体" w:eastAsia="宋体" w:hAnsi="宋体" w:cs="宋体" w:hint="eastAsia"/>
          <w:sz w:val="24"/>
          <w:szCs w:val="24"/>
        </w:rPr>
        <w:t>副板书，可以呈现手册的内容：</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【活动手册使用说明】</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1.表格中的现象在学生活动过程中记录，边活动边记录，培养学生良好的记录习惯。</w:t>
      </w:r>
    </w:p>
    <w:p w:rsidR="00104F7F" w:rsidRDefault="00104F7F" w:rsidP="00104F7F">
      <w:pPr>
        <w:spacing w:after="0" w:line="360" w:lineRule="auto"/>
        <w:ind w:firstLineChars="200" w:firstLine="480"/>
        <w:rPr>
          <w:rFonts w:ascii="宋体" w:eastAsia="宋体" w:hAnsi="宋体" w:cs="宋体"/>
          <w:b/>
          <w:sz w:val="24"/>
          <w:szCs w:val="24"/>
        </w:rPr>
      </w:pPr>
      <w:r>
        <w:rPr>
          <w:rFonts w:ascii="宋体" w:eastAsia="宋体" w:hAnsi="宋体" w:cs="宋体" w:hint="eastAsia"/>
          <w:sz w:val="24"/>
          <w:szCs w:val="24"/>
        </w:rPr>
        <w:t>2.完成表格中的记录时，思考气球喷气的方向和气球运动的方向之间的关系。</w:t>
      </w:r>
    </w:p>
    <w:p w:rsidR="00104F7F" w:rsidRDefault="00104F7F" w:rsidP="00104F7F">
      <w:pPr>
        <w:spacing w:after="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【作业设计】</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1.将吹足了气的气球固定在小车上，放开气球的气嘴，气球里的气体就会喷出，从而产生一个和喷出方向相反的（            ），推动小车向前运动。这个推动小车运动的力叫（               ）。</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2.标出下图中轮船运动的方向</w:t>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noProof/>
          <w:sz w:val="24"/>
          <w:szCs w:val="24"/>
        </w:rPr>
        <w:drawing>
          <wp:inline distT="0" distB="0" distL="114300" distR="114300" wp14:anchorId="58A39C1B" wp14:editId="17A88DAE">
            <wp:extent cx="1076325" cy="550545"/>
            <wp:effectExtent l="0" t="0" r="9525" b="1905"/>
            <wp:docPr id="4105" name="图片 4104" descr="0JT_FE6O~YJ{TWJYVS`%Q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 name="图片 4104" descr="0JT_FE6O~YJ{TWJYVS`%QFT"/>
                    <pic:cNvPicPr>
                      <a:picLocks noChangeAspect="1"/>
                    </pic:cNvPicPr>
                  </pic:nvPicPr>
                  <pic:blipFill>
                    <a:blip r:embed="rId17"/>
                    <a:stretch>
                      <a:fillRect/>
                    </a:stretch>
                  </pic:blipFill>
                  <pic:spPr>
                    <a:xfrm>
                      <a:off x="0" y="0"/>
                      <a:ext cx="1076325" cy="550545"/>
                    </a:xfrm>
                    <a:prstGeom prst="rect">
                      <a:avLst/>
                    </a:prstGeom>
                    <a:noFill/>
                    <a:ln w="9525">
                      <a:noFill/>
                    </a:ln>
                  </pic:spPr>
                </pic:pic>
              </a:graphicData>
            </a:graphic>
          </wp:inline>
        </w:drawing>
      </w:r>
    </w:p>
    <w:p w:rsidR="00104F7F" w:rsidRDefault="00104F7F" w:rsidP="00104F7F">
      <w:pPr>
        <w:spacing w:after="0" w:line="360" w:lineRule="auto"/>
        <w:ind w:firstLineChars="200" w:firstLine="480"/>
        <w:rPr>
          <w:rFonts w:ascii="宋体" w:eastAsia="宋体" w:hAnsi="宋体" w:cs="宋体"/>
          <w:sz w:val="24"/>
          <w:szCs w:val="24"/>
        </w:rPr>
      </w:pPr>
      <w:r>
        <w:rPr>
          <w:rFonts w:ascii="宋体" w:eastAsia="宋体" w:hAnsi="宋体" w:cs="宋体" w:hint="eastAsia"/>
          <w:sz w:val="24"/>
          <w:szCs w:val="24"/>
        </w:rPr>
        <w:t>3.你看过火箭飞行吗？你觉得火箭是靠什么飞行的？</w:t>
      </w:r>
    </w:p>
    <w:p w:rsidR="00104F7F" w:rsidRDefault="00104F7F"/>
    <w:p w:rsidR="00104F7F" w:rsidRDefault="00104F7F"/>
    <w:p w:rsidR="00104F7F" w:rsidRDefault="00104F7F" w:rsidP="00104F7F">
      <w:pPr>
        <w:spacing w:after="0" w:line="360" w:lineRule="auto"/>
        <w:jc w:val="center"/>
        <w:rPr>
          <w:rFonts w:ascii="宋体" w:eastAsia="宋体" w:hAnsi="宋体"/>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766784" behindDoc="0" locked="0" layoutInCell="1" allowOverlap="1">
                <wp:simplePos x="0" y="0"/>
                <wp:positionH relativeFrom="column">
                  <wp:posOffset>8890</wp:posOffset>
                </wp:positionH>
                <wp:positionV relativeFrom="paragraph">
                  <wp:posOffset>-635</wp:posOffset>
                </wp:positionV>
                <wp:extent cx="1171575" cy="556895"/>
                <wp:effectExtent l="8890" t="8890" r="10160" b="5715"/>
                <wp:wrapNone/>
                <wp:docPr id="4097" name="文本框 4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56895"/>
                        </a:xfrm>
                        <a:prstGeom prst="rect">
                          <a:avLst/>
                        </a:prstGeom>
                        <a:solidFill>
                          <a:srgbClr val="FFFFFF"/>
                        </a:solidFill>
                        <a:ln w="9525">
                          <a:solidFill>
                            <a:srgbClr val="000000"/>
                          </a:solidFill>
                          <a:miter lim="800000"/>
                          <a:headEnd/>
                          <a:tailEnd/>
                        </a:ln>
                      </wps:spPr>
                      <wps:txbx>
                        <w:txbxContent>
                          <w:p w:rsidR="005162AA" w:rsidRDefault="005162AA" w:rsidP="00104F7F">
                            <w:r>
                              <w:rPr>
                                <w:rFonts w:hint="eastAsia"/>
                              </w:rPr>
                              <w:t>四上《运动和力》单元教学设计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4097" o:spid="_x0000_s1095" type="#_x0000_t202" style="position:absolute;left:0;text-align:left;margin-left:.7pt;margin-top:-.05pt;width:92.25pt;height:43.8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">
                <v:textbox>
                  <w:txbxContent>
                    <w:p w:rsidR="005162AA" w:rsidRDefault="005162AA" w:rsidP="00104F7F">
                      <w:r>
                        <w:rPr>
                          <w:rFonts w:hint="eastAsia"/>
                        </w:rPr>
                        <w:t>四上《运动和力》单元教学设计</w:t>
                      </w:r>
                    </w:p>
                  </w:txbxContent>
                </v:textbox>
              </v:shape>
            </w:pict>
          </mc:Fallback>
        </mc:AlternateContent>
      </w:r>
      <w:r>
        <w:rPr>
          <w:rFonts w:ascii="宋体" w:eastAsia="宋体" w:hAnsi="宋体"/>
          <w:b/>
          <w:sz w:val="30"/>
          <w:szCs w:val="30"/>
        </w:rPr>
        <w:t>3.</w:t>
      </w:r>
      <w:r>
        <w:rPr>
          <w:rFonts w:ascii="宋体" w:eastAsia="宋体" w:hAnsi="宋体" w:hint="eastAsia"/>
          <w:b/>
          <w:sz w:val="30"/>
          <w:szCs w:val="30"/>
        </w:rPr>
        <w:t>用橡皮筋驱动小车</w:t>
      </w:r>
    </w:p>
    <w:p w:rsidR="00104F7F" w:rsidRDefault="00104F7F" w:rsidP="00104F7F">
      <w:pPr>
        <w:spacing w:after="0" w:line="360" w:lineRule="auto"/>
        <w:jc w:val="center"/>
        <w:rPr>
          <w:rFonts w:ascii="宋体" w:eastAsia="宋体" w:hAnsi="宋体"/>
          <w:sz w:val="24"/>
          <w:szCs w:val="24"/>
        </w:rPr>
      </w:pPr>
      <w:r>
        <w:rPr>
          <w:rFonts w:ascii="宋体" w:eastAsia="宋体" w:hAnsi="宋体" w:hint="eastAsia"/>
          <w:sz w:val="24"/>
          <w:szCs w:val="24"/>
        </w:rPr>
        <w:t xml:space="preserve">                    </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【教材简析】</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lastRenderedPageBreak/>
        <w:t>生活中，不同的车辆可能具有不同的动力驱动方式。在第2课我们学习了用气球喷气产生的反冲力作为动力，本课要学习另一种动力驱动方式，即用橡皮筋作为动力驱动小车轮子转动，轮子再带动整个小车前进。</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聚焦板块，教材用一组图片，唤醒学生玩橡皮筋的生活经验,让学生思考“把橡皮筋拉伸后，有什么感觉”，然后提出驱动性问题“我们能用橡皮筋驱动小车吗”，激发学生的学习兴趣。</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探索板块有两个活动，第一个活动是引导学生用橡皮筋组装小车，这是为第二个活动</w:t>
      </w:r>
      <w:proofErr w:type="gramStart"/>
      <w:r>
        <w:rPr>
          <w:rFonts w:ascii="宋体" w:eastAsia="宋体" w:hAnsi="宋体" w:hint="eastAsia"/>
          <w:sz w:val="24"/>
          <w:szCs w:val="24"/>
        </w:rPr>
        <w:t>作准备</w:t>
      </w:r>
      <w:proofErr w:type="gramEnd"/>
      <w:r>
        <w:rPr>
          <w:rFonts w:ascii="宋体" w:eastAsia="宋体" w:hAnsi="宋体" w:hint="eastAsia"/>
          <w:sz w:val="24"/>
          <w:szCs w:val="24"/>
        </w:rPr>
        <w:t>的。第二个活动是本课的重点，主要研究小车运动距离与橡皮筋缠绕圈数的关系，实际上，也是研究小车运动状态与橡皮筋产生的弹力之间的关系，是对“运动和力”概念的进一步构建和理解。</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研讨板块有两个问题，第一个问题指向了小车动力的来源，第二个问题指向小车行驶远近与其动力大小的关系。通过研讨，学生会认识到橡皮筋缠绕后被拉伸产生的力为小车动物提供了动力，缠绕的圈数越多，产生的弹力越大，小车行驶得越远。</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拓展板块，教材呈现了一幅橡皮筋拉长时的照片，引导学生发现，被挂的</w:t>
      </w:r>
      <w:proofErr w:type="gramStart"/>
      <w:r>
        <w:rPr>
          <w:rFonts w:ascii="宋体" w:eastAsia="宋体" w:hAnsi="宋体" w:hint="eastAsia"/>
          <w:sz w:val="24"/>
          <w:szCs w:val="24"/>
        </w:rPr>
        <w:t>钩码越</w:t>
      </w:r>
      <w:proofErr w:type="gramEnd"/>
      <w:r>
        <w:rPr>
          <w:rFonts w:ascii="宋体" w:eastAsia="宋体" w:hAnsi="宋体" w:hint="eastAsia"/>
          <w:sz w:val="24"/>
          <w:szCs w:val="24"/>
        </w:rPr>
        <w:t>多，橡皮筋拉得越长，橡皮筋产生的力越大。</w:t>
      </w:r>
    </w:p>
    <w:p w:rsidR="00104F7F" w:rsidRDefault="00104F7F" w:rsidP="00104F7F">
      <w:pPr>
        <w:spacing w:after="0" w:line="360" w:lineRule="auto"/>
        <w:ind w:firstLineChars="200" w:firstLine="480"/>
        <w:rPr>
          <w:b/>
          <w:sz w:val="24"/>
          <w:szCs w:val="24"/>
        </w:rPr>
      </w:pPr>
      <w:r>
        <w:rPr>
          <w:b/>
          <w:sz w:val="24"/>
          <w:szCs w:val="24"/>
        </w:rPr>
        <w:t>【</w:t>
      </w:r>
      <w:r>
        <w:rPr>
          <w:rFonts w:hint="eastAsia"/>
          <w:b/>
          <w:sz w:val="24"/>
          <w:szCs w:val="24"/>
        </w:rPr>
        <w:t>学情分析</w:t>
      </w:r>
      <w:r>
        <w:rPr>
          <w:b/>
          <w:sz w:val="24"/>
          <w:szCs w:val="24"/>
        </w:rPr>
        <w:t>】</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橡皮筋是学生所熟悉的物品，在生活中已经玩过橡皮筋，知道它的一些用途比如发射小球、</w:t>
      </w:r>
      <w:proofErr w:type="gramStart"/>
      <w:r>
        <w:rPr>
          <w:rFonts w:ascii="宋体" w:eastAsia="宋体" w:hAnsi="宋体" w:hint="eastAsia"/>
          <w:sz w:val="24"/>
          <w:szCs w:val="24"/>
        </w:rPr>
        <w:t>栓</w:t>
      </w:r>
      <w:proofErr w:type="gramEnd"/>
      <w:r>
        <w:rPr>
          <w:rFonts w:ascii="宋体" w:eastAsia="宋体" w:hAnsi="宋体" w:hint="eastAsia"/>
          <w:sz w:val="24"/>
          <w:szCs w:val="24"/>
        </w:rPr>
        <w:t>系袋子、制作模型时的连接</w:t>
      </w:r>
      <w:r>
        <w:rPr>
          <w:rFonts w:ascii="宋体" w:eastAsia="宋体" w:hAnsi="宋体"/>
          <w:sz w:val="24"/>
          <w:szCs w:val="24"/>
        </w:rPr>
        <w:t>……</w:t>
      </w:r>
      <w:r>
        <w:rPr>
          <w:rFonts w:ascii="宋体" w:eastAsia="宋体" w:hAnsi="宋体" w:hint="eastAsia"/>
          <w:sz w:val="24"/>
          <w:szCs w:val="24"/>
        </w:rPr>
        <w:t>，也知道橡皮筋拉伸后会恢复到原来状态，而且橡皮筋拉伸的越长，产生的力会越大。但不知道橡皮筋拉伸后恢复到原来状态的力叫做弹力，也不知道如何将橡皮筋作为动力驱动小车？通过本课学习，学生将认识橡皮筋动力小车的驱动特点，有利于了解生活中机动车驱动的特点，更是为后面研究车辆的摩</w:t>
      </w:r>
      <w:proofErr w:type="gramStart"/>
      <w:r>
        <w:rPr>
          <w:rFonts w:ascii="宋体" w:eastAsia="宋体" w:hAnsi="宋体" w:hint="eastAsia"/>
          <w:sz w:val="24"/>
          <w:szCs w:val="24"/>
        </w:rPr>
        <w:t>檫</w:t>
      </w:r>
      <w:proofErr w:type="gramEnd"/>
      <w:r>
        <w:rPr>
          <w:rFonts w:ascii="宋体" w:eastAsia="宋体" w:hAnsi="宋体" w:hint="eastAsia"/>
          <w:sz w:val="24"/>
          <w:szCs w:val="24"/>
        </w:rPr>
        <w:t>力、设计制作小车奠定基础。</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【教学目标】</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科学概念目标</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1.橡皮筋产生的动力大小会影响小车的运动距离。</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2.橡皮筋在外力的作用下会产生形变。</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3.当物体形状改变时会产生一个要恢复原来形状的力，这个力就是弹力。</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科学探究目标</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会安装用橡皮筋做动力的小车。</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2.探究橡皮筋缠绕的圈数与小车运动距离的关系。</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lastRenderedPageBreak/>
        <w:t>科学态度目标</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发展进一步研究运动和力的兴趣。</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2.认同收集数据作为证据、进行解释的重要性。</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科学、技术、社会与环境目标</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1.体会到不同小车就具有不同类型的动力。</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2.改变橡皮筋的弹力大小会对小车的运动有影响。</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【教学重难点】</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重点：探究橡皮筋缠绕圈数与小车运动距离的关系。</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难点：探究橡皮筋缠绕圈数与小车运动距离的关系；并对数据进行收集、处理和分析。</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【教学准备】</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学生：每组实验用玩具小车1辆、橡皮筋几根、测量距离的皮尺1根、学生活动手册。</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教师：学生实验材料1套、钩码、班级记录单、教学课件。</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【教学过程】</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一、聚焦：揭示课题（预设3分钟）</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[材料准备：橡皮筋、小车]</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1.出示橡皮筋，让学生拉一拉，说说发现。</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（预设：橡皮筋有弹性，橡皮筋会被拉长，松手后被拉长的橡皮筋会被弹回来，变回原来样子。）</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2.是的，像橡皮筋这样的物体在受到外力作用时，形状很容易改变，在形状改变时它们会产生一个要恢复原来形状的力，这个力叫弹力。</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3.那你能用橡皮筋的弹力驱动小车，让小车动起来吗？</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揭示课题：用橡皮筋驱动小车（板书）</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二、探索：用橡皮筋驱动小车</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活动</w:t>
      </w:r>
      <w:proofErr w:type="gramStart"/>
      <w:r>
        <w:rPr>
          <w:rFonts w:ascii="宋体" w:eastAsia="宋体" w:hAnsi="宋体" w:hint="eastAsia"/>
          <w:b/>
          <w:sz w:val="24"/>
          <w:szCs w:val="24"/>
        </w:rPr>
        <w:t>一</w:t>
      </w:r>
      <w:proofErr w:type="gramEnd"/>
      <w:r>
        <w:rPr>
          <w:rFonts w:ascii="宋体" w:eastAsia="宋体" w:hAnsi="宋体" w:hint="eastAsia"/>
          <w:b/>
          <w:sz w:val="24"/>
          <w:szCs w:val="24"/>
        </w:rPr>
        <w:t>：如何用橡皮筋驱动小车（预计8分钟）</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[材料准备：橡皮筋、小车]</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1.学生讨论组装方法。（</w:t>
      </w:r>
      <w:proofErr w:type="gramStart"/>
      <w:r>
        <w:rPr>
          <w:rFonts w:ascii="宋体" w:eastAsia="宋体" w:hAnsi="宋体" w:hint="eastAsia"/>
          <w:sz w:val="24"/>
          <w:szCs w:val="24"/>
        </w:rPr>
        <w:t>若学</w:t>
      </w:r>
      <w:proofErr w:type="gramEnd"/>
      <w:r>
        <w:rPr>
          <w:rFonts w:ascii="宋体" w:eastAsia="宋体" w:hAnsi="宋体" w:hint="eastAsia"/>
          <w:sz w:val="24"/>
          <w:szCs w:val="24"/>
        </w:rPr>
        <w:t>生想不出将橡皮筋绕在车轴上的方法，我们可以出示一个装有发条的玩具）</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2.橡皮筋应该绕在小车的哪个部位才能让小车动起来？（重点强调橡皮筋一端固定在车尾车身上，一端要绕在前轮车轴上）</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3.出示2组动图，教师介绍两种方向的橡皮筋缠绕方法。</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lastRenderedPageBreak/>
        <w:t>4.学生分组活动，用橡皮筋让小车动起来。</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5.你成功让小车动起来了吗？橡皮筋两种方向缠绕下，小车运动方向一样吗？（不一样）所以想要让小车向前运动我们应该采用第一种方法，橡皮筋从车轴上方勾在车轴上，向后转动车轮。</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活动二：橡皮筋缠绕圈数与小车行驶距离的关系（预计18分钟）</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[材料准备：橡皮筋、小车、皮尺、微视频、学生活动手册]</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1.通过刚才的活动，你觉得什么情况下，小车会行驶的远一点？</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（预设：橡皮筋多绕几圈）</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2.是不是如你们所说橡皮筋缠绕圈数越多，小车行驶距离越远呢？我们可以设计一个对比实验来验证一下。</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3.学生思考讨论下列问题，师生共同归纳实验方法。</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问题①：橡皮筋缠绕时，怎样算一圈？</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问题②：如何测量小车行驶距离？</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问题③：为了</w:t>
      </w:r>
      <w:proofErr w:type="gramStart"/>
      <w:r>
        <w:rPr>
          <w:rFonts w:ascii="宋体" w:eastAsia="宋体" w:hAnsi="宋体" w:hint="eastAsia"/>
          <w:sz w:val="24"/>
          <w:szCs w:val="24"/>
        </w:rPr>
        <w:t>让现象</w:t>
      </w:r>
      <w:proofErr w:type="gramEnd"/>
      <w:r>
        <w:rPr>
          <w:rFonts w:ascii="宋体" w:eastAsia="宋体" w:hAnsi="宋体" w:hint="eastAsia"/>
          <w:sz w:val="24"/>
          <w:szCs w:val="24"/>
        </w:rPr>
        <w:t>更加明显，我们可以设计分别缠绕几圈橡皮筋？</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问题④：每组实验测几次为宜？如何取平均值？</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4.通过刚才的讨论，相信大家已经对接下来的探究活动有所了解了，老师这还有一段完整的实验方法介绍视频，让我们通过这段视频在做一次梳理。（播放微视频）</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sz w:val="24"/>
          <w:szCs w:val="24"/>
        </w:rPr>
        <w:t>5.</w:t>
      </w:r>
      <w:r>
        <w:rPr>
          <w:rFonts w:ascii="宋体" w:eastAsia="宋体" w:hAnsi="宋体" w:hint="eastAsia"/>
          <w:sz w:val="24"/>
          <w:szCs w:val="24"/>
        </w:rPr>
        <w:t>学生分组活动，10分钟。</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三、研讨：实验数据的处理与分析（预计7分钟）</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[材料准备：班级记录单]</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1.汇报数据，说一说橡皮筋缠绕圈数与小车行驶距离的关系。（预设达成共识：橡皮筋缠绕圈数越多，小车行驶距离越远。）</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2.橡皮筋缠绕一圈时和橡皮筋缠绕多圈时，橡皮筋产生的弹力大小一样吗？</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（预设：橡皮筋缠绕圈数越多，产生的弹力越大）</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3.</w:t>
      </w:r>
      <w:r>
        <w:rPr>
          <w:rFonts w:hint="eastAsia"/>
        </w:rPr>
        <w:t xml:space="preserve"> </w:t>
      </w:r>
      <w:r>
        <w:rPr>
          <w:rFonts w:ascii="宋体" w:eastAsia="宋体" w:hAnsi="宋体" w:hint="eastAsia"/>
          <w:sz w:val="24"/>
          <w:szCs w:val="24"/>
        </w:rPr>
        <w:t>橡皮筋缠绕一圈时和橡皮筋缠绕多圈时，橡皮筋产生的弹力作用在小车上的时间一样吗？</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（预设：橡皮筋缠绕圈数越多，作用在小车上的时间越长）</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4.现在你能解释为什么橡皮筋缠绕圈数越多，小车行驶距离越远？</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（预设：在一定限度内，橡皮筋缠绕的圈数多，产生的弹力大，作用在小车上的时间长，小车行驶得远；橡皮筋缠绕的圈数少，产生的弹力小，作用在小车上的时间短，小车行驶得近。）</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lastRenderedPageBreak/>
        <w:t>四、拓展：让橡皮筋产生不同大小的力（预计4分钟）</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[材料准备：橡皮筋、</w:t>
      </w:r>
      <w:proofErr w:type="gramStart"/>
      <w:r>
        <w:rPr>
          <w:rFonts w:ascii="宋体" w:eastAsia="宋体" w:hAnsi="宋体" w:hint="eastAsia"/>
          <w:sz w:val="24"/>
          <w:szCs w:val="24"/>
        </w:rPr>
        <w:t>钩码</w:t>
      </w:r>
      <w:proofErr w:type="gramEnd"/>
      <w:r>
        <w:rPr>
          <w:rFonts w:ascii="宋体" w:eastAsia="宋体" w:hAnsi="宋体" w:hint="eastAsia"/>
          <w:sz w:val="24"/>
          <w:szCs w:val="24"/>
        </w:rPr>
        <w:t>]</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1.出示橡皮筋和钩码，如果老师</w:t>
      </w:r>
      <w:proofErr w:type="gramStart"/>
      <w:r>
        <w:rPr>
          <w:rFonts w:ascii="宋体" w:eastAsia="宋体" w:hAnsi="宋体" w:hint="eastAsia"/>
          <w:sz w:val="24"/>
          <w:szCs w:val="24"/>
        </w:rPr>
        <w:t>将钩码挂在</w:t>
      </w:r>
      <w:proofErr w:type="gramEnd"/>
      <w:r>
        <w:rPr>
          <w:rFonts w:ascii="宋体" w:eastAsia="宋体" w:hAnsi="宋体" w:hint="eastAsia"/>
          <w:sz w:val="24"/>
          <w:szCs w:val="24"/>
        </w:rPr>
        <w:t>这根橡皮筋上，你觉得会出现什么现象？（预设：橡皮筋会被拉长）</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2.教师演示将</w:t>
      </w:r>
      <w:proofErr w:type="gramStart"/>
      <w:r>
        <w:rPr>
          <w:rFonts w:ascii="宋体" w:eastAsia="宋体" w:hAnsi="宋体" w:hint="eastAsia"/>
          <w:sz w:val="24"/>
          <w:szCs w:val="24"/>
        </w:rPr>
        <w:t>一个钩码挂在</w:t>
      </w:r>
      <w:proofErr w:type="gramEnd"/>
      <w:r>
        <w:rPr>
          <w:rFonts w:ascii="宋体" w:eastAsia="宋体" w:hAnsi="宋体" w:hint="eastAsia"/>
          <w:sz w:val="24"/>
          <w:szCs w:val="24"/>
        </w:rPr>
        <w:t>橡皮筋上，随即提问：将</w:t>
      </w:r>
      <w:proofErr w:type="gramStart"/>
      <w:r>
        <w:rPr>
          <w:rFonts w:ascii="宋体" w:eastAsia="宋体" w:hAnsi="宋体" w:hint="eastAsia"/>
          <w:sz w:val="24"/>
          <w:szCs w:val="24"/>
        </w:rPr>
        <w:t>一个钩码挂在</w:t>
      </w:r>
      <w:proofErr w:type="gramEnd"/>
      <w:r>
        <w:rPr>
          <w:rFonts w:ascii="宋体" w:eastAsia="宋体" w:hAnsi="宋体" w:hint="eastAsia"/>
          <w:sz w:val="24"/>
          <w:szCs w:val="24"/>
        </w:rPr>
        <w:t>这根橡皮筋上，橡皮筋会被拉长这么多，哪如果再挂一个钩码，你觉得橡皮筋会被拉长那什么程度？（预设：拉长一倍</w:t>
      </w:r>
      <w:r>
        <w:rPr>
          <w:rFonts w:ascii="宋体" w:eastAsia="宋体" w:hAnsi="宋体"/>
          <w:sz w:val="24"/>
          <w:szCs w:val="24"/>
        </w:rPr>
        <w:t>……</w:t>
      </w:r>
      <w:r>
        <w:rPr>
          <w:rFonts w:ascii="宋体" w:eastAsia="宋体" w:hAnsi="宋体" w:hint="eastAsia"/>
          <w:sz w:val="24"/>
          <w:szCs w:val="24"/>
        </w:rPr>
        <w:t>）</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3.教师演示在橡皮筋上分别挂两个、三个钩码、</w:t>
      </w:r>
      <w:proofErr w:type="gramStart"/>
      <w:r>
        <w:rPr>
          <w:rFonts w:ascii="宋体" w:eastAsia="宋体" w:hAnsi="宋体" w:hint="eastAsia"/>
          <w:sz w:val="24"/>
          <w:szCs w:val="24"/>
        </w:rPr>
        <w:t>四个钩码的</w:t>
      </w:r>
      <w:proofErr w:type="gramEnd"/>
      <w:r>
        <w:rPr>
          <w:rFonts w:ascii="宋体" w:eastAsia="宋体" w:hAnsi="宋体" w:hint="eastAsia"/>
          <w:sz w:val="24"/>
          <w:szCs w:val="24"/>
        </w:rPr>
        <w:t>现象，随即提问：如果一直王橡皮筋上</w:t>
      </w:r>
      <w:proofErr w:type="gramStart"/>
      <w:r>
        <w:rPr>
          <w:rFonts w:ascii="宋体" w:eastAsia="宋体" w:hAnsi="宋体" w:hint="eastAsia"/>
          <w:sz w:val="24"/>
          <w:szCs w:val="24"/>
        </w:rPr>
        <w:t>加钩码会</w:t>
      </w:r>
      <w:proofErr w:type="gramEnd"/>
      <w:r>
        <w:rPr>
          <w:rFonts w:ascii="宋体" w:eastAsia="宋体" w:hAnsi="宋体" w:hint="eastAsia"/>
          <w:sz w:val="24"/>
          <w:szCs w:val="24"/>
        </w:rPr>
        <w:t>如何？这个问题留给我们下节</w:t>
      </w:r>
      <w:proofErr w:type="gramStart"/>
      <w:r>
        <w:rPr>
          <w:rFonts w:ascii="宋体" w:eastAsia="宋体" w:hAnsi="宋体" w:hint="eastAsia"/>
          <w:sz w:val="24"/>
          <w:szCs w:val="24"/>
        </w:rPr>
        <w:t>课继续</w:t>
      </w:r>
      <w:proofErr w:type="gramEnd"/>
      <w:r>
        <w:rPr>
          <w:rFonts w:ascii="宋体" w:eastAsia="宋体" w:hAnsi="宋体" w:hint="eastAsia"/>
          <w:sz w:val="24"/>
          <w:szCs w:val="24"/>
        </w:rPr>
        <w:t>研究。</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【板书设计】</w:t>
      </w:r>
    </w:p>
    <w:p w:rsidR="00104F7F" w:rsidRDefault="00104F7F" w:rsidP="00104F7F">
      <w:pPr>
        <w:spacing w:after="0" w:line="360" w:lineRule="auto"/>
        <w:ind w:firstLineChars="200" w:firstLine="480"/>
        <w:jc w:val="center"/>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765760" behindDoc="0" locked="0" layoutInCell="1" allowOverlap="1">
                <wp:simplePos x="0" y="0"/>
                <wp:positionH relativeFrom="column">
                  <wp:posOffset>795020</wp:posOffset>
                </wp:positionH>
                <wp:positionV relativeFrom="paragraph">
                  <wp:posOffset>264160</wp:posOffset>
                </wp:positionV>
                <wp:extent cx="368300" cy="590550"/>
                <wp:effectExtent l="4445" t="0" r="0" b="2540"/>
                <wp:wrapNone/>
                <wp:docPr id="4096" name="文本框 4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62AA" w:rsidRDefault="005162AA" w:rsidP="00104F7F">
                            <w:pPr>
                              <w:spacing w:after="0"/>
                              <w:jc w:val="center"/>
                              <w:rPr>
                                <w:rFonts w:ascii="宋体" w:eastAsia="宋体" w:hAnsi="宋体"/>
                                <w:sz w:val="28"/>
                                <w:szCs w:val="28"/>
                              </w:rPr>
                            </w:pPr>
                            <w:r>
                              <w:rPr>
                                <w:rFonts w:ascii="宋体" w:eastAsia="宋体" w:hAnsi="宋体" w:hint="eastAsia"/>
                                <w:sz w:val="28"/>
                                <w:szCs w:val="28"/>
                              </w:rPr>
                              <w:t>弹</w:t>
                            </w:r>
                          </w:p>
                          <w:p w:rsidR="005162AA" w:rsidRDefault="005162AA" w:rsidP="00104F7F">
                            <w:pPr>
                              <w:spacing w:after="0"/>
                              <w:jc w:val="center"/>
                              <w:rPr>
                                <w:rFonts w:ascii="宋体" w:eastAsia="宋体" w:hAnsi="宋体"/>
                                <w:sz w:val="28"/>
                                <w:szCs w:val="28"/>
                              </w:rPr>
                            </w:pPr>
                            <w:r>
                              <w:rPr>
                                <w:rFonts w:ascii="宋体" w:eastAsia="宋体" w:hAnsi="宋体" w:hint="eastAsia"/>
                                <w:sz w:val="28"/>
                                <w:szCs w:val="28"/>
                              </w:rPr>
                              <w:t>力</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4096" o:spid="_x0000_s1096" type="#_x0000_t202" style="position:absolute;left:0;text-align:left;margin-left:62.6pt;margin-top:20.8pt;width:29pt;height: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" filled="f" stroked="f">
                <v:textbox>
                  <w:txbxContent>
                    <w:p w:rsidR="005162AA" w:rsidRDefault="005162AA" w:rsidP="00104F7F">
                      <w:pPr>
                        <w:spacing w:after="0"/>
                        <w:jc w:val="center"/>
                        <w:rPr>
                          <w:rFonts w:ascii="宋体" w:eastAsia="宋体" w:hAnsi="宋体"/>
                          <w:sz w:val="28"/>
                          <w:szCs w:val="28"/>
                        </w:rPr>
                      </w:pPr>
                      <w:r>
                        <w:rPr>
                          <w:rFonts w:ascii="宋体" w:eastAsia="宋体" w:hAnsi="宋体" w:hint="eastAsia"/>
                          <w:sz w:val="28"/>
                          <w:szCs w:val="28"/>
                        </w:rPr>
                        <w:t>弹</w:t>
                      </w:r>
                    </w:p>
                    <w:p w:rsidR="005162AA" w:rsidRDefault="005162AA" w:rsidP="00104F7F">
                      <w:pPr>
                        <w:spacing w:after="0"/>
                        <w:jc w:val="center"/>
                        <w:rPr>
                          <w:rFonts w:ascii="宋体" w:eastAsia="宋体" w:hAnsi="宋体"/>
                          <w:sz w:val="28"/>
                          <w:szCs w:val="28"/>
                        </w:rPr>
                      </w:pPr>
                      <w:r>
                        <w:rPr>
                          <w:rFonts w:ascii="宋体" w:eastAsia="宋体" w:hAnsi="宋体" w:hint="eastAsia"/>
                          <w:sz w:val="28"/>
                          <w:szCs w:val="28"/>
                        </w:rPr>
                        <w:t>力</w:t>
                      </w:r>
                    </w:p>
                  </w:txbxContent>
                </v:textbox>
              </v:shape>
            </w:pict>
          </mc:Fallback>
        </mc:AlternateContent>
      </w:r>
      <w:r>
        <w:rPr>
          <w:rFonts w:ascii="宋体" w:eastAsia="宋体" w:hAnsi="宋体"/>
          <w:sz w:val="24"/>
          <w:szCs w:val="24"/>
        </w:rPr>
        <w:t>3.</w:t>
      </w:r>
      <w:r>
        <w:rPr>
          <w:rFonts w:ascii="宋体" w:eastAsia="宋体" w:hAnsi="宋体" w:hint="eastAsia"/>
          <w:sz w:val="24"/>
          <w:szCs w:val="24"/>
        </w:rPr>
        <w:t>用橡皮筋驱动小车</w:t>
      </w:r>
    </w:p>
    <w:p w:rsidR="00104F7F" w:rsidRDefault="00104F7F" w:rsidP="00104F7F">
      <w:pPr>
        <w:spacing w:after="0" w:line="360" w:lineRule="auto"/>
        <w:ind w:firstLineChars="200" w:firstLine="480"/>
        <w:jc w:val="center"/>
        <w:rPr>
          <w:rFonts w:ascii="宋体" w:eastAsia="宋体" w:hAnsi="宋体"/>
          <w:sz w:val="24"/>
          <w:szCs w:val="24"/>
        </w:rPr>
      </w:pPr>
      <w:r>
        <w:rPr>
          <w:rFonts w:ascii="宋体" w:eastAsia="宋体" w:hAnsi="宋体" w:hint="eastAsia"/>
          <w:sz w:val="24"/>
          <w:szCs w:val="24"/>
        </w:rPr>
        <w:t>橡皮筋缠绕圈数越多，小车行驶距离越远</w:t>
      </w:r>
    </w:p>
    <w:p w:rsidR="00104F7F" w:rsidRDefault="00104F7F" w:rsidP="00104F7F">
      <w:pPr>
        <w:spacing w:after="0" w:line="360" w:lineRule="auto"/>
        <w:ind w:firstLineChars="200" w:firstLine="480"/>
        <w:jc w:val="center"/>
        <w:rPr>
          <w:rFonts w:ascii="宋体" w:eastAsia="宋体" w:hAnsi="宋体"/>
          <w:sz w:val="24"/>
          <w:szCs w:val="24"/>
        </w:rPr>
      </w:pPr>
      <w:r>
        <w:rPr>
          <w:rFonts w:ascii="宋体" w:eastAsia="宋体" w:hAnsi="宋体" w:hint="eastAsia"/>
          <w:sz w:val="24"/>
          <w:szCs w:val="24"/>
        </w:rPr>
        <w:t xml:space="preserve">                  产生的弹力越大</w:t>
      </w:r>
    </w:p>
    <w:p w:rsidR="00104F7F" w:rsidRDefault="00104F7F" w:rsidP="00104F7F">
      <w:pPr>
        <w:spacing w:after="0" w:line="360" w:lineRule="auto"/>
        <w:ind w:firstLineChars="200" w:firstLine="480"/>
        <w:jc w:val="center"/>
        <w:rPr>
          <w:rFonts w:ascii="宋体" w:eastAsia="宋体" w:hAnsi="宋体"/>
          <w:sz w:val="24"/>
          <w:szCs w:val="24"/>
        </w:rPr>
      </w:pPr>
      <w:r>
        <w:rPr>
          <w:rFonts w:ascii="宋体" w:eastAsia="宋体" w:hAnsi="宋体" w:hint="eastAsia"/>
          <w:sz w:val="24"/>
          <w:szCs w:val="24"/>
        </w:rPr>
        <w:t xml:space="preserve">                  作用的时间越长</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【活动手册使用说明】</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本节课的活动记录单与第一课的活动记录单极为相似，所以学生在活动记录过程中问题应该不大，但教师还需稍作强调平均距离的计算方法。要让学生试着对数据进行分析，这有利于学生形成严谨的科学思维。</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【作业设计】</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 xml:space="preserve"> 1、像橡皮筋、弹簧这样的物体在受到外力作用时,形状容易改变,在形状改变时它们会产生一个要恢复原来形状的力,这个力叫(   )</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A．弹性   B．弹力     C.反弾力</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2、做橡皮筋缠绕圈数与小车行驶距离的关系的实验时,在一种缠绕圈数下应该倣几次实验比较科学?</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A.1次            B.2次     C.3次或以上</w:t>
      </w:r>
    </w:p>
    <w:p w:rsidR="00104F7F" w:rsidRDefault="00104F7F"/>
    <w:p w:rsidR="00104F7F" w:rsidRDefault="00104F7F"/>
    <w:p w:rsidR="00360C96" w:rsidRDefault="00360C96"/>
    <w:p w:rsidR="00360C96" w:rsidRDefault="00360C96"/>
    <w:p w:rsidR="00360C96" w:rsidRDefault="00360C96"/>
    <w:p w:rsidR="00104F7F" w:rsidRDefault="00104F7F" w:rsidP="00104F7F">
      <w:pPr>
        <w:widowControl w:val="0"/>
        <w:adjustRightInd/>
        <w:snapToGrid/>
        <w:spacing w:line="360" w:lineRule="auto"/>
        <w:ind w:firstLineChars="200" w:firstLine="602"/>
        <w:jc w:val="center"/>
        <w:rPr>
          <w:rFonts w:ascii="宋体" w:eastAsia="宋体" w:hAnsi="宋体"/>
          <w:b/>
          <w:sz w:val="30"/>
          <w:szCs w:val="30"/>
        </w:rPr>
      </w:pPr>
      <w:r>
        <w:rPr>
          <w:rFonts w:ascii="宋体" w:eastAsia="宋体" w:hAnsi="宋体"/>
          <w:b/>
          <w:noProof/>
          <w:sz w:val="30"/>
          <w:szCs w:val="30"/>
        </w:rPr>
        <w:lastRenderedPageBreak/>
        <mc:AlternateContent>
          <mc:Choice Requires="wps">
            <w:drawing>
              <wp:anchor distT="0" distB="0" distL="114300" distR="114300" simplePos="0" relativeHeight="251771904" behindDoc="0" locked="0" layoutInCell="1" allowOverlap="1">
                <wp:simplePos x="0" y="0"/>
                <wp:positionH relativeFrom="column">
                  <wp:posOffset>10160</wp:posOffset>
                </wp:positionH>
                <wp:positionV relativeFrom="paragraph">
                  <wp:posOffset>27940</wp:posOffset>
                </wp:positionV>
                <wp:extent cx="1171575" cy="556895"/>
                <wp:effectExtent l="10160" t="8890" r="8890" b="5715"/>
                <wp:wrapNone/>
                <wp:docPr id="4101" name="文本框 4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56895"/>
                        </a:xfrm>
                        <a:prstGeom prst="rect">
                          <a:avLst/>
                        </a:prstGeom>
                        <a:solidFill>
                          <a:srgbClr val="FFFFFF"/>
                        </a:solidFill>
                        <a:ln w="9525">
                          <a:solidFill>
                            <a:srgbClr val="000000"/>
                          </a:solidFill>
                          <a:miter lim="800000"/>
                          <a:headEnd/>
                          <a:tailEnd/>
                        </a:ln>
                      </wps:spPr>
                      <wps:txbx>
                        <w:txbxContent>
                          <w:p w:rsidR="005162AA" w:rsidRDefault="005162AA" w:rsidP="00104F7F">
                            <w:r>
                              <w:rPr>
                                <w:rFonts w:hint="eastAsia"/>
                              </w:rPr>
                              <w:t>四上《运动和力》单元教学设计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4101" o:spid="_x0000_s1097" type="#_x0000_t202" style="position:absolute;left:0;text-align:left;margin-left:.8pt;margin-top:2.2pt;width:92.25pt;height:43.8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">
                <v:textbox>
                  <w:txbxContent>
                    <w:p w:rsidR="005162AA" w:rsidRDefault="005162AA" w:rsidP="00104F7F">
                      <w:r>
                        <w:rPr>
                          <w:rFonts w:hint="eastAsia"/>
                        </w:rPr>
                        <w:t>四上《运动和力》单元教学设计</w:t>
                      </w:r>
                    </w:p>
                  </w:txbxContent>
                </v:textbox>
              </v:shape>
            </w:pict>
          </mc:Fallback>
        </mc:AlternateContent>
      </w:r>
    </w:p>
    <w:p w:rsidR="00104F7F" w:rsidRDefault="00104F7F" w:rsidP="00104F7F">
      <w:pPr>
        <w:widowControl w:val="0"/>
        <w:adjustRightInd/>
        <w:snapToGrid/>
        <w:spacing w:line="360" w:lineRule="auto"/>
        <w:ind w:firstLineChars="200" w:firstLine="602"/>
        <w:jc w:val="center"/>
        <w:rPr>
          <w:rFonts w:ascii="黑体" w:eastAsia="宋体" w:hAnsi="黑体" w:cs="黑体"/>
          <w:b/>
          <w:bCs/>
          <w:sz w:val="32"/>
          <w:szCs w:val="32"/>
        </w:rPr>
      </w:pPr>
      <w:r>
        <w:rPr>
          <w:rFonts w:ascii="宋体" w:eastAsia="宋体" w:hAnsi="宋体" w:hint="eastAsia"/>
          <w:b/>
          <w:sz w:val="30"/>
          <w:szCs w:val="30"/>
        </w:rPr>
        <w:t>4.弹簧测力计</w:t>
      </w:r>
    </w:p>
    <w:p w:rsidR="00104F7F" w:rsidRDefault="00104F7F" w:rsidP="00104F7F">
      <w:pPr>
        <w:widowControl w:val="0"/>
        <w:adjustRightInd/>
        <w:snapToGrid/>
        <w:spacing w:line="360" w:lineRule="auto"/>
        <w:ind w:firstLineChars="200" w:firstLine="643"/>
        <w:jc w:val="center"/>
        <w:rPr>
          <w:rFonts w:ascii="黑体" w:eastAsia="宋体" w:hAnsi="黑体" w:cs="黑体"/>
          <w:b/>
          <w:bCs/>
          <w:sz w:val="32"/>
          <w:szCs w:val="32"/>
        </w:rPr>
      </w:pPr>
    </w:p>
    <w:p w:rsidR="00104F7F" w:rsidRDefault="00104F7F" w:rsidP="00104F7F">
      <w:pPr>
        <w:widowControl w:val="0"/>
        <w:adjustRightInd/>
        <w:snapToGrid/>
        <w:spacing w:line="360" w:lineRule="auto"/>
        <w:ind w:firstLineChars="200" w:firstLine="482"/>
        <w:rPr>
          <w:rFonts w:ascii="宋体" w:eastAsia="宋体" w:hAnsi="宋体" w:cs="宋体"/>
          <w:b/>
          <w:bCs/>
          <w:sz w:val="24"/>
          <w:szCs w:val="24"/>
        </w:rPr>
      </w:pPr>
      <w:r>
        <w:rPr>
          <w:rFonts w:ascii="宋体" w:eastAsia="宋体" w:hAnsi="宋体" w:hint="eastAsia"/>
          <w:b/>
          <w:sz w:val="24"/>
          <w:szCs w:val="24"/>
        </w:rPr>
        <w:t>【教材简析】</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sz w:val="24"/>
          <w:szCs w:val="24"/>
        </w:rPr>
        <w:t>本节课《弹簧测力计》位于四年级上册第三单元《运动和力》单元的第</w:t>
      </w:r>
      <w:r>
        <w:rPr>
          <w:rFonts w:ascii="宋体" w:hAnsi="宋体" w:cs="宋体" w:hint="eastAsia"/>
          <w:sz w:val="24"/>
          <w:szCs w:val="24"/>
        </w:rPr>
        <w:t>4</w:t>
      </w:r>
      <w:r>
        <w:rPr>
          <w:rFonts w:ascii="宋体" w:hAnsi="宋体" w:cs="宋体" w:hint="eastAsia"/>
          <w:sz w:val="24"/>
          <w:szCs w:val="24"/>
        </w:rPr>
        <w:t>课，本节课的前</w:t>
      </w:r>
      <w:r>
        <w:rPr>
          <w:rFonts w:ascii="宋体" w:hAnsi="宋体" w:cs="宋体" w:hint="eastAsia"/>
          <w:sz w:val="24"/>
          <w:szCs w:val="24"/>
        </w:rPr>
        <w:t>3</w:t>
      </w:r>
      <w:r>
        <w:rPr>
          <w:rFonts w:ascii="宋体" w:hAnsi="宋体" w:cs="宋体" w:hint="eastAsia"/>
          <w:sz w:val="24"/>
          <w:szCs w:val="24"/>
        </w:rPr>
        <w:t>课主要研究了小车动力大小与小车运动的关系，也着重了解了重力、反冲力、弹力等类型的力。本节课安排了两个活动：第一是认识弹簧测力计，学生通过观察、认读和实际感受来认识弹簧测力计的结构、计量单位、刻度标识及如何读数，这是使用弹簧测力计的前提；第二是用弹簧测力计测量力的大小，一方面引导学生亲身感受不同力的大小，另一方面先估测、后测量实际的物体，这是本课的重点内容。研讨部分引导学生思考得更为深刻，进一步认识弹力概念的内涵和实例。</w:t>
      </w:r>
    </w:p>
    <w:p w:rsidR="00104F7F" w:rsidRDefault="00104F7F" w:rsidP="00104F7F">
      <w:pPr>
        <w:widowControl w:val="0"/>
        <w:adjustRightInd/>
        <w:snapToGrid/>
        <w:spacing w:after="0" w:line="360" w:lineRule="auto"/>
        <w:ind w:firstLineChars="200" w:firstLine="480"/>
        <w:rPr>
          <w:rFonts w:ascii="宋体" w:eastAsia="宋体" w:hAnsi="宋体" w:cs="宋体"/>
          <w:b/>
          <w:bCs/>
          <w:sz w:val="24"/>
          <w:szCs w:val="24"/>
        </w:rPr>
      </w:pPr>
      <w:r>
        <w:rPr>
          <w:rFonts w:ascii="宋体" w:eastAsia="宋体" w:hAnsi="宋体" w:hint="eastAsia"/>
          <w:sz w:val="24"/>
          <w:szCs w:val="24"/>
        </w:rPr>
        <w:t>【</w:t>
      </w:r>
      <w:r>
        <w:rPr>
          <w:rFonts w:ascii="宋体" w:eastAsia="宋体" w:hAnsi="宋体" w:hint="eastAsia"/>
          <w:b/>
          <w:sz w:val="24"/>
          <w:szCs w:val="24"/>
        </w:rPr>
        <w:t>学情分析</w:t>
      </w:r>
      <w:r>
        <w:rPr>
          <w:rFonts w:ascii="宋体" w:eastAsia="宋体" w:hAnsi="宋体" w:hint="eastAsia"/>
          <w:sz w:val="24"/>
          <w:szCs w:val="24"/>
        </w:rPr>
        <w:t>】</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sz w:val="24"/>
          <w:szCs w:val="24"/>
        </w:rPr>
        <w:t>弹簧测力计是测量力的重要工具，它的构造、原理、使用方法都比较简单。学生已经知道力有大小，本课安排用弹簧测力计去测量力的大小是符合他们对力的认识规律的，将为后续力的学习奠定基础。</w:t>
      </w:r>
    </w:p>
    <w:p w:rsidR="00104F7F" w:rsidRDefault="00104F7F" w:rsidP="00104F7F">
      <w:pPr>
        <w:widowControl w:val="0"/>
        <w:adjustRightInd/>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【教学目标】</w:t>
      </w:r>
    </w:p>
    <w:p w:rsidR="00104F7F" w:rsidRDefault="00104F7F" w:rsidP="00104F7F">
      <w:pPr>
        <w:widowControl w:val="0"/>
        <w:adjustRightInd/>
        <w:snapToGrid/>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科学概念目标：</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sz w:val="24"/>
          <w:szCs w:val="24"/>
        </w:rPr>
        <w:t>1.</w:t>
      </w:r>
      <w:r>
        <w:rPr>
          <w:rFonts w:ascii="宋体" w:eastAsia="宋体" w:hAnsi="宋体" w:cs="宋体" w:hint="eastAsia"/>
          <w:sz w:val="24"/>
          <w:szCs w:val="24"/>
        </w:rPr>
        <w:t>力有大小和方向，力的大小是可以测量的。</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sz w:val="24"/>
          <w:szCs w:val="24"/>
        </w:rPr>
        <w:t>2.</w:t>
      </w:r>
      <w:r>
        <w:rPr>
          <w:rFonts w:ascii="宋体" w:eastAsia="宋体" w:hAnsi="宋体" w:cs="宋体" w:hint="eastAsia"/>
          <w:sz w:val="24"/>
          <w:szCs w:val="24"/>
        </w:rPr>
        <w:t>弹簧测力计是利用弹簧“受力大，伸长</w:t>
      </w:r>
      <w:proofErr w:type="gramStart"/>
      <w:r>
        <w:rPr>
          <w:rFonts w:ascii="宋体" w:eastAsia="宋体" w:hAnsi="宋体" w:cs="宋体" w:hint="eastAsia"/>
          <w:sz w:val="24"/>
          <w:szCs w:val="24"/>
        </w:rPr>
        <w:t>长</w:t>
      </w:r>
      <w:proofErr w:type="gramEnd"/>
      <w:r>
        <w:rPr>
          <w:rFonts w:ascii="宋体" w:eastAsia="宋体" w:hAnsi="宋体" w:cs="宋体" w:hint="eastAsia"/>
          <w:sz w:val="24"/>
          <w:szCs w:val="24"/>
        </w:rPr>
        <w:t>”的特征制作的，弹簧的伸长特征与橡皮筋相似。</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sz w:val="24"/>
          <w:szCs w:val="24"/>
        </w:rPr>
        <w:t>3.</w:t>
      </w:r>
      <w:r>
        <w:rPr>
          <w:rFonts w:ascii="宋体" w:eastAsia="宋体" w:hAnsi="宋体" w:cs="宋体" w:hint="eastAsia"/>
          <w:sz w:val="24"/>
          <w:szCs w:val="24"/>
        </w:rPr>
        <w:t>力的单位是牛顿。</w:t>
      </w:r>
    </w:p>
    <w:p w:rsidR="00104F7F" w:rsidRDefault="00104F7F" w:rsidP="00104F7F">
      <w:pPr>
        <w:widowControl w:val="0"/>
        <w:adjustRightInd/>
        <w:snapToGrid/>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lastRenderedPageBreak/>
        <w:t>科学探究目标：</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sz w:val="24"/>
          <w:szCs w:val="24"/>
        </w:rPr>
        <w:t>1.</w:t>
      </w:r>
      <w:r>
        <w:rPr>
          <w:rFonts w:ascii="宋体" w:eastAsia="宋体" w:hAnsi="宋体" w:cs="宋体" w:hint="eastAsia"/>
          <w:sz w:val="24"/>
          <w:szCs w:val="24"/>
        </w:rPr>
        <w:t>认识弹簧测力计的基本结构。</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sz w:val="24"/>
          <w:szCs w:val="24"/>
        </w:rPr>
        <w:t>2.</w:t>
      </w:r>
      <w:r>
        <w:rPr>
          <w:rFonts w:ascii="宋体" w:eastAsia="宋体" w:hAnsi="宋体" w:cs="宋体" w:hint="eastAsia"/>
          <w:sz w:val="24"/>
          <w:szCs w:val="24"/>
        </w:rPr>
        <w:t>使用弹簧测力计测量力的大小。</w:t>
      </w:r>
    </w:p>
    <w:p w:rsidR="00104F7F" w:rsidRDefault="00104F7F" w:rsidP="00104F7F">
      <w:pPr>
        <w:widowControl w:val="0"/>
        <w:adjustRightInd/>
        <w:snapToGrid/>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科学态度目标：</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sz w:val="24"/>
          <w:szCs w:val="24"/>
        </w:rPr>
        <w:t>1.</w:t>
      </w:r>
      <w:r>
        <w:rPr>
          <w:rFonts w:ascii="宋体" w:eastAsia="宋体" w:hAnsi="宋体" w:cs="宋体" w:hint="eastAsia"/>
          <w:sz w:val="24"/>
          <w:szCs w:val="24"/>
        </w:rPr>
        <w:t>发展进一步研究力的兴趣。</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sz w:val="24"/>
          <w:szCs w:val="24"/>
        </w:rPr>
        <w:t>2.</w:t>
      </w:r>
      <w:r>
        <w:rPr>
          <w:rFonts w:ascii="宋体" w:eastAsia="宋体" w:hAnsi="宋体" w:cs="宋体" w:hint="eastAsia"/>
          <w:sz w:val="24"/>
          <w:szCs w:val="24"/>
        </w:rPr>
        <w:t>树立细致、有步骤的态度。</w:t>
      </w:r>
    </w:p>
    <w:p w:rsidR="00104F7F" w:rsidRDefault="00104F7F" w:rsidP="00104F7F">
      <w:pPr>
        <w:widowControl w:val="0"/>
        <w:adjustRightInd/>
        <w:snapToGrid/>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t>科学、技术、社会与环境目标：</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sz w:val="24"/>
          <w:szCs w:val="24"/>
        </w:rPr>
        <w:t>1.</w:t>
      </w:r>
      <w:r>
        <w:rPr>
          <w:rFonts w:ascii="宋体" w:eastAsia="宋体" w:hAnsi="宋体" w:cs="宋体" w:hint="eastAsia"/>
          <w:sz w:val="24"/>
          <w:szCs w:val="24"/>
        </w:rPr>
        <w:t>体会到不同测量工具可以解决不同的现实问题。</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sz w:val="24"/>
          <w:szCs w:val="24"/>
        </w:rPr>
        <w:t>2.</w:t>
      </w:r>
      <w:r>
        <w:rPr>
          <w:rFonts w:ascii="宋体" w:eastAsia="宋体" w:hAnsi="宋体" w:cs="宋体" w:hint="eastAsia"/>
          <w:sz w:val="24"/>
          <w:szCs w:val="24"/>
        </w:rPr>
        <w:t>用弹簧测力计可以测量物体的重力。</w:t>
      </w:r>
    </w:p>
    <w:p w:rsidR="00104F7F" w:rsidRDefault="00104F7F" w:rsidP="00104F7F">
      <w:pPr>
        <w:widowControl w:val="0"/>
        <w:adjustRightInd/>
        <w:snapToGrid/>
        <w:spacing w:line="360" w:lineRule="auto"/>
        <w:ind w:firstLineChars="200" w:firstLine="482"/>
        <w:rPr>
          <w:rFonts w:ascii="宋体" w:eastAsia="宋体" w:hAnsi="宋体"/>
          <w:b/>
          <w:sz w:val="24"/>
          <w:szCs w:val="24"/>
        </w:rPr>
      </w:pPr>
      <w:r>
        <w:rPr>
          <w:rFonts w:ascii="宋体" w:eastAsia="宋体" w:hAnsi="宋体" w:hint="eastAsia"/>
          <w:b/>
          <w:sz w:val="24"/>
          <w:szCs w:val="24"/>
        </w:rPr>
        <w:t>【教学重难点】</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sz w:val="24"/>
          <w:szCs w:val="24"/>
        </w:rPr>
        <w:t>重点：能正确使用弹簧测力计来测量力的大小。</w:t>
      </w:r>
    </w:p>
    <w:p w:rsidR="00104F7F" w:rsidRDefault="00104F7F" w:rsidP="00104F7F">
      <w:pPr>
        <w:widowControl w:val="0"/>
        <w:adjustRightInd/>
        <w:snapToGrid/>
        <w:spacing w:line="360" w:lineRule="auto"/>
        <w:ind w:firstLineChars="200" w:firstLine="480"/>
        <w:rPr>
          <w:rFonts w:ascii="宋体" w:eastAsia="宋体" w:hAnsi="宋体" w:cs="宋体"/>
          <w:b/>
          <w:bCs/>
          <w:sz w:val="24"/>
          <w:szCs w:val="24"/>
        </w:rPr>
      </w:pPr>
      <w:r>
        <w:rPr>
          <w:rFonts w:ascii="宋体" w:hAnsi="宋体" w:cs="宋体" w:hint="eastAsia"/>
          <w:sz w:val="24"/>
          <w:szCs w:val="24"/>
        </w:rPr>
        <w:t>难点：能正确使用弹簧测力计来测量力的大小。</w:t>
      </w:r>
    </w:p>
    <w:p w:rsidR="00104F7F" w:rsidRDefault="00104F7F" w:rsidP="00104F7F">
      <w:pPr>
        <w:widowControl w:val="0"/>
        <w:adjustRightInd/>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w:t>
      </w:r>
      <w:r>
        <w:rPr>
          <w:rFonts w:ascii="宋体" w:eastAsia="宋体" w:hAnsi="宋体"/>
          <w:b/>
          <w:sz w:val="24"/>
          <w:szCs w:val="24"/>
        </w:rPr>
        <w:t>教学</w:t>
      </w:r>
      <w:r>
        <w:rPr>
          <w:rFonts w:ascii="宋体" w:eastAsia="宋体" w:hAnsi="宋体" w:hint="eastAsia"/>
          <w:b/>
          <w:sz w:val="24"/>
          <w:szCs w:val="24"/>
        </w:rPr>
        <w:t>准备】</w:t>
      </w:r>
    </w:p>
    <w:p w:rsidR="00104F7F" w:rsidRDefault="00104F7F" w:rsidP="00104F7F">
      <w:pPr>
        <w:widowControl w:val="0"/>
        <w:adjustRightInd/>
        <w:snapToGrid/>
        <w:spacing w:line="360" w:lineRule="auto"/>
        <w:ind w:firstLineChars="200" w:firstLine="482"/>
        <w:rPr>
          <w:rFonts w:ascii="宋体" w:eastAsia="宋体" w:hAnsi="宋体" w:cs="宋体"/>
          <w:sz w:val="24"/>
          <w:szCs w:val="24"/>
        </w:rPr>
      </w:pPr>
      <w:r>
        <w:rPr>
          <w:rFonts w:ascii="宋体" w:eastAsia="宋体" w:hAnsi="宋体" w:cs="宋体" w:hint="eastAsia"/>
          <w:b/>
          <w:bCs/>
          <w:sz w:val="24"/>
          <w:szCs w:val="24"/>
        </w:rPr>
        <w:t>教师：</w:t>
      </w:r>
      <w:r>
        <w:rPr>
          <w:rFonts w:ascii="宋体" w:eastAsia="宋体" w:hAnsi="宋体" w:cs="宋体" w:hint="eastAsia"/>
          <w:sz w:val="24"/>
          <w:szCs w:val="24"/>
        </w:rPr>
        <w:t>学生实验材料1套、班级记录表、弹簧测力计刻度板的纸板模型</w:t>
      </w:r>
      <w:r>
        <w:rPr>
          <w:rFonts w:ascii="宋体" w:hAnsi="宋体" w:cs="宋体" w:hint="eastAsia"/>
          <w:sz w:val="24"/>
          <w:szCs w:val="24"/>
        </w:rPr>
        <w:t>、</w:t>
      </w:r>
      <w:r>
        <w:rPr>
          <w:rFonts w:ascii="宋体" w:eastAsia="宋体" w:hAnsi="宋体" w:cs="宋体" w:hint="eastAsia"/>
          <w:sz w:val="24"/>
          <w:szCs w:val="24"/>
        </w:rPr>
        <w:t>教学课件。</w:t>
      </w:r>
    </w:p>
    <w:p w:rsidR="00104F7F" w:rsidRDefault="00104F7F" w:rsidP="00104F7F">
      <w:pPr>
        <w:widowControl w:val="0"/>
        <w:adjustRightInd/>
        <w:snapToGrid/>
        <w:spacing w:line="360" w:lineRule="auto"/>
        <w:ind w:firstLineChars="200" w:firstLine="480"/>
        <w:rPr>
          <w:rFonts w:ascii="宋体" w:eastAsia="宋体" w:hAnsi="宋体" w:cs="宋体"/>
          <w:sz w:val="24"/>
          <w:szCs w:val="24"/>
        </w:rPr>
      </w:pPr>
      <w:r>
        <w:rPr>
          <w:rFonts w:ascii="宋体" w:hAnsi="宋体" w:cs="宋体" w:hint="eastAsia"/>
          <w:b/>
          <w:bCs/>
          <w:sz w:val="24"/>
          <w:szCs w:val="24"/>
        </w:rPr>
        <w:t>小组</w:t>
      </w:r>
      <w:r>
        <w:rPr>
          <w:rFonts w:ascii="宋体" w:eastAsia="宋体" w:hAnsi="宋体" w:cs="宋体" w:hint="eastAsia"/>
          <w:b/>
          <w:bCs/>
          <w:sz w:val="24"/>
          <w:szCs w:val="24"/>
        </w:rPr>
        <w:t>：</w:t>
      </w:r>
      <w:r>
        <w:rPr>
          <w:rFonts w:ascii="宋体" w:eastAsia="宋体" w:hAnsi="宋体" w:cs="宋体" w:hint="eastAsia"/>
          <w:sz w:val="24"/>
          <w:szCs w:val="24"/>
        </w:rPr>
        <w:t>弹簧测力计、钩码、用于测量重力的小物体。</w:t>
      </w:r>
    </w:p>
    <w:p w:rsidR="00104F7F" w:rsidRDefault="00104F7F" w:rsidP="00104F7F">
      <w:pPr>
        <w:widowControl w:val="0"/>
        <w:adjustRightInd/>
        <w:snapToGrid/>
        <w:spacing w:after="0" w:line="360" w:lineRule="auto"/>
        <w:ind w:firstLineChars="200" w:firstLine="482"/>
        <w:rPr>
          <w:rFonts w:ascii="宋体" w:eastAsia="宋体" w:hAnsi="宋体"/>
          <w:b/>
          <w:sz w:val="24"/>
          <w:szCs w:val="24"/>
        </w:rPr>
      </w:pPr>
    </w:p>
    <w:p w:rsidR="00104F7F" w:rsidRDefault="00104F7F" w:rsidP="00104F7F">
      <w:pPr>
        <w:widowControl w:val="0"/>
        <w:adjustRightInd/>
        <w:snapToGrid/>
        <w:spacing w:after="0" w:line="360" w:lineRule="auto"/>
        <w:ind w:firstLineChars="200" w:firstLine="482"/>
        <w:rPr>
          <w:rFonts w:ascii="宋体" w:eastAsia="宋体" w:hAnsi="宋体"/>
          <w:b/>
          <w:sz w:val="24"/>
          <w:szCs w:val="24"/>
        </w:rPr>
      </w:pPr>
      <w:r>
        <w:rPr>
          <w:rFonts w:ascii="宋体" w:eastAsia="宋体" w:hAnsi="宋体" w:hint="eastAsia"/>
          <w:b/>
          <w:sz w:val="24"/>
          <w:szCs w:val="24"/>
        </w:rPr>
        <w:t>【教学过程】</w:t>
      </w:r>
    </w:p>
    <w:p w:rsidR="00104F7F" w:rsidRDefault="00104F7F" w:rsidP="00104F7F">
      <w:pPr>
        <w:widowControl w:val="0"/>
        <w:adjustRightInd/>
        <w:snapToGrid/>
        <w:spacing w:line="360" w:lineRule="auto"/>
        <w:ind w:firstLineChars="200" w:firstLine="480"/>
        <w:rPr>
          <w:rFonts w:ascii="宋体" w:hAnsi="宋体" w:cs="宋体"/>
          <w:b/>
          <w:bCs/>
          <w:sz w:val="24"/>
          <w:szCs w:val="24"/>
        </w:rPr>
      </w:pPr>
      <w:r>
        <w:rPr>
          <w:rFonts w:ascii="宋体" w:hAnsi="宋体" w:cs="宋体" w:hint="eastAsia"/>
          <w:b/>
          <w:bCs/>
          <w:sz w:val="24"/>
          <w:szCs w:val="24"/>
        </w:rPr>
        <w:t>（一）聚焦（预设</w:t>
      </w:r>
      <w:r>
        <w:rPr>
          <w:rFonts w:ascii="宋体" w:hAnsi="宋体" w:cs="宋体" w:hint="eastAsia"/>
          <w:b/>
          <w:bCs/>
          <w:sz w:val="24"/>
          <w:szCs w:val="24"/>
        </w:rPr>
        <w:t>5</w:t>
      </w:r>
      <w:r>
        <w:rPr>
          <w:rFonts w:ascii="宋体" w:hAnsi="宋体" w:cs="宋体" w:hint="eastAsia"/>
          <w:b/>
          <w:bCs/>
          <w:sz w:val="24"/>
          <w:szCs w:val="24"/>
        </w:rPr>
        <w:t>分钟）</w:t>
      </w:r>
    </w:p>
    <w:p w:rsidR="00104F7F" w:rsidRDefault="00104F7F" w:rsidP="00104F7F">
      <w:pPr>
        <w:widowControl w:val="0"/>
        <w:adjustRightInd/>
        <w:snapToGrid/>
        <w:spacing w:after="0" w:line="360" w:lineRule="auto"/>
        <w:ind w:firstLineChars="200" w:firstLine="480"/>
        <w:rPr>
          <w:rFonts w:ascii="宋体" w:eastAsia="宋体" w:hAnsi="宋体"/>
          <w:sz w:val="24"/>
          <w:szCs w:val="24"/>
        </w:rPr>
      </w:pPr>
      <w:r>
        <w:rPr>
          <w:rFonts w:ascii="宋体" w:eastAsia="宋体" w:hAnsi="宋体" w:hint="eastAsia"/>
          <w:sz w:val="24"/>
          <w:szCs w:val="24"/>
        </w:rPr>
        <w:t>[材料准备：拉力器、弹簧测力计]</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出示拉力器，并简单介绍拉力器后，请两位学生上来比一比谁的力气大。</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请学生说说怎么判断出谁的力气大，引导学生关注力气大的同学会将拉力器的弹簧拉得</w:t>
      </w:r>
      <w:r>
        <w:rPr>
          <w:rFonts w:ascii="宋体" w:hAnsi="宋体" w:cs="宋体" w:hint="eastAsia"/>
          <w:sz w:val="24"/>
          <w:szCs w:val="24"/>
        </w:rPr>
        <w:lastRenderedPageBreak/>
        <w:t>更长。</w:t>
      </w:r>
    </w:p>
    <w:p w:rsidR="00104F7F" w:rsidRDefault="00104F7F" w:rsidP="00104F7F">
      <w:pPr>
        <w:widowControl w:val="0"/>
        <w:adjustRightInd/>
        <w:snapToGrid/>
        <w:spacing w:line="360" w:lineRule="auto"/>
        <w:ind w:firstLineChars="200" w:firstLine="480"/>
        <w:rPr>
          <w:rFonts w:ascii="宋体" w:hAnsi="宋体" w:cs="宋体"/>
          <w:b/>
          <w:bCs/>
          <w:sz w:val="24"/>
          <w:szCs w:val="24"/>
        </w:rPr>
      </w:pPr>
      <w:r>
        <w:rPr>
          <w:rFonts w:ascii="宋体" w:hAnsi="宋体" w:cs="宋体" w:hint="eastAsia"/>
          <w:sz w:val="24"/>
          <w:szCs w:val="24"/>
        </w:rPr>
        <w:t>3.</w:t>
      </w:r>
      <w:r>
        <w:rPr>
          <w:rFonts w:ascii="宋体" w:hAnsi="宋体" w:cs="宋体" w:hint="eastAsia"/>
          <w:sz w:val="24"/>
          <w:szCs w:val="24"/>
        </w:rPr>
        <w:t>出示弹簧测力计，介绍：弹簧测力计也叫弹簧秤，是一种测量力大小的工具。这节课，我们来一起学习怎么使用弹簧测力计。（板书：</w:t>
      </w:r>
      <w:r>
        <w:rPr>
          <w:rFonts w:ascii="宋体" w:hAnsi="宋体" w:cs="宋体" w:hint="eastAsia"/>
          <w:sz w:val="24"/>
          <w:szCs w:val="24"/>
        </w:rPr>
        <w:t>4.</w:t>
      </w:r>
      <w:r>
        <w:rPr>
          <w:rFonts w:ascii="宋体" w:hAnsi="宋体" w:cs="宋体" w:hint="eastAsia"/>
          <w:sz w:val="24"/>
          <w:szCs w:val="24"/>
        </w:rPr>
        <w:t>弹簧测力计）</w:t>
      </w:r>
    </w:p>
    <w:p w:rsidR="00104F7F" w:rsidRDefault="00104F7F" w:rsidP="00104F7F">
      <w:pPr>
        <w:widowControl w:val="0"/>
        <w:adjustRightInd/>
        <w:snapToGrid/>
        <w:spacing w:line="360" w:lineRule="auto"/>
        <w:ind w:firstLineChars="200" w:firstLine="480"/>
        <w:rPr>
          <w:rFonts w:ascii="宋体" w:hAnsi="宋体" w:cs="宋体"/>
          <w:b/>
          <w:bCs/>
          <w:sz w:val="24"/>
          <w:szCs w:val="24"/>
        </w:rPr>
      </w:pPr>
      <w:r>
        <w:rPr>
          <w:rFonts w:ascii="宋体" w:hAnsi="宋体" w:cs="宋体" w:hint="eastAsia"/>
          <w:b/>
          <w:bCs/>
          <w:sz w:val="24"/>
          <w:szCs w:val="24"/>
        </w:rPr>
        <w:t>（二）探究（预设</w:t>
      </w:r>
      <w:r>
        <w:rPr>
          <w:rFonts w:ascii="宋体" w:hAnsi="宋体" w:cs="宋体" w:hint="eastAsia"/>
          <w:b/>
          <w:bCs/>
          <w:sz w:val="24"/>
          <w:szCs w:val="24"/>
        </w:rPr>
        <w:t>20</w:t>
      </w:r>
      <w:r>
        <w:rPr>
          <w:rFonts w:ascii="宋体" w:hAnsi="宋体" w:cs="宋体" w:hint="eastAsia"/>
          <w:b/>
          <w:bCs/>
          <w:sz w:val="24"/>
          <w:szCs w:val="24"/>
        </w:rPr>
        <w:t>分钟）</w:t>
      </w:r>
    </w:p>
    <w:p w:rsidR="00104F7F" w:rsidRDefault="00104F7F" w:rsidP="00104F7F">
      <w:pPr>
        <w:widowControl w:val="0"/>
        <w:adjustRightInd/>
        <w:snapToGrid/>
        <w:spacing w:line="360" w:lineRule="auto"/>
        <w:ind w:firstLineChars="200" w:firstLine="480"/>
        <w:rPr>
          <w:rFonts w:ascii="宋体" w:hAnsi="宋体" w:cs="宋体"/>
          <w:b/>
          <w:bCs/>
          <w:sz w:val="24"/>
          <w:szCs w:val="24"/>
        </w:rPr>
      </w:pPr>
      <w:r>
        <w:rPr>
          <w:rFonts w:ascii="宋体" w:hAnsi="宋体" w:cs="宋体" w:hint="eastAsia"/>
          <w:b/>
          <w:bCs/>
          <w:sz w:val="24"/>
          <w:szCs w:val="24"/>
        </w:rPr>
        <w:t>环节</w:t>
      </w:r>
      <w:proofErr w:type="gramStart"/>
      <w:r>
        <w:rPr>
          <w:rFonts w:ascii="宋体" w:hAnsi="宋体" w:cs="宋体" w:hint="eastAsia"/>
          <w:b/>
          <w:bCs/>
          <w:sz w:val="24"/>
          <w:szCs w:val="24"/>
        </w:rPr>
        <w:t>一</w:t>
      </w:r>
      <w:proofErr w:type="gramEnd"/>
      <w:r>
        <w:rPr>
          <w:rFonts w:ascii="宋体" w:hAnsi="宋体" w:cs="宋体" w:hint="eastAsia"/>
          <w:b/>
          <w:bCs/>
          <w:sz w:val="24"/>
          <w:szCs w:val="24"/>
        </w:rPr>
        <w:t>：认识弹簧测力计</w:t>
      </w:r>
    </w:p>
    <w:p w:rsidR="00104F7F" w:rsidRDefault="00104F7F" w:rsidP="00104F7F">
      <w:pPr>
        <w:widowControl w:val="0"/>
        <w:adjustRightInd/>
        <w:snapToGrid/>
        <w:spacing w:after="0" w:line="360" w:lineRule="auto"/>
        <w:ind w:firstLineChars="200" w:firstLine="480"/>
        <w:rPr>
          <w:rFonts w:ascii="宋体" w:hAnsi="宋体" w:cs="宋体"/>
          <w:b/>
          <w:bCs/>
          <w:sz w:val="24"/>
          <w:szCs w:val="24"/>
        </w:rPr>
      </w:pPr>
      <w:r>
        <w:rPr>
          <w:rFonts w:ascii="宋体" w:eastAsia="宋体" w:hAnsi="宋体" w:hint="eastAsia"/>
          <w:sz w:val="24"/>
          <w:szCs w:val="24"/>
        </w:rPr>
        <w:t>[材料准备：弹簧测力计]</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播放微视频，让学生了解弹簧测力计的构造、使用方法等内容。（板书：</w:t>
      </w:r>
      <w:r>
        <w:rPr>
          <w:rFonts w:ascii="宋体" w:hAnsi="宋体" w:cs="宋体" w:hint="eastAsia"/>
          <w:bCs/>
          <w:sz w:val="24"/>
          <w:szCs w:val="24"/>
        </w:rPr>
        <w:t>构造：</w:t>
      </w:r>
      <w:r>
        <w:rPr>
          <w:rFonts w:ascii="宋体" w:hAnsi="宋体" w:cs="宋体" w:hint="eastAsia"/>
          <w:sz w:val="24"/>
          <w:szCs w:val="24"/>
        </w:rPr>
        <w:t>提环、弹簧、指针、刻度板、挂钩）</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发放弹簧测力计，小组观察、交流视频中提供的信息。</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小组汇报、交流弹簧测力计的信息。汇报要求：</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）能清楚指出提环、弹簧、指针、刻度板、挂钩等部分的名称。</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）能大致说出弹簧测力计各部分结构的作用。</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）能完整说出弹簧测力计的使用步骤，以及“调零”、“平视”、“量程”等注意事项。（板书：</w:t>
      </w:r>
      <w:r>
        <w:rPr>
          <w:rFonts w:ascii="宋体" w:hAnsi="宋体" w:cs="宋体" w:hint="eastAsia"/>
          <w:bCs/>
          <w:sz w:val="24"/>
          <w:szCs w:val="24"/>
        </w:rPr>
        <w:t>构造：</w:t>
      </w:r>
      <w:r>
        <w:rPr>
          <w:rFonts w:ascii="宋体" w:hAnsi="宋体" w:cs="宋体" w:hint="eastAsia"/>
          <w:sz w:val="24"/>
          <w:szCs w:val="24"/>
        </w:rPr>
        <w:t>提环、弹簧、指针、刻度板、挂钩）</w:t>
      </w:r>
    </w:p>
    <w:p w:rsidR="00104F7F" w:rsidRDefault="00104F7F" w:rsidP="00104F7F">
      <w:pPr>
        <w:widowControl w:val="0"/>
        <w:adjustRightInd/>
        <w:snapToGrid/>
        <w:spacing w:line="360" w:lineRule="auto"/>
        <w:ind w:firstLineChars="200" w:firstLine="480"/>
        <w:rPr>
          <w:rFonts w:ascii="宋体" w:hAnsi="宋体" w:cs="宋体"/>
          <w:b/>
          <w:bCs/>
          <w:sz w:val="24"/>
          <w:szCs w:val="24"/>
        </w:rPr>
      </w:pPr>
      <w:r>
        <w:rPr>
          <w:rFonts w:ascii="宋体" w:hAnsi="宋体" w:cs="宋体" w:hint="eastAsia"/>
          <w:b/>
          <w:bCs/>
          <w:sz w:val="24"/>
          <w:szCs w:val="24"/>
        </w:rPr>
        <w:t>环节二：用弹簧测力计测量力的大小</w:t>
      </w:r>
    </w:p>
    <w:p w:rsidR="00104F7F" w:rsidRDefault="00104F7F" w:rsidP="00104F7F">
      <w:pPr>
        <w:widowControl w:val="0"/>
        <w:adjustRightInd/>
        <w:snapToGrid/>
        <w:spacing w:after="0" w:line="360" w:lineRule="auto"/>
        <w:ind w:firstLineChars="200" w:firstLine="480"/>
        <w:rPr>
          <w:rFonts w:ascii="宋体" w:hAnsi="宋体" w:cs="宋体"/>
          <w:b/>
          <w:bCs/>
          <w:sz w:val="24"/>
          <w:szCs w:val="24"/>
        </w:rPr>
      </w:pPr>
      <w:r>
        <w:rPr>
          <w:rFonts w:ascii="宋体" w:eastAsia="宋体" w:hAnsi="宋体" w:hint="eastAsia"/>
          <w:sz w:val="24"/>
          <w:szCs w:val="24"/>
        </w:rPr>
        <w:t>[材料准备：弹簧测力计、学生身边物体、学生活动手册]</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体验：用手慢慢拉动挂钩，分别使指针指向</w:t>
      </w:r>
      <w:r>
        <w:rPr>
          <w:rFonts w:ascii="宋体" w:hAnsi="宋体" w:cs="宋体" w:hint="eastAsia"/>
          <w:sz w:val="24"/>
          <w:szCs w:val="24"/>
        </w:rPr>
        <w:t>1N</w:t>
      </w:r>
      <w:r>
        <w:rPr>
          <w:rFonts w:ascii="宋体" w:hAnsi="宋体" w:cs="宋体" w:hint="eastAsia"/>
          <w:sz w:val="24"/>
          <w:szCs w:val="24"/>
        </w:rPr>
        <w:t>、</w:t>
      </w:r>
      <w:r>
        <w:rPr>
          <w:rFonts w:ascii="宋体" w:hAnsi="宋体" w:cs="宋体" w:hint="eastAsia"/>
          <w:sz w:val="24"/>
          <w:szCs w:val="24"/>
        </w:rPr>
        <w:t>2N</w:t>
      </w:r>
      <w:r>
        <w:rPr>
          <w:rFonts w:ascii="宋体" w:hAnsi="宋体" w:cs="宋体" w:hint="eastAsia"/>
          <w:sz w:val="24"/>
          <w:szCs w:val="24"/>
        </w:rPr>
        <w:t>、</w:t>
      </w:r>
      <w:r>
        <w:rPr>
          <w:rFonts w:ascii="宋体" w:hAnsi="宋体" w:cs="宋体" w:hint="eastAsia"/>
          <w:sz w:val="24"/>
          <w:szCs w:val="24"/>
        </w:rPr>
        <w:t>5N</w:t>
      </w:r>
      <w:r>
        <w:rPr>
          <w:rFonts w:ascii="宋体" w:hAnsi="宋体" w:cs="宋体" w:hint="eastAsia"/>
          <w:sz w:val="24"/>
          <w:szCs w:val="24"/>
        </w:rPr>
        <w:t>等，感受不同大小的力。</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请同学们说说大小不同的力有什么不同的感受，弹簧的长度和指针的位置有什么不同？</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我们要用弹簧测力计来测量一些物体的重力大小，你们</w:t>
      </w:r>
      <w:proofErr w:type="gramStart"/>
      <w:r>
        <w:rPr>
          <w:rFonts w:ascii="宋体" w:hAnsi="宋体" w:cs="宋体" w:hint="eastAsia"/>
          <w:sz w:val="24"/>
          <w:szCs w:val="24"/>
        </w:rPr>
        <w:t>想测那些</w:t>
      </w:r>
      <w:proofErr w:type="gramEnd"/>
      <w:r>
        <w:rPr>
          <w:rFonts w:ascii="宋体" w:hAnsi="宋体" w:cs="宋体" w:hint="eastAsia"/>
          <w:sz w:val="24"/>
          <w:szCs w:val="24"/>
        </w:rPr>
        <w:t>东西？</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lastRenderedPageBreak/>
        <w:t>4.</w:t>
      </w:r>
      <w:r>
        <w:rPr>
          <w:rFonts w:ascii="宋体" w:hAnsi="宋体" w:cs="宋体" w:hint="eastAsia"/>
          <w:sz w:val="24"/>
          <w:szCs w:val="24"/>
        </w:rPr>
        <w:t>有些物体可以用弹簧测力计测量重力，比如笔、橡皮、书本等，但是有些物体超过了弹簧测力计的最大测量范围（量程），比如书包、椅子等，就不能用弹簧测力计来测量重力了。所以，测量前要先估计一下物体的重力大小。</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5.</w:t>
      </w:r>
      <w:r>
        <w:rPr>
          <w:rFonts w:ascii="宋体" w:hAnsi="宋体" w:cs="宋体" w:hint="eastAsia"/>
          <w:sz w:val="24"/>
          <w:szCs w:val="24"/>
        </w:rPr>
        <w:t>使用弹簧测力计的注意事项：</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）拿起测力计，先检查指针是否指向“</w:t>
      </w:r>
      <w:r>
        <w:rPr>
          <w:rFonts w:ascii="宋体" w:hAnsi="宋体" w:cs="宋体" w:hint="eastAsia"/>
          <w:sz w:val="24"/>
          <w:szCs w:val="24"/>
        </w:rPr>
        <w:t>0</w:t>
      </w:r>
      <w:r>
        <w:rPr>
          <w:rFonts w:ascii="宋体" w:hAnsi="宋体" w:cs="宋体" w:hint="eastAsia"/>
          <w:sz w:val="24"/>
          <w:szCs w:val="24"/>
        </w:rPr>
        <w:t>”位置。</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）读数时，视线与指针平视。</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3</w:t>
      </w:r>
      <w:r>
        <w:rPr>
          <w:rFonts w:ascii="宋体" w:hAnsi="宋体" w:cs="宋体" w:hint="eastAsia"/>
          <w:sz w:val="24"/>
          <w:szCs w:val="24"/>
        </w:rPr>
        <w:t>）测量的力不能超过测力计刻度标出的最大数量。</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bCs/>
          <w:sz w:val="24"/>
          <w:szCs w:val="24"/>
        </w:rPr>
        <w:t>（板书：使用注意：调零、平视、量程）</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6.</w:t>
      </w:r>
      <w:r>
        <w:rPr>
          <w:rFonts w:ascii="宋体" w:hAnsi="宋体" w:cs="宋体" w:hint="eastAsia"/>
          <w:sz w:val="24"/>
          <w:szCs w:val="24"/>
        </w:rPr>
        <w:t>学生小组使用弹簧测力计测量钩码、笔、橡皮、书包、剪刀等物体的重力大小，并记录在活动手册</w:t>
      </w:r>
      <w:r>
        <w:rPr>
          <w:rFonts w:ascii="宋体" w:hAnsi="宋体" w:cs="宋体" w:hint="eastAsia"/>
          <w:sz w:val="24"/>
          <w:szCs w:val="24"/>
        </w:rPr>
        <w:t>P10</w:t>
      </w:r>
      <w:r>
        <w:rPr>
          <w:rFonts w:ascii="宋体" w:hAnsi="宋体" w:cs="宋体" w:hint="eastAsia"/>
          <w:sz w:val="24"/>
          <w:szCs w:val="24"/>
        </w:rPr>
        <w:t>《用弹簧测力计测量物体拉力大小的记录表》中。</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7.</w:t>
      </w:r>
      <w:r>
        <w:rPr>
          <w:rFonts w:ascii="宋体" w:hAnsi="宋体" w:cs="宋体" w:hint="eastAsia"/>
          <w:sz w:val="24"/>
          <w:szCs w:val="24"/>
        </w:rPr>
        <w:t>学生汇报交流使用弹簧测力计过程中碰到的问题和测量的结果。</w:t>
      </w:r>
    </w:p>
    <w:p w:rsidR="00104F7F" w:rsidRDefault="00104F7F" w:rsidP="00104F7F">
      <w:pPr>
        <w:widowControl w:val="0"/>
        <w:adjustRightInd/>
        <w:snapToGrid/>
        <w:spacing w:line="360" w:lineRule="auto"/>
        <w:ind w:firstLineChars="200" w:firstLine="480"/>
        <w:rPr>
          <w:rFonts w:ascii="宋体" w:hAnsi="宋体" w:cs="宋体"/>
          <w:b/>
          <w:bCs/>
          <w:sz w:val="24"/>
          <w:szCs w:val="24"/>
        </w:rPr>
      </w:pPr>
      <w:r>
        <w:rPr>
          <w:rFonts w:ascii="宋体" w:hAnsi="宋体" w:cs="宋体" w:hint="eastAsia"/>
          <w:b/>
          <w:bCs/>
          <w:sz w:val="24"/>
          <w:szCs w:val="24"/>
        </w:rPr>
        <w:t>（三）研讨（预设</w:t>
      </w:r>
      <w:r>
        <w:rPr>
          <w:rFonts w:ascii="宋体" w:hAnsi="宋体" w:cs="宋体" w:hint="eastAsia"/>
          <w:b/>
          <w:bCs/>
          <w:sz w:val="24"/>
          <w:szCs w:val="24"/>
        </w:rPr>
        <w:t>10</w:t>
      </w:r>
      <w:r>
        <w:rPr>
          <w:rFonts w:ascii="宋体" w:hAnsi="宋体" w:cs="宋体" w:hint="eastAsia"/>
          <w:b/>
          <w:bCs/>
          <w:sz w:val="24"/>
          <w:szCs w:val="24"/>
        </w:rPr>
        <w:t>分钟）</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弹簧测力计的弹力是怎样产生的？为什么弹簧测力计能测量力的大小？</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学生说出由于弹簧被拉伸产生了弹力，在一定范围内弹簧受到的力越大伸长越长。</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3.</w:t>
      </w:r>
      <w:r>
        <w:rPr>
          <w:rFonts w:ascii="宋体" w:hAnsi="宋体" w:cs="宋体" w:hint="eastAsia"/>
          <w:sz w:val="24"/>
          <w:szCs w:val="24"/>
        </w:rPr>
        <w:t>生活中哪些地方还有弹力？这些弹力是怎么产生的？</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学生举例说明，要求明确是什么物体产生的弹力。</w:t>
      </w:r>
    </w:p>
    <w:p w:rsidR="00104F7F" w:rsidRDefault="00104F7F" w:rsidP="00104F7F">
      <w:pPr>
        <w:widowControl w:val="0"/>
        <w:adjustRightInd/>
        <w:snapToGrid/>
        <w:spacing w:line="360" w:lineRule="auto"/>
        <w:ind w:firstLineChars="200" w:firstLine="480"/>
        <w:rPr>
          <w:rFonts w:ascii="宋体" w:hAnsi="宋体" w:cs="宋体"/>
          <w:b/>
          <w:bCs/>
          <w:sz w:val="24"/>
          <w:szCs w:val="24"/>
        </w:rPr>
      </w:pPr>
      <w:r>
        <w:rPr>
          <w:rFonts w:ascii="宋体" w:hAnsi="宋体" w:cs="宋体" w:hint="eastAsia"/>
          <w:b/>
          <w:bCs/>
          <w:sz w:val="24"/>
          <w:szCs w:val="24"/>
        </w:rPr>
        <w:t>（四）拓展（预设</w:t>
      </w:r>
      <w:r>
        <w:rPr>
          <w:rFonts w:ascii="宋体" w:hAnsi="宋体" w:cs="宋体" w:hint="eastAsia"/>
          <w:b/>
          <w:bCs/>
          <w:sz w:val="24"/>
          <w:szCs w:val="24"/>
        </w:rPr>
        <w:t>5</w:t>
      </w:r>
      <w:r>
        <w:rPr>
          <w:rFonts w:ascii="宋体" w:hAnsi="宋体" w:cs="宋体" w:hint="eastAsia"/>
          <w:b/>
          <w:bCs/>
          <w:sz w:val="24"/>
          <w:szCs w:val="24"/>
        </w:rPr>
        <w:t>分钟）</w:t>
      </w:r>
    </w:p>
    <w:p w:rsidR="00104F7F" w:rsidRDefault="00104F7F" w:rsidP="00104F7F">
      <w:pPr>
        <w:widowControl w:val="0"/>
        <w:adjustRightInd/>
        <w:snapToGrid/>
        <w:spacing w:after="0" w:line="360" w:lineRule="auto"/>
        <w:ind w:firstLineChars="200" w:firstLine="480"/>
        <w:rPr>
          <w:rFonts w:ascii="宋体" w:hAnsi="宋体" w:cs="宋体"/>
          <w:b/>
          <w:bCs/>
          <w:sz w:val="24"/>
          <w:szCs w:val="24"/>
        </w:rPr>
      </w:pPr>
      <w:r>
        <w:rPr>
          <w:rFonts w:ascii="宋体" w:eastAsia="宋体" w:hAnsi="宋体" w:hint="eastAsia"/>
          <w:sz w:val="24"/>
          <w:szCs w:val="24"/>
        </w:rPr>
        <w:t>[材料准备：</w:t>
      </w:r>
      <w:r>
        <w:rPr>
          <w:rFonts w:ascii="宋体" w:hAnsi="宋体" w:cs="宋体" w:hint="eastAsia"/>
          <w:sz w:val="24"/>
          <w:szCs w:val="24"/>
        </w:rPr>
        <w:t>橡皮筋、硬纸板、回形针、钩码、笔、直尺等</w:t>
      </w:r>
      <w:r>
        <w:rPr>
          <w:rFonts w:ascii="宋体" w:eastAsia="宋体" w:hAnsi="宋体" w:hint="eastAsia"/>
          <w:sz w:val="24"/>
          <w:szCs w:val="24"/>
        </w:rPr>
        <w:t>]</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lastRenderedPageBreak/>
        <w:t>1.</w:t>
      </w:r>
      <w:r>
        <w:rPr>
          <w:rFonts w:ascii="宋体" w:hAnsi="宋体" w:cs="宋体" w:hint="eastAsia"/>
          <w:sz w:val="24"/>
          <w:szCs w:val="24"/>
        </w:rPr>
        <w:t>介绍制作方法：</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1</w:t>
      </w:r>
      <w:r>
        <w:rPr>
          <w:rFonts w:ascii="宋体" w:hAnsi="宋体" w:cs="宋体" w:hint="eastAsia"/>
          <w:sz w:val="24"/>
          <w:szCs w:val="24"/>
        </w:rPr>
        <w:t>）用回形针把橡皮筋一端固定在硬纸板上，另一端用回形针当挂钩，用笔标出橡皮筋静止时最下端的刻度。</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hint="eastAsia"/>
          <w:sz w:val="24"/>
          <w:szCs w:val="24"/>
        </w:rPr>
        <w:t>2</w:t>
      </w:r>
      <w:r>
        <w:rPr>
          <w:rFonts w:ascii="宋体" w:hAnsi="宋体" w:cs="宋体" w:hint="eastAsia"/>
          <w:sz w:val="24"/>
          <w:szCs w:val="24"/>
        </w:rPr>
        <w:t>）</w:t>
      </w:r>
      <w:proofErr w:type="gramStart"/>
      <w:r>
        <w:rPr>
          <w:rFonts w:ascii="宋体" w:hAnsi="宋体" w:cs="宋体" w:hint="eastAsia"/>
          <w:sz w:val="24"/>
          <w:szCs w:val="24"/>
        </w:rPr>
        <w:t>用钩码等</w:t>
      </w:r>
      <w:proofErr w:type="gramEnd"/>
      <w:r>
        <w:rPr>
          <w:rFonts w:ascii="宋体" w:hAnsi="宋体" w:cs="宋体" w:hint="eastAsia"/>
          <w:sz w:val="24"/>
          <w:szCs w:val="24"/>
        </w:rPr>
        <w:t>已知重量的物体作重物，在硬纸板上标出</w:t>
      </w:r>
      <w:r>
        <w:rPr>
          <w:rFonts w:ascii="宋体" w:hAnsi="宋体" w:cs="宋体" w:hint="eastAsia"/>
          <w:sz w:val="24"/>
          <w:szCs w:val="24"/>
        </w:rPr>
        <w:t>1N</w:t>
      </w:r>
      <w:r>
        <w:rPr>
          <w:rFonts w:ascii="宋体" w:hAnsi="宋体" w:cs="宋体" w:hint="eastAsia"/>
          <w:sz w:val="24"/>
          <w:szCs w:val="24"/>
        </w:rPr>
        <w:t>、</w:t>
      </w:r>
      <w:r>
        <w:rPr>
          <w:rFonts w:ascii="宋体" w:hAnsi="宋体" w:cs="宋体" w:hint="eastAsia"/>
          <w:sz w:val="24"/>
          <w:szCs w:val="24"/>
        </w:rPr>
        <w:t>2N</w:t>
      </w:r>
      <w:r>
        <w:rPr>
          <w:rFonts w:ascii="宋体" w:hAnsi="宋体" w:cs="宋体" w:hint="eastAsia"/>
          <w:sz w:val="24"/>
          <w:szCs w:val="24"/>
        </w:rPr>
        <w:t>、</w:t>
      </w:r>
      <w:r>
        <w:rPr>
          <w:rFonts w:ascii="宋体" w:hAnsi="宋体" w:cs="宋体" w:hint="eastAsia"/>
          <w:sz w:val="24"/>
          <w:szCs w:val="24"/>
        </w:rPr>
        <w:t>3N</w:t>
      </w:r>
      <w:r>
        <w:rPr>
          <w:rFonts w:ascii="宋体" w:hAnsi="宋体" w:cs="宋体" w:hint="eastAsia"/>
          <w:sz w:val="24"/>
          <w:szCs w:val="24"/>
        </w:rPr>
        <w:t>等一大格刻度，然后在每一大格间平均划分</w:t>
      </w:r>
      <w:r>
        <w:rPr>
          <w:rFonts w:ascii="宋体" w:hAnsi="宋体" w:cs="宋体" w:hint="eastAsia"/>
          <w:sz w:val="24"/>
          <w:szCs w:val="24"/>
        </w:rPr>
        <w:t>10</w:t>
      </w:r>
      <w:r>
        <w:rPr>
          <w:rFonts w:ascii="宋体" w:hAnsi="宋体" w:cs="宋体" w:hint="eastAsia"/>
          <w:sz w:val="24"/>
          <w:szCs w:val="24"/>
        </w:rPr>
        <w:t>份或</w:t>
      </w:r>
      <w:r>
        <w:rPr>
          <w:rFonts w:ascii="宋体" w:hAnsi="宋体" w:cs="宋体" w:hint="eastAsia"/>
          <w:sz w:val="24"/>
          <w:szCs w:val="24"/>
        </w:rPr>
        <w:t>5</w:t>
      </w:r>
      <w:r>
        <w:rPr>
          <w:rFonts w:ascii="宋体" w:hAnsi="宋体" w:cs="宋体" w:hint="eastAsia"/>
          <w:sz w:val="24"/>
          <w:szCs w:val="24"/>
        </w:rPr>
        <w:t>份，标出数值。注意刻度的划分应该在橡皮筋可承受的拉伸范围内。</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要求学生回家制作一个橡皮筋测力计。</w:t>
      </w:r>
    </w:p>
    <w:p w:rsidR="00104F7F" w:rsidRDefault="00104F7F" w:rsidP="00104F7F">
      <w:pPr>
        <w:widowControl w:val="0"/>
        <w:adjustRightInd/>
        <w:snapToGrid/>
        <w:spacing w:line="360" w:lineRule="auto"/>
        <w:ind w:firstLineChars="200" w:firstLine="480"/>
        <w:rPr>
          <w:rFonts w:ascii="宋体" w:hAnsi="宋体" w:cs="宋体"/>
          <w:b/>
          <w:bCs/>
          <w:sz w:val="24"/>
          <w:szCs w:val="24"/>
        </w:rPr>
      </w:pPr>
      <w:r>
        <w:rPr>
          <w:rFonts w:ascii="宋体" w:hAnsi="宋体" w:cs="宋体" w:hint="eastAsia"/>
          <w:b/>
          <w:bCs/>
          <w:sz w:val="24"/>
          <w:szCs w:val="24"/>
        </w:rPr>
        <w:t>【板书设计】</w:t>
      </w:r>
    </w:p>
    <w:p w:rsidR="00104F7F" w:rsidRDefault="00104F7F" w:rsidP="00104F7F">
      <w:pPr>
        <w:pStyle w:val="a8"/>
        <w:widowControl w:val="0"/>
        <w:adjustRightInd/>
        <w:snapToGrid/>
        <w:spacing w:line="360" w:lineRule="auto"/>
        <w:ind w:firstLineChars="200" w:firstLine="480"/>
        <w:jc w:val="center"/>
        <w:rPr>
          <w:rFonts w:eastAsia="宋体" w:hAnsi="宋体" w:cs="宋体"/>
          <w:b/>
          <w:sz w:val="24"/>
          <w:szCs w:val="24"/>
        </w:rPr>
      </w:pPr>
      <w:r>
        <w:rPr>
          <w:rFonts w:hAnsi="宋体" w:cs="宋体" w:hint="eastAsia"/>
          <w:b/>
          <w:sz w:val="24"/>
          <w:szCs w:val="24"/>
        </w:rPr>
        <w:t>4.</w:t>
      </w:r>
      <w:r>
        <w:rPr>
          <w:rFonts w:hAnsi="宋体" w:cs="宋体" w:hint="eastAsia"/>
          <w:b/>
          <w:sz w:val="24"/>
          <w:szCs w:val="24"/>
        </w:rPr>
        <w:t>弹簧测力计</w:t>
      </w:r>
    </w:p>
    <w:p w:rsidR="00104F7F" w:rsidRDefault="00104F7F" w:rsidP="00104F7F">
      <w:pPr>
        <w:widowControl w:val="0"/>
        <w:adjustRightInd/>
        <w:snapToGrid/>
        <w:spacing w:after="0" w:line="360" w:lineRule="auto"/>
        <w:ind w:firstLineChars="200" w:firstLine="480"/>
        <w:jc w:val="center"/>
        <w:rPr>
          <w:rFonts w:ascii="宋体" w:hAnsi="宋体" w:cs="宋体"/>
          <w:bCs/>
          <w:sz w:val="24"/>
          <w:szCs w:val="24"/>
        </w:rPr>
      </w:pPr>
    </w:p>
    <w:p w:rsidR="00104F7F" w:rsidRDefault="00104F7F" w:rsidP="00104F7F">
      <w:pPr>
        <w:widowControl w:val="0"/>
        <w:adjustRightInd/>
        <w:snapToGrid/>
        <w:spacing w:after="0" w:line="360" w:lineRule="auto"/>
        <w:ind w:firstLineChars="200" w:firstLine="480"/>
        <w:jc w:val="center"/>
        <w:rPr>
          <w:rFonts w:ascii="宋体" w:hAnsi="宋体" w:cs="宋体"/>
          <w:bCs/>
          <w:sz w:val="24"/>
          <w:szCs w:val="24"/>
        </w:rPr>
      </w:pPr>
      <w:r>
        <w:rPr>
          <w:rFonts w:ascii="宋体" w:hAnsi="宋体" w:cs="宋体" w:hint="eastAsia"/>
          <w:bCs/>
          <w:sz w:val="24"/>
          <w:szCs w:val="24"/>
        </w:rPr>
        <w:t>构造：</w:t>
      </w:r>
      <w:r>
        <w:rPr>
          <w:rFonts w:ascii="宋体" w:hAnsi="宋体" w:cs="宋体" w:hint="eastAsia"/>
          <w:sz w:val="24"/>
          <w:szCs w:val="24"/>
        </w:rPr>
        <w:t>提环、弹簧、指针、刻度板、挂钩</w:t>
      </w:r>
    </w:p>
    <w:p w:rsidR="00104F7F" w:rsidRDefault="00104F7F" w:rsidP="00104F7F">
      <w:pPr>
        <w:widowControl w:val="0"/>
        <w:adjustRightInd/>
        <w:snapToGrid/>
        <w:spacing w:after="0" w:line="360" w:lineRule="auto"/>
        <w:ind w:firstLineChars="200" w:firstLine="480"/>
        <w:jc w:val="center"/>
        <w:rPr>
          <w:rFonts w:ascii="宋体" w:eastAsia="宋体" w:hAnsi="宋体" w:cs="宋体"/>
          <w:b/>
          <w:sz w:val="24"/>
          <w:szCs w:val="24"/>
        </w:rPr>
      </w:pPr>
      <w:r>
        <w:rPr>
          <w:rFonts w:ascii="宋体" w:hAnsi="宋体" w:cs="宋体" w:hint="eastAsia"/>
          <w:bCs/>
          <w:sz w:val="24"/>
          <w:szCs w:val="24"/>
        </w:rPr>
        <w:t>使用注意：调零、平视、量程</w:t>
      </w:r>
    </w:p>
    <w:p w:rsidR="00104F7F" w:rsidRDefault="00104F7F" w:rsidP="00104F7F">
      <w:pPr>
        <w:widowControl w:val="0"/>
        <w:adjustRightInd/>
        <w:snapToGrid/>
        <w:spacing w:after="0" w:line="360" w:lineRule="auto"/>
        <w:ind w:firstLineChars="200" w:firstLine="480"/>
        <w:jc w:val="center"/>
        <w:rPr>
          <w:rFonts w:ascii="宋体" w:hAnsi="宋体" w:cs="宋体"/>
          <w:b/>
          <w:bCs/>
          <w:sz w:val="24"/>
          <w:szCs w:val="24"/>
        </w:rPr>
      </w:pPr>
      <w:r>
        <w:rPr>
          <w:rFonts w:ascii="宋体" w:hAnsi="宋体" w:cs="宋体" w:hint="eastAsia"/>
          <w:sz w:val="24"/>
          <w:szCs w:val="24"/>
        </w:rPr>
        <w:t>原理：弹簧</w:t>
      </w:r>
      <w:r>
        <w:rPr>
          <w:rFonts w:ascii="宋体" w:eastAsia="宋体" w:hAnsi="宋体" w:cs="宋体" w:hint="eastAsia"/>
          <w:sz w:val="24"/>
          <w:szCs w:val="24"/>
        </w:rPr>
        <w:t>受力大，伸长</w:t>
      </w:r>
      <w:proofErr w:type="gramStart"/>
      <w:r>
        <w:rPr>
          <w:rFonts w:ascii="宋体" w:eastAsia="宋体" w:hAnsi="宋体" w:cs="宋体" w:hint="eastAsia"/>
          <w:sz w:val="24"/>
          <w:szCs w:val="24"/>
        </w:rPr>
        <w:t>长</w:t>
      </w:r>
      <w:proofErr w:type="gramEnd"/>
    </w:p>
    <w:p w:rsidR="00104F7F" w:rsidRDefault="00104F7F" w:rsidP="00104F7F">
      <w:pPr>
        <w:widowControl w:val="0"/>
        <w:adjustRightInd/>
        <w:snapToGrid/>
        <w:spacing w:line="360" w:lineRule="auto"/>
        <w:ind w:firstLineChars="200" w:firstLine="480"/>
        <w:rPr>
          <w:rFonts w:ascii="宋体" w:hAnsi="宋体" w:cs="宋体"/>
          <w:b/>
          <w:bCs/>
          <w:sz w:val="24"/>
          <w:szCs w:val="24"/>
        </w:rPr>
      </w:pPr>
    </w:p>
    <w:p w:rsidR="00104F7F" w:rsidRDefault="00104F7F" w:rsidP="00104F7F">
      <w:pPr>
        <w:widowControl w:val="0"/>
        <w:adjustRightInd/>
        <w:snapToGrid/>
        <w:spacing w:line="360" w:lineRule="auto"/>
        <w:ind w:firstLineChars="200" w:firstLine="480"/>
        <w:rPr>
          <w:rFonts w:ascii="宋体" w:hAnsi="宋体" w:cs="宋体"/>
          <w:b/>
          <w:bCs/>
          <w:sz w:val="24"/>
          <w:szCs w:val="24"/>
        </w:rPr>
      </w:pPr>
      <w:r>
        <w:rPr>
          <w:rFonts w:ascii="宋体" w:hAnsi="宋体" w:cs="宋体" w:hint="eastAsia"/>
          <w:b/>
          <w:bCs/>
          <w:sz w:val="24"/>
          <w:szCs w:val="24"/>
        </w:rPr>
        <w:t>【活动记录表使用说明】</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活动记录表中对物体的重力大小先估测再实测，学生通过比较体验不同物体的重力大小。</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对活动记录表中的数据汇报中，可以对学生的测量结果进行分析来解决学生测量过程中的一些问题。</w:t>
      </w:r>
    </w:p>
    <w:p w:rsidR="00104F7F" w:rsidRDefault="00104F7F" w:rsidP="00104F7F">
      <w:pPr>
        <w:widowControl w:val="0"/>
        <w:adjustRightInd/>
        <w:snapToGrid/>
        <w:spacing w:line="360" w:lineRule="auto"/>
        <w:ind w:firstLineChars="200" w:firstLine="480"/>
        <w:rPr>
          <w:rFonts w:ascii="宋体" w:hAnsi="宋体" w:cs="宋体"/>
          <w:b/>
          <w:bCs/>
          <w:sz w:val="24"/>
          <w:szCs w:val="24"/>
        </w:rPr>
      </w:pPr>
    </w:p>
    <w:p w:rsidR="00104F7F" w:rsidRDefault="00104F7F" w:rsidP="00104F7F">
      <w:pPr>
        <w:widowControl w:val="0"/>
        <w:adjustRightInd/>
        <w:snapToGrid/>
        <w:spacing w:line="360" w:lineRule="auto"/>
        <w:ind w:firstLineChars="200" w:firstLine="480"/>
        <w:rPr>
          <w:rFonts w:ascii="宋体" w:hAnsi="宋体" w:cs="宋体"/>
          <w:b/>
          <w:bCs/>
          <w:sz w:val="24"/>
          <w:szCs w:val="24"/>
        </w:rPr>
      </w:pPr>
      <w:r>
        <w:rPr>
          <w:rFonts w:ascii="宋体" w:hAnsi="宋体" w:cs="宋体" w:hint="eastAsia"/>
          <w:b/>
          <w:bCs/>
          <w:sz w:val="24"/>
          <w:szCs w:val="24"/>
        </w:rPr>
        <w:lastRenderedPageBreak/>
        <w:t>【作业设计】</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读出下面各弹簧测力计度数：</w:t>
      </w:r>
    </w:p>
    <w:p w:rsidR="00104F7F" w:rsidRDefault="00104F7F" w:rsidP="00104F7F">
      <w:pPr>
        <w:widowControl w:val="0"/>
        <w:adjustRightInd/>
        <w:snapToGrid/>
        <w:spacing w:line="360" w:lineRule="auto"/>
        <w:ind w:firstLineChars="200" w:firstLine="440"/>
        <w:rPr>
          <w:rFonts w:ascii="宋体" w:hAnsi="宋体" w:cs="宋体"/>
          <w:sz w:val="24"/>
          <w:szCs w:val="24"/>
        </w:rPr>
      </w:pPr>
      <w:r>
        <w:rPr>
          <w:noProof/>
        </w:rPr>
        <w:drawing>
          <wp:anchor distT="0" distB="0" distL="114300" distR="114300" simplePos="0" relativeHeight="251768832" behindDoc="1" locked="0" layoutInCell="1" allowOverlap="1">
            <wp:simplePos x="0" y="0"/>
            <wp:positionH relativeFrom="column">
              <wp:posOffset>455295</wp:posOffset>
            </wp:positionH>
            <wp:positionV relativeFrom="page">
              <wp:posOffset>6913880</wp:posOffset>
            </wp:positionV>
            <wp:extent cx="492760" cy="1640205"/>
            <wp:effectExtent l="0" t="0" r="0" b="0"/>
            <wp:wrapTight wrapText="bothSides">
              <wp:wrapPolygon edited="0">
                <wp:start x="7515" y="251"/>
                <wp:lineTo x="1670" y="1254"/>
                <wp:lineTo x="835" y="13296"/>
                <wp:lineTo x="4175" y="16808"/>
                <wp:lineTo x="1670" y="17561"/>
                <wp:lineTo x="2505" y="19819"/>
                <wp:lineTo x="6680" y="20822"/>
                <wp:lineTo x="7515" y="21324"/>
                <wp:lineTo x="13361" y="21324"/>
                <wp:lineTo x="17536" y="20321"/>
                <wp:lineTo x="17536" y="17812"/>
                <wp:lineTo x="15866" y="16808"/>
                <wp:lineTo x="19206" y="13798"/>
                <wp:lineTo x="19206" y="1756"/>
                <wp:lineTo x="13361" y="251"/>
                <wp:lineTo x="7515" y="251"/>
              </wp:wrapPolygon>
            </wp:wrapTight>
            <wp:docPr id="4100" name="图片 410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3"/>
                    <pic:cNvPicPr>
                      <a:picLocks noChangeAspect="1" noChangeArrowheads="1"/>
                    </pic:cNvPicPr>
                  </pic:nvPicPr>
                  <pic:blipFill>
                    <a:blip r:embed="rId18">
                      <a:clrChange>
                        <a:clrFrom>
                          <a:srgbClr val="FFFFFF"/>
                        </a:clrFrom>
                        <a:clrTo>
                          <a:srgbClr val="FFFFFF">
                            <a:alpha val="0"/>
                          </a:srgbClr>
                        </a:clrTo>
                      </a:clrChange>
                      <a:lum bright="-12000" contrast="18000"/>
                      <a:extLst>
                        <a:ext uri="{28A0092B-C50C-407E-A947-70E740481C1C}">
                          <a14:useLocalDpi xmlns:a14="http://schemas.microsoft.com/office/drawing/2010/main" val="0"/>
                        </a:ext>
                      </a:extLst>
                    </a:blip>
                    <a:srcRect/>
                    <a:stretch>
                      <a:fillRect/>
                    </a:stretch>
                  </pic:blipFill>
                  <pic:spPr bwMode="auto">
                    <a:xfrm>
                      <a:off x="0" y="0"/>
                      <a:ext cx="492760" cy="164020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69856" behindDoc="1" locked="0" layoutInCell="1" allowOverlap="1">
            <wp:simplePos x="0" y="0"/>
            <wp:positionH relativeFrom="column">
              <wp:posOffset>2061210</wp:posOffset>
            </wp:positionH>
            <wp:positionV relativeFrom="page">
              <wp:posOffset>6986270</wp:posOffset>
            </wp:positionV>
            <wp:extent cx="384175" cy="1650365"/>
            <wp:effectExtent l="0" t="0" r="0" b="6985"/>
            <wp:wrapTight wrapText="bothSides">
              <wp:wrapPolygon edited="0">
                <wp:start x="7498" y="0"/>
                <wp:lineTo x="1071" y="748"/>
                <wp:lineTo x="0" y="10970"/>
                <wp:lineTo x="2142" y="11968"/>
                <wp:lineTo x="6426" y="11968"/>
                <wp:lineTo x="2142" y="15957"/>
                <wp:lineTo x="2142" y="19946"/>
                <wp:lineTo x="5355" y="20943"/>
                <wp:lineTo x="8569" y="21442"/>
                <wp:lineTo x="13924" y="21442"/>
                <wp:lineTo x="19279" y="20195"/>
                <wp:lineTo x="20350" y="997"/>
                <wp:lineTo x="14995" y="0"/>
                <wp:lineTo x="7498" y="0"/>
              </wp:wrapPolygon>
            </wp:wrapTight>
            <wp:docPr id="4099" name="图片 4099"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15" descr="4"/>
                    <pic:cNvPicPr>
                      <a:picLocks noChangeAspect="1" noChangeArrowheads="1"/>
                    </pic:cNvPicPr>
                  </pic:nvPicPr>
                  <pic:blipFill>
                    <a:blip r:embed="rId19">
                      <a:clrChange>
                        <a:clrFrom>
                          <a:srgbClr val="FFFFFF"/>
                        </a:clrFrom>
                        <a:clrTo>
                          <a:srgbClr val="FFFFFF">
                            <a:alpha val="0"/>
                          </a:srgbClr>
                        </a:clrTo>
                      </a:clrChange>
                      <a:lum bright="-18000" contrast="6000"/>
                      <a:extLst>
                        <a:ext uri="{28A0092B-C50C-407E-A947-70E740481C1C}">
                          <a14:useLocalDpi xmlns:a14="http://schemas.microsoft.com/office/drawing/2010/main" val="0"/>
                        </a:ext>
                      </a:extLst>
                    </a:blip>
                    <a:srcRect/>
                    <a:stretch>
                      <a:fillRect/>
                    </a:stretch>
                  </pic:blipFill>
                  <pic:spPr bwMode="auto">
                    <a:xfrm flipH="1">
                      <a:off x="0" y="0"/>
                      <a:ext cx="384175" cy="165036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70880" behindDoc="1" locked="0" layoutInCell="1" allowOverlap="1">
            <wp:simplePos x="0" y="0"/>
            <wp:positionH relativeFrom="column">
              <wp:posOffset>3516630</wp:posOffset>
            </wp:positionH>
            <wp:positionV relativeFrom="page">
              <wp:posOffset>6981825</wp:posOffset>
            </wp:positionV>
            <wp:extent cx="353695" cy="1788160"/>
            <wp:effectExtent l="0" t="0" r="8255" b="2540"/>
            <wp:wrapTight wrapText="bothSides">
              <wp:wrapPolygon edited="0">
                <wp:start x="5817" y="0"/>
                <wp:lineTo x="1163" y="690"/>
                <wp:lineTo x="0" y="9435"/>
                <wp:lineTo x="3490" y="11045"/>
                <wp:lineTo x="8144" y="11045"/>
                <wp:lineTo x="1163" y="14727"/>
                <wp:lineTo x="1163" y="19330"/>
                <wp:lineTo x="3490" y="21401"/>
                <wp:lineTo x="5817" y="21401"/>
                <wp:lineTo x="10470" y="21401"/>
                <wp:lineTo x="18614" y="20940"/>
                <wp:lineTo x="19777" y="18869"/>
                <wp:lineTo x="19777" y="14727"/>
                <wp:lineTo x="12797" y="11045"/>
                <wp:lineTo x="17451" y="11045"/>
                <wp:lineTo x="20941" y="9435"/>
                <wp:lineTo x="19777" y="690"/>
                <wp:lineTo x="15124" y="0"/>
                <wp:lineTo x="5817" y="0"/>
              </wp:wrapPolygon>
            </wp:wrapTight>
            <wp:docPr id="4098" name="图片 409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16" descr="5"/>
                    <pic:cNvPicPr>
                      <a:picLocks noChangeAspect="1" noChangeArrowheads="1"/>
                    </pic:cNvPicPr>
                  </pic:nvPicPr>
                  <pic:blipFill>
                    <a:blip r:embed="rId20">
                      <a:clrChange>
                        <a:clrFrom>
                          <a:srgbClr val="FFFFFF"/>
                        </a:clrFrom>
                        <a:clrTo>
                          <a:srgbClr val="FFFFFF">
                            <a:alpha val="0"/>
                          </a:srgbClr>
                        </a:clrTo>
                      </a:clrChange>
                      <a:lum bright="-30000" contrast="12000"/>
                      <a:extLst>
                        <a:ext uri="{28A0092B-C50C-407E-A947-70E740481C1C}">
                          <a14:useLocalDpi xmlns:a14="http://schemas.microsoft.com/office/drawing/2010/main" val="0"/>
                        </a:ext>
                      </a:extLst>
                    </a:blip>
                    <a:srcRect/>
                    <a:stretch>
                      <a:fillRect/>
                    </a:stretch>
                  </pic:blipFill>
                  <pic:spPr bwMode="auto">
                    <a:xfrm>
                      <a:off x="0" y="0"/>
                      <a:ext cx="353695" cy="178816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104F7F" w:rsidRDefault="00104F7F" w:rsidP="00360C96">
      <w:pPr>
        <w:widowControl w:val="0"/>
        <w:adjustRightInd/>
        <w:snapToGrid/>
        <w:spacing w:line="360" w:lineRule="auto"/>
        <w:rPr>
          <w:rFonts w:ascii="宋体" w:hAnsi="宋体" w:cs="宋体"/>
          <w:sz w:val="24"/>
          <w:szCs w:val="24"/>
        </w:rPr>
      </w:pP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 xml:space="preserve">             </w:t>
      </w:r>
    </w:p>
    <w:p w:rsidR="00104F7F" w:rsidRDefault="00104F7F" w:rsidP="00104F7F">
      <w:pPr>
        <w:widowControl w:val="0"/>
        <w:adjustRightInd/>
        <w:snapToGrid/>
        <w:spacing w:line="360" w:lineRule="auto"/>
        <w:ind w:firstLineChars="200" w:firstLine="480"/>
        <w:rPr>
          <w:rFonts w:ascii="宋体" w:hAnsi="宋体" w:cs="宋体"/>
          <w:sz w:val="24"/>
          <w:szCs w:val="24"/>
        </w:rPr>
      </w:pPr>
      <w:r>
        <w:rPr>
          <w:rFonts w:ascii="宋体" w:hAnsi="宋体" w:cs="宋体" w:hint="eastAsia"/>
          <w:sz w:val="24"/>
          <w:szCs w:val="24"/>
        </w:rPr>
        <w:t>_________N           _________N         __________N</w:t>
      </w:r>
    </w:p>
    <w:p w:rsidR="00104F7F" w:rsidRDefault="00104F7F" w:rsidP="00104F7F">
      <w:pPr>
        <w:widowControl w:val="0"/>
        <w:adjustRightInd/>
        <w:snapToGrid/>
        <w:spacing w:line="360" w:lineRule="auto"/>
        <w:ind w:leftChars="200" w:left="44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估计</w:t>
      </w:r>
      <w:r>
        <w:rPr>
          <w:rFonts w:ascii="宋体" w:hAnsi="宋体" w:cs="宋体" w:hint="eastAsia"/>
          <w:sz w:val="24"/>
          <w:szCs w:val="24"/>
        </w:rPr>
        <w:t>2</w:t>
      </w:r>
      <w:r>
        <w:rPr>
          <w:rFonts w:ascii="宋体" w:hAnsi="宋体" w:cs="宋体" w:hint="eastAsia"/>
          <w:sz w:val="24"/>
          <w:szCs w:val="24"/>
        </w:rPr>
        <w:t>个鸡蛋的重力为</w:t>
      </w:r>
      <w:r>
        <w:rPr>
          <w:rFonts w:ascii="宋体" w:hAnsi="宋体" w:cs="宋体" w:hint="eastAsia"/>
          <w:sz w:val="24"/>
          <w:szCs w:val="24"/>
        </w:rPr>
        <w:t>____________N</w:t>
      </w:r>
      <w:r>
        <w:rPr>
          <w:rFonts w:ascii="宋体" w:hAnsi="宋体" w:cs="宋体" w:hint="eastAsia"/>
          <w:sz w:val="24"/>
          <w:szCs w:val="24"/>
        </w:rPr>
        <w:t>。</w:t>
      </w:r>
    </w:p>
    <w:p w:rsidR="00104F7F" w:rsidRDefault="00104F7F"/>
    <w:p w:rsidR="00104F7F" w:rsidRDefault="00104F7F"/>
    <w:p w:rsidR="00104F7F" w:rsidRDefault="00104F7F" w:rsidP="00104F7F">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773952" behindDoc="0" locked="0" layoutInCell="1" allowOverlap="1">
                <wp:simplePos x="0" y="0"/>
                <wp:positionH relativeFrom="column">
                  <wp:posOffset>-13335</wp:posOffset>
                </wp:positionH>
                <wp:positionV relativeFrom="paragraph">
                  <wp:posOffset>-57150</wp:posOffset>
                </wp:positionV>
                <wp:extent cx="1171575" cy="556895"/>
                <wp:effectExtent l="9525" t="9525" r="9525" b="5080"/>
                <wp:wrapNone/>
                <wp:docPr id="4102" name="文本框 4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56895"/>
                        </a:xfrm>
                        <a:prstGeom prst="rect">
                          <a:avLst/>
                        </a:prstGeom>
                        <a:solidFill>
                          <a:srgbClr val="FFFFFF"/>
                        </a:solidFill>
                        <a:ln w="9525">
                          <a:solidFill>
                            <a:srgbClr val="000000"/>
                          </a:solidFill>
                          <a:miter lim="800000"/>
                          <a:headEnd/>
                          <a:tailEnd/>
                        </a:ln>
                      </wps:spPr>
                      <wps:txbx>
                        <w:txbxContent>
                          <w:p w:rsidR="005162AA" w:rsidRDefault="005162AA" w:rsidP="00104F7F">
                            <w:r>
                              <w:rPr>
                                <w:rFonts w:hint="eastAsia"/>
                              </w:rPr>
                              <w:t>四上《运动和力》单元教学设计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4102" o:spid="_x0000_s1098" type="#_x0000_t202" style="position:absolute;left:0;text-align:left;margin-left:-1.05pt;margin-top:-4.5pt;width:92.25pt;height:43.8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">
                <v:textbox>
                  <w:txbxContent>
                    <w:p w:rsidR="005162AA" w:rsidRDefault="005162AA" w:rsidP="00104F7F">
                      <w:r>
                        <w:rPr>
                          <w:rFonts w:hint="eastAsia"/>
                        </w:rPr>
                        <w:t>四上《运动和力》单元教学设计</w:t>
                      </w:r>
                    </w:p>
                  </w:txbxContent>
                </v:textbox>
              </v:shape>
            </w:pict>
          </mc:Fallback>
        </mc:AlternateContent>
      </w:r>
      <w:r>
        <w:rPr>
          <w:rFonts w:asciiTheme="minorEastAsia" w:eastAsiaTheme="minorEastAsia" w:hAnsiTheme="minorEastAsia" w:hint="eastAsia"/>
          <w:b/>
          <w:sz w:val="30"/>
          <w:szCs w:val="30"/>
        </w:rPr>
        <w:t>5.运动与摩擦力</w:t>
      </w:r>
    </w:p>
    <w:p w:rsidR="00104F7F" w:rsidRDefault="00104F7F" w:rsidP="00104F7F">
      <w:pPr>
        <w:spacing w:after="0" w:line="360" w:lineRule="auto"/>
        <w:ind w:firstLineChars="200" w:firstLine="480"/>
        <w:jc w:val="center"/>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前面4节课的学习，学生已经建构起“力可以改变物体运动的快慢，也可以让物体启动或停止”这一概念，认识了反冲力和弹力，还通过弹簧测力计认识到力是有大小和方向的。本节课要研究摩擦力在什么情况下产生，摩擦力大小的测量以及减小摩擦力的方法。</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聚焦板块通过呈现古人用滚木搬运重物的场景，引出研究物体在运动中产生并受到摩擦力，以及如何减小摩擦力的问题。</w:t>
      </w:r>
    </w:p>
    <w:p w:rsidR="00104F7F" w:rsidRDefault="00104F7F" w:rsidP="00104F7F">
      <w:pPr>
        <w:spacing w:after="0" w:line="360" w:lineRule="auto"/>
        <w:ind w:firstLineChars="200" w:firstLine="480"/>
        <w:rPr>
          <w:rFonts w:asciiTheme="minorEastAsia" w:eastAsiaTheme="minorEastAsia" w:hAnsiTheme="minorEastAsia"/>
          <w:color w:val="0000FF"/>
          <w:sz w:val="24"/>
          <w:szCs w:val="24"/>
        </w:rPr>
      </w:pPr>
      <w:r>
        <w:rPr>
          <w:rFonts w:asciiTheme="minorEastAsia" w:eastAsiaTheme="minorEastAsia" w:hAnsiTheme="minorEastAsia" w:hint="eastAsia"/>
          <w:sz w:val="24"/>
          <w:szCs w:val="24"/>
        </w:rPr>
        <w:t>探索板块，主要是模拟生活中的真实情境，引导学生通过模拟搬运重物来体验，并用垫圈的个数来表示摩擦力的大小，比较不同运动方式下摩擦力大小的不同。</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通过研讨活动，学生通过实验数据判断哪种运动方式最省力，并利用所</w:t>
      </w:r>
      <w:proofErr w:type="gramStart"/>
      <w:r>
        <w:rPr>
          <w:rFonts w:asciiTheme="minorEastAsia" w:eastAsiaTheme="minorEastAsia" w:hAnsiTheme="minorEastAsia" w:hint="eastAsia"/>
          <w:sz w:val="24"/>
          <w:szCs w:val="24"/>
        </w:rPr>
        <w:t>学科学科</w:t>
      </w:r>
      <w:proofErr w:type="gramEnd"/>
      <w:r>
        <w:rPr>
          <w:rFonts w:asciiTheme="minorEastAsia" w:eastAsiaTheme="minorEastAsia" w:hAnsiTheme="minorEastAsia" w:hint="eastAsia"/>
          <w:sz w:val="24"/>
          <w:szCs w:val="24"/>
        </w:rPr>
        <w:t>学原理来解释现实中的问题。</w:t>
      </w:r>
    </w:p>
    <w:p w:rsidR="00104F7F" w:rsidRDefault="00104F7F" w:rsidP="00104F7F">
      <w:pPr>
        <w:spacing w:after="0" w:line="360" w:lineRule="auto"/>
        <w:ind w:firstLineChars="200" w:firstLine="480"/>
        <w:rPr>
          <w:rFonts w:asciiTheme="minorEastAsia" w:eastAsiaTheme="minorEastAsia" w:hAnsiTheme="minorEastAsia"/>
          <w:color w:val="0000FF"/>
          <w:sz w:val="24"/>
          <w:szCs w:val="24"/>
        </w:rPr>
      </w:pPr>
      <w:r>
        <w:rPr>
          <w:rFonts w:asciiTheme="minorEastAsia" w:eastAsiaTheme="minorEastAsia" w:hAnsiTheme="minorEastAsia" w:hint="eastAsia"/>
          <w:sz w:val="24"/>
          <w:szCs w:val="24"/>
        </w:rPr>
        <w:t>拓展板块，通过介绍气垫船和磁悬浮列车减小摩擦力的原理，以及气垫船模型和磁悬浮陀螺的制作，进一步引导学生认识摩擦力，将视野拓宽到现代各种交通工具上。</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在学生的生活经验中，他们对摩擦这个词已经比较熟悉了，对物体运动会受到摩擦力的现象也是熟悉的，但是，对“摩擦力是在什么情况下产生的？摩擦力的大小怎样知道？如何能减小摩擦力？”等问题并没有进行过太多的思考，这也成为本课学习的起点。</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1.一个物体在另一个物体表面运动时，接触面会发生摩擦，产生摩擦力。</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2.摩擦力是有大小的，物体由静止变成运动时需要克服摩擦力。</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3.摩擦力的大小与物体的运动方式有关，一般滚动时所受到的摩擦力小，滑动时所受到的摩擦力大。</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1.会用垫圈数表示摩擦力的大小，并对比不同运动方式下的测量结果。</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2.摩擦力是有大小的，物体由静止变成运动时需要克服摩擦力。</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3.摩擦力的大小与物体的运动方式有关，一般滚动时所受到的摩擦力小，滑动时所受到的摩擦力大。</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尝试用不同的思路、方法完成科学探究。</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104F7F" w:rsidRDefault="00104F7F" w:rsidP="00104F7F">
      <w:pPr>
        <w:tabs>
          <w:tab w:val="left" w:pos="1163"/>
        </w:tabs>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w:t>
      </w:r>
      <w:r>
        <w:rPr>
          <w:rFonts w:asciiTheme="minorEastAsia" w:eastAsiaTheme="minorEastAsia" w:hAnsiTheme="minorEastAsia" w:hint="eastAsia"/>
          <w:sz w:val="24"/>
          <w:szCs w:val="24"/>
        </w:rPr>
        <w:t>意识到轮子的发明将物体的运动改变成用滚动的方式前进，这是技术上的巨大进步。</w:t>
      </w:r>
    </w:p>
    <w:p w:rsidR="00104F7F" w:rsidRDefault="00104F7F" w:rsidP="00104F7F">
      <w:pPr>
        <w:tabs>
          <w:tab w:val="left" w:pos="1163"/>
        </w:tabs>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Pr>
          <w:rFonts w:asciiTheme="minorEastAsia" w:eastAsiaTheme="minorEastAsia" w:hAnsiTheme="minorEastAsia" w:hint="eastAsia"/>
          <w:sz w:val="24"/>
          <w:szCs w:val="24"/>
        </w:rPr>
        <w:t>意识到人类可以通过不断改进技术来满足增大或减小摩擦力的需求。</w:t>
      </w:r>
    </w:p>
    <w:p w:rsidR="00104F7F" w:rsidRDefault="00104F7F" w:rsidP="00104F7F">
      <w:pPr>
        <w:spacing w:after="0" w:line="360" w:lineRule="auto"/>
        <w:ind w:firstLineChars="200" w:firstLine="480"/>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重点：了解摩擦力，以及知道摩擦力是有大小的。</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难点：通过实验探究摩擦力的大小与物体的运动方式有关，一般滚动时所受到的摩擦力小，滑动时所受到的摩擦力大。</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sz w:val="24"/>
          <w:szCs w:val="24"/>
        </w:rPr>
        <w:t>教师：多媒体课件、皮球、学生实验材料一套、班级记录表。</w:t>
      </w:r>
    </w:p>
    <w:p w:rsidR="00104F7F" w:rsidRDefault="00104F7F" w:rsidP="00104F7F">
      <w:pPr>
        <w:spacing w:after="0" w:line="360" w:lineRule="auto"/>
        <w:ind w:leftChars="218" w:left="480"/>
        <w:rPr>
          <w:rFonts w:asciiTheme="minorEastAsia" w:eastAsiaTheme="minorEastAsia" w:hAnsiTheme="minorEastAsia"/>
          <w:sz w:val="24"/>
          <w:szCs w:val="24"/>
        </w:rPr>
      </w:pPr>
      <w:r>
        <w:rPr>
          <w:rFonts w:asciiTheme="minorEastAsia" w:eastAsiaTheme="minorEastAsia" w:hAnsiTheme="minorEastAsia" w:hint="eastAsia"/>
          <w:sz w:val="24"/>
          <w:szCs w:val="24"/>
        </w:rPr>
        <w:t>小组：实验用纸盒、粗线一根、托盘、铁垫圈若干、圆铅笔、四个小车轮、</w:t>
      </w:r>
    </w:p>
    <w:p w:rsidR="00104F7F" w:rsidRDefault="00104F7F" w:rsidP="00104F7F">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两根车轴、学生活动手册。</w:t>
      </w:r>
    </w:p>
    <w:p w:rsidR="00104F7F" w:rsidRDefault="00104F7F" w:rsidP="00104F7F">
      <w:pPr>
        <w:spacing w:after="0" w:line="360" w:lineRule="auto"/>
        <w:ind w:leftChars="218" w:left="480"/>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一、聚焦：揭示课题（预设5分钟）</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[材料准备：皮球]</w:t>
      </w:r>
    </w:p>
    <w:p w:rsidR="00104F7F" w:rsidRDefault="00104F7F" w:rsidP="00104F7F">
      <w:pPr>
        <w:pStyle w:val="a3"/>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1.教师出示皮球，皮球在桌面滚动，最后停止。</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提问：你观察到了什么现象？（预设：皮球慢慢减速，最后停下来。）</w:t>
      </w:r>
    </w:p>
    <w:p w:rsidR="00104F7F" w:rsidRDefault="00104F7F" w:rsidP="00104F7F">
      <w:pPr>
        <w:spacing w:after="0" w:line="360" w:lineRule="auto"/>
        <w:ind w:firstLineChars="200" w:firstLine="480"/>
        <w:rPr>
          <w:rFonts w:asciiTheme="minorEastAsia" w:eastAsiaTheme="minorEastAsia" w:hAnsiTheme="minorEastAsia"/>
          <w:color w:val="00B0F0"/>
          <w:sz w:val="24"/>
          <w:szCs w:val="24"/>
        </w:rPr>
      </w:pPr>
      <w:r>
        <w:rPr>
          <w:rFonts w:asciiTheme="minorEastAsia" w:eastAsiaTheme="minorEastAsia" w:hAnsiTheme="minorEastAsia" w:hint="eastAsia"/>
          <w:sz w:val="24"/>
          <w:szCs w:val="24"/>
        </w:rPr>
        <w:t>提问：谁能解释？（预设：皮球受到摩擦力。）</w:t>
      </w:r>
      <w:r w:rsidRPr="002A522A">
        <w:rPr>
          <w:rFonts w:asciiTheme="minorEastAsia" w:eastAsiaTheme="minorEastAsia" w:hAnsiTheme="minorEastAsia" w:hint="eastAsia"/>
          <w:color w:val="FF0000"/>
          <w:sz w:val="24"/>
          <w:szCs w:val="24"/>
        </w:rPr>
        <w:t>板书摩擦力</w:t>
      </w:r>
    </w:p>
    <w:p w:rsidR="00104F7F" w:rsidRDefault="00104F7F" w:rsidP="00104F7F">
      <w:pPr>
        <w:pStyle w:val="a3"/>
        <w:spacing w:after="0" w:line="360" w:lineRule="auto"/>
        <w:ind w:left="48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2.感受摩擦力。</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提问：我们有什么办法感受到摩擦力呢？（预设：把手放在桌面上往前推。）</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提问：有什么感受？（预设：有一个阻碍手掌向前运动的力。）</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出示摩擦力的概念。</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4.出示古人搬运巨石的图片。</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提问：古人是如何搬运巨石等重物的？（预设：使用滚木。）</w:t>
      </w:r>
    </w:p>
    <w:p w:rsidR="00104F7F" w:rsidRPr="002A522A" w:rsidRDefault="00104F7F" w:rsidP="00104F7F">
      <w:pPr>
        <w:spacing w:after="0" w:line="360" w:lineRule="auto"/>
        <w:ind w:left="480"/>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t>提问：人们在搬运巨石等重物的过程中会产生巨大的摩擦力，如何减小摩擦力呢？（预设：减少接触面积、改变运动方式等）</w:t>
      </w:r>
      <w:r w:rsidRPr="002A522A">
        <w:rPr>
          <w:rFonts w:asciiTheme="minorEastAsia" w:eastAsiaTheme="minorEastAsia" w:hAnsiTheme="minorEastAsia" w:hint="eastAsia"/>
          <w:color w:val="FF0000"/>
          <w:sz w:val="24"/>
          <w:szCs w:val="24"/>
        </w:rPr>
        <w:t>将学生说的方法记录在班级记录表中。</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5.揭示课题：运动与摩擦力（板书）</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Pr>
          <w:rFonts w:asciiTheme="minorEastAsia" w:eastAsiaTheme="minorEastAsia" w:hAnsiTheme="minorEastAsia" w:hint="eastAsia"/>
          <w:b/>
          <w:sz w:val="24"/>
          <w:szCs w:val="24"/>
        </w:rPr>
        <w:t>：（预设25分钟）</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活动</w:t>
      </w:r>
      <w:proofErr w:type="gramStart"/>
      <w:r>
        <w:rPr>
          <w:rFonts w:asciiTheme="minorEastAsia" w:eastAsiaTheme="minorEastAsia" w:hAnsiTheme="minorEastAsia" w:hint="eastAsia"/>
          <w:sz w:val="24"/>
          <w:szCs w:val="24"/>
        </w:rPr>
        <w:t>一</w:t>
      </w:r>
      <w:proofErr w:type="gramEnd"/>
      <w:r>
        <w:rPr>
          <w:rFonts w:asciiTheme="minorEastAsia" w:eastAsiaTheme="minorEastAsia" w:hAnsiTheme="minorEastAsia" w:hint="eastAsia"/>
          <w:sz w:val="24"/>
          <w:szCs w:val="24"/>
        </w:rPr>
        <w:t>：直接拉动重物。</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[材料准备：硬纸盒、重物、 木板、滑轮、棉线、托盘、垫圈、剪刀、学生活动手册]</w:t>
      </w:r>
    </w:p>
    <w:p w:rsidR="00104F7F"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1.讨论：我们直接拉动重物，可能需要多大的力？</w:t>
      </w:r>
    </w:p>
    <w:p w:rsidR="00104F7F" w:rsidRDefault="00104F7F" w:rsidP="00104F7F">
      <w:pPr>
        <w:ind w:firstLine="480"/>
        <w:rPr>
          <w:rFonts w:asciiTheme="minorEastAsia" w:eastAsiaTheme="minorEastAsia" w:hAnsiTheme="minorEastAsia"/>
          <w:color w:val="00B0F0"/>
          <w:sz w:val="24"/>
          <w:szCs w:val="24"/>
        </w:rPr>
      </w:pPr>
      <w:r>
        <w:rPr>
          <w:rFonts w:asciiTheme="minorEastAsia" w:eastAsiaTheme="minorEastAsia" w:hAnsiTheme="minorEastAsia" w:hint="eastAsia"/>
          <w:sz w:val="24"/>
          <w:szCs w:val="24"/>
        </w:rPr>
        <w:t>2.学生说说可能要用哪些实验材料，以及如何进行实验。</w:t>
      </w:r>
      <w:r w:rsidRPr="002A522A">
        <w:rPr>
          <w:rFonts w:asciiTheme="minorEastAsia" w:eastAsiaTheme="minorEastAsia" w:hAnsiTheme="minorEastAsia" w:hint="eastAsia"/>
          <w:color w:val="FF0000"/>
          <w:sz w:val="24"/>
          <w:szCs w:val="24"/>
        </w:rPr>
        <w:t>（了解学生前概念）</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学生说说实验中还要注意什么，出示温馨提示，明确实验要求。</w:t>
      </w:r>
    </w:p>
    <w:p w:rsidR="00104F7F"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4.学生实验，记录实验现象，并说说发现了什么？</w:t>
      </w:r>
    </w:p>
    <w:p w:rsidR="00104F7F"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5.提问：纸盒装载重物是如何前进的？</w:t>
      </w:r>
      <w:r w:rsidRPr="009A7853">
        <w:rPr>
          <w:rFonts w:asciiTheme="minorEastAsia" w:eastAsiaTheme="minorEastAsia" w:hAnsiTheme="minorEastAsia" w:hint="eastAsia"/>
          <w:sz w:val="24"/>
          <w:szCs w:val="24"/>
        </w:rPr>
        <w:t>垫圈很少时，纸盒为什么不滑动呢？</w:t>
      </w:r>
    </w:p>
    <w:p w:rsidR="00104F7F" w:rsidRDefault="00104F7F" w:rsidP="00104F7F">
      <w:pPr>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小结：像这样的运动方式，我们称之为滑动。</w:t>
      </w:r>
      <w:r w:rsidRPr="002A522A">
        <w:rPr>
          <w:rFonts w:asciiTheme="minorEastAsia" w:eastAsiaTheme="minorEastAsia" w:hAnsiTheme="minorEastAsia" w:hint="eastAsia"/>
          <w:color w:val="FF0000"/>
          <w:sz w:val="24"/>
          <w:szCs w:val="24"/>
        </w:rPr>
        <w:t>（板书滑动）</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活动二：使用滚木拉动重物。</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[材料准备：硬纸盒、重物、 木板、滑轮、棉线、托盘、垫圈、剪刀、铅笔5只、学生活动手册]</w:t>
      </w:r>
    </w:p>
    <w:p w:rsidR="00104F7F"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1.讨论：古人有什么好方法拉动重物？</w:t>
      </w:r>
    </w:p>
    <w:p w:rsidR="00104F7F" w:rsidRDefault="00104F7F" w:rsidP="00104F7F">
      <w:pPr>
        <w:ind w:firstLine="480"/>
        <w:rPr>
          <w:rFonts w:asciiTheme="minorEastAsia" w:eastAsiaTheme="minorEastAsia" w:hAnsiTheme="minorEastAsia"/>
          <w:color w:val="00B0F0"/>
          <w:sz w:val="24"/>
          <w:szCs w:val="24"/>
        </w:rPr>
      </w:pPr>
      <w:r>
        <w:rPr>
          <w:rFonts w:asciiTheme="minorEastAsia" w:eastAsiaTheme="minorEastAsia" w:hAnsiTheme="minorEastAsia" w:hint="eastAsia"/>
          <w:sz w:val="24"/>
          <w:szCs w:val="24"/>
        </w:rPr>
        <w:t>2.学生说说可能要用哪些实验材料，以及如何进行实验。</w:t>
      </w:r>
      <w:r w:rsidRPr="002A522A">
        <w:rPr>
          <w:rFonts w:asciiTheme="minorEastAsia" w:eastAsiaTheme="minorEastAsia" w:hAnsiTheme="minorEastAsia" w:hint="eastAsia"/>
          <w:color w:val="FF0000"/>
          <w:sz w:val="24"/>
          <w:szCs w:val="24"/>
        </w:rPr>
        <w:t>（了解学生前概念）</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学生说说实验中还要注意什么，明确实验要求。</w:t>
      </w:r>
    </w:p>
    <w:p w:rsidR="00104F7F"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4.学生实验，记录实验现象，并说说发现了什么？</w:t>
      </w:r>
    </w:p>
    <w:p w:rsidR="00104F7F" w:rsidRPr="009A7853"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5.提问：滚木是如何带着重物前进的？</w:t>
      </w:r>
      <w:r w:rsidRPr="009A7853">
        <w:rPr>
          <w:rFonts w:asciiTheme="minorEastAsia" w:eastAsiaTheme="minorEastAsia" w:hAnsiTheme="minorEastAsia" w:hint="eastAsia"/>
          <w:sz w:val="24"/>
          <w:szCs w:val="24"/>
        </w:rPr>
        <w:t>用“滚木”移动重物有什么优点和缺点？</w:t>
      </w:r>
    </w:p>
    <w:p w:rsidR="00104F7F"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小结：像这样的运动方式，我们称之为滚动。</w:t>
      </w:r>
      <w:r w:rsidRPr="002A522A">
        <w:rPr>
          <w:rFonts w:asciiTheme="minorEastAsia" w:eastAsiaTheme="minorEastAsia" w:hAnsiTheme="minorEastAsia" w:hint="eastAsia"/>
          <w:color w:val="FF0000"/>
          <w:sz w:val="24"/>
          <w:szCs w:val="24"/>
        </w:rPr>
        <w:t>（板书滚动）</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活动三：改进滚木，使用轮子拉动重物。</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[材料准备：硬纸盒、重物、 木板、滑轮、棉线、托盘、垫圈、剪刀、轮子四个、车轴两根、学生活动手册]</w:t>
      </w:r>
    </w:p>
    <w:p w:rsidR="00104F7F"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1.讨论：</w:t>
      </w:r>
      <w:r w:rsidRPr="009A7853">
        <w:rPr>
          <w:rFonts w:asciiTheme="minorEastAsia" w:eastAsiaTheme="minorEastAsia" w:hAnsiTheme="minorEastAsia" w:hint="eastAsia"/>
          <w:sz w:val="24"/>
          <w:szCs w:val="24"/>
        </w:rPr>
        <w:t>我们有比使用滚木更好的办法搬运重物吗</w:t>
      </w:r>
      <w:r>
        <w:rPr>
          <w:rFonts w:asciiTheme="minorEastAsia" w:eastAsiaTheme="minorEastAsia" w:hAnsiTheme="minorEastAsia" w:hint="eastAsia"/>
          <w:sz w:val="24"/>
          <w:szCs w:val="24"/>
        </w:rPr>
        <w:t>？</w:t>
      </w:r>
    </w:p>
    <w:p w:rsidR="00104F7F" w:rsidRDefault="00104F7F" w:rsidP="00104F7F">
      <w:pPr>
        <w:ind w:firstLine="480"/>
        <w:rPr>
          <w:rFonts w:asciiTheme="minorEastAsia" w:eastAsiaTheme="minorEastAsia" w:hAnsiTheme="minorEastAsia"/>
          <w:color w:val="00B0F0"/>
          <w:sz w:val="24"/>
          <w:szCs w:val="24"/>
        </w:rPr>
      </w:pPr>
      <w:r>
        <w:rPr>
          <w:rFonts w:asciiTheme="minorEastAsia" w:eastAsiaTheme="minorEastAsia" w:hAnsiTheme="minorEastAsia" w:hint="eastAsia"/>
          <w:sz w:val="24"/>
          <w:szCs w:val="24"/>
        </w:rPr>
        <w:t>2.学生说说可能要用哪些实验材料，以及如何进行实验。</w:t>
      </w:r>
      <w:r w:rsidRPr="002A522A">
        <w:rPr>
          <w:rFonts w:asciiTheme="minorEastAsia" w:eastAsiaTheme="minorEastAsia" w:hAnsiTheme="minorEastAsia" w:hint="eastAsia"/>
          <w:color w:val="FF0000"/>
          <w:sz w:val="24"/>
          <w:szCs w:val="24"/>
        </w:rPr>
        <w:t>（了解学生前概念）</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学生说说实验中还要注意什么，明确实验要求。</w:t>
      </w:r>
    </w:p>
    <w:p w:rsidR="00104F7F"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4.学生实验，记录实验现象，并说说发现了什么？</w:t>
      </w:r>
    </w:p>
    <w:p w:rsidR="00104F7F" w:rsidRPr="009A7853"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5.提问：轮子是如何运动的？</w:t>
      </w:r>
      <w:r w:rsidRPr="009A7853">
        <w:rPr>
          <w:rFonts w:asciiTheme="minorEastAsia" w:eastAsiaTheme="minorEastAsia" w:hAnsiTheme="minorEastAsia" w:hint="eastAsia"/>
          <w:sz w:val="24"/>
          <w:szCs w:val="24"/>
        </w:rPr>
        <w:t>用轮子和滚木相比有什么好处？</w:t>
      </w:r>
    </w:p>
    <w:p w:rsidR="00104F7F" w:rsidRDefault="00104F7F" w:rsidP="00104F7F">
      <w:pPr>
        <w:spacing w:after="0"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（预设：像滚木一样滚动。）</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三、</w:t>
      </w:r>
      <w:r>
        <w:rPr>
          <w:rFonts w:asciiTheme="minorEastAsia" w:eastAsiaTheme="minorEastAsia" w:hAnsiTheme="minorEastAsia"/>
          <w:b/>
          <w:sz w:val="24"/>
          <w:szCs w:val="24"/>
        </w:rPr>
        <w:t>研讨</w:t>
      </w:r>
      <w:r>
        <w:rPr>
          <w:rFonts w:asciiTheme="minorEastAsia" w:eastAsiaTheme="minorEastAsia" w:hAnsiTheme="minorEastAsia" w:hint="eastAsia"/>
          <w:b/>
          <w:sz w:val="24"/>
          <w:szCs w:val="24"/>
        </w:rPr>
        <w:t>：实验发现（预设</w:t>
      </w:r>
      <w:r>
        <w:rPr>
          <w:rFonts w:asciiTheme="minorEastAsia" w:eastAsiaTheme="minorEastAsia" w:hAnsiTheme="minorEastAsia"/>
          <w:b/>
          <w:sz w:val="24"/>
          <w:szCs w:val="24"/>
        </w:rPr>
        <w:t>5</w:t>
      </w:r>
      <w:r>
        <w:rPr>
          <w:rFonts w:asciiTheme="minorEastAsia" w:eastAsiaTheme="minorEastAsia" w:hAnsiTheme="minorEastAsia" w:hint="eastAsia"/>
          <w:b/>
          <w:sz w:val="24"/>
          <w:szCs w:val="24"/>
        </w:rPr>
        <w:t>分钟）</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[材料准备：学生活动记录、班级记录表]</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1.学生根据活动记录的数据，反馈交流：哪种方式搬运重物比较省力？</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（预设：使用滚木或轮子。）</w:t>
      </w:r>
    </w:p>
    <w:p w:rsidR="00104F7F" w:rsidRPr="002A522A" w:rsidRDefault="00104F7F" w:rsidP="00104F7F">
      <w:pPr>
        <w:ind w:firstLine="480"/>
        <w:rPr>
          <w:rFonts w:asciiTheme="minorEastAsia" w:eastAsiaTheme="minorEastAsia" w:hAnsiTheme="minorEastAsia"/>
          <w:color w:val="FF0000"/>
          <w:sz w:val="24"/>
          <w:szCs w:val="24"/>
        </w:rPr>
      </w:pPr>
      <w:r>
        <w:rPr>
          <w:rFonts w:asciiTheme="minorEastAsia" w:eastAsiaTheme="minorEastAsia" w:hAnsiTheme="minorEastAsia" w:hint="eastAsia"/>
          <w:sz w:val="24"/>
          <w:szCs w:val="24"/>
        </w:rPr>
        <w:t>2.为什么？（预设：根据拉动重物的垫圈个数，知道滑动比滚动受到的摩擦力大。）</w:t>
      </w:r>
      <w:r w:rsidRPr="002A522A">
        <w:rPr>
          <w:rFonts w:asciiTheme="minorEastAsia" w:eastAsiaTheme="minorEastAsia" w:hAnsiTheme="minorEastAsia" w:hint="eastAsia"/>
          <w:color w:val="FF0000"/>
          <w:sz w:val="24"/>
          <w:szCs w:val="24"/>
        </w:rPr>
        <w:t>（板书滚动摩擦力小，滑动摩擦力大。）</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hint="eastAsia"/>
          <w:sz w:val="24"/>
          <w:szCs w:val="24"/>
        </w:rPr>
        <w:t>3.提问：三种方式中，你认为哪种搬运重物的方法最好？为什么？（预设：略）</w:t>
      </w:r>
    </w:p>
    <w:p w:rsidR="00104F7F" w:rsidRDefault="00104F7F" w:rsidP="00104F7F">
      <w:pPr>
        <w:spacing w:after="0" w:line="360" w:lineRule="auto"/>
        <w:ind w:left="48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hint="eastAsia"/>
          <w:sz w:val="24"/>
          <w:szCs w:val="24"/>
        </w:rPr>
        <w:t>.提问：生活中哪些地方需要增大摩擦力？哪些地方需要减小摩擦力？（预设：略）</w:t>
      </w:r>
      <w:r w:rsidRPr="002A522A">
        <w:rPr>
          <w:rFonts w:asciiTheme="minorEastAsia" w:eastAsiaTheme="minorEastAsia" w:hAnsiTheme="minorEastAsia" w:hint="eastAsia"/>
          <w:color w:val="FF0000"/>
          <w:sz w:val="24"/>
          <w:szCs w:val="24"/>
        </w:rPr>
        <w:t>将学生的想法记录在班级记录表中。</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四、</w:t>
      </w:r>
      <w:r>
        <w:rPr>
          <w:rFonts w:asciiTheme="minorEastAsia" w:eastAsiaTheme="minorEastAsia" w:hAnsiTheme="minorEastAsia"/>
          <w:b/>
          <w:sz w:val="24"/>
          <w:szCs w:val="24"/>
        </w:rPr>
        <w:t>拓展</w:t>
      </w:r>
      <w:r>
        <w:rPr>
          <w:rFonts w:asciiTheme="minorEastAsia" w:eastAsiaTheme="minorEastAsia" w:hAnsiTheme="minorEastAsia" w:hint="eastAsia"/>
          <w:b/>
          <w:sz w:val="24"/>
          <w:szCs w:val="24"/>
        </w:rPr>
        <w:t>：交通工具是怎样减小摩擦力的？（预设5分钟）</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出示气垫船和磁悬浮列车图片。讨论：气垫船和磁悬浮列车是怎样减小摩擦力，行驶得更快？</w:t>
      </w:r>
    </w:p>
    <w:p w:rsidR="00104F7F" w:rsidRDefault="00104F7F" w:rsidP="00104F7F">
      <w:pPr>
        <w:spacing w:after="0" w:line="360" w:lineRule="auto"/>
        <w:ind w:firstLineChars="200" w:firstLine="480"/>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【板书设计】</w:t>
      </w:r>
    </w:p>
    <w:p w:rsidR="00104F7F" w:rsidRDefault="00104F7F" w:rsidP="00104F7F">
      <w:pPr>
        <w:spacing w:after="0" w:line="360" w:lineRule="auto"/>
        <w:ind w:firstLineChars="1200" w:firstLine="3360"/>
        <w:jc w:val="both"/>
        <w:rPr>
          <w:rFonts w:asciiTheme="minorEastAsia" w:eastAsiaTheme="minorEastAsia" w:hAnsiTheme="minorEastAsia"/>
          <w:b/>
          <w:sz w:val="28"/>
          <w:szCs w:val="28"/>
        </w:rPr>
      </w:pPr>
      <w:r>
        <w:rPr>
          <w:rFonts w:asciiTheme="minorEastAsia" w:eastAsiaTheme="minorEastAsia" w:hAnsiTheme="minorEastAsia" w:hint="eastAsia"/>
          <w:b/>
          <w:sz w:val="28"/>
          <w:szCs w:val="28"/>
        </w:rPr>
        <w:t>5.运动与摩擦力</w:t>
      </w:r>
    </w:p>
    <w:p w:rsidR="00104F7F" w:rsidRDefault="00104F7F" w:rsidP="00104F7F">
      <w:pPr>
        <w:spacing w:after="0" w:line="360" w:lineRule="auto"/>
        <w:ind w:firstLineChars="1200" w:firstLine="2880"/>
        <w:jc w:val="both"/>
        <w:rPr>
          <w:rFonts w:asciiTheme="minorEastAsia" w:eastAsiaTheme="minorEastAsia" w:hAnsiTheme="minorEastAsia"/>
          <w:sz w:val="24"/>
          <w:szCs w:val="24"/>
        </w:rPr>
      </w:pPr>
      <w:r>
        <w:rPr>
          <w:rFonts w:asciiTheme="minorEastAsia" w:eastAsiaTheme="minorEastAsia" w:hAnsiTheme="minorEastAsia" w:hint="eastAsia"/>
          <w:sz w:val="24"/>
          <w:szCs w:val="24"/>
        </w:rPr>
        <w:t>摩擦力：阻碍物体运动的力</w:t>
      </w:r>
    </w:p>
    <w:p w:rsidR="00104F7F" w:rsidRDefault="00104F7F" w:rsidP="00104F7F">
      <w:pPr>
        <w:spacing w:after="0" w:line="360" w:lineRule="auto"/>
        <w:ind w:firstLineChars="1600" w:firstLine="3840"/>
        <w:jc w:val="both"/>
        <w:rPr>
          <w:rFonts w:asciiTheme="minorEastAsia" w:eastAsiaTheme="minorEastAsia" w:hAnsiTheme="minorEastAsia"/>
          <w:sz w:val="24"/>
          <w:szCs w:val="24"/>
        </w:rPr>
      </w:pPr>
      <w:r>
        <w:rPr>
          <w:rFonts w:asciiTheme="minorEastAsia" w:eastAsiaTheme="minorEastAsia" w:hAnsiTheme="minorEastAsia" w:hint="eastAsia"/>
          <w:sz w:val="24"/>
          <w:szCs w:val="24"/>
        </w:rPr>
        <w:t>滑动   摩擦力大</w:t>
      </w:r>
    </w:p>
    <w:p w:rsidR="00104F7F" w:rsidRDefault="00104F7F" w:rsidP="00104F7F">
      <w:pPr>
        <w:spacing w:after="0" w:line="360" w:lineRule="auto"/>
        <w:ind w:firstLineChars="1200" w:firstLine="2880"/>
        <w:jc w:val="both"/>
        <w:rPr>
          <w:rFonts w:asciiTheme="minorEastAsia" w:eastAsiaTheme="minorEastAsia" w:hAnsiTheme="minorEastAsia"/>
          <w:sz w:val="24"/>
          <w:szCs w:val="24"/>
        </w:rPr>
      </w:pPr>
      <w:r>
        <w:rPr>
          <w:rFonts w:asciiTheme="minorEastAsia" w:eastAsiaTheme="minorEastAsia" w:hAnsiTheme="minorEastAsia" w:hint="eastAsia"/>
          <w:sz w:val="24"/>
          <w:szCs w:val="24"/>
        </w:rPr>
        <w:t>运动方式</w:t>
      </w:r>
    </w:p>
    <w:p w:rsidR="00104F7F" w:rsidRDefault="00104F7F" w:rsidP="00104F7F">
      <w:pPr>
        <w:spacing w:after="0" w:line="360" w:lineRule="auto"/>
        <w:ind w:firstLineChars="1600" w:firstLine="3840"/>
        <w:jc w:val="both"/>
        <w:rPr>
          <w:rFonts w:asciiTheme="minorEastAsia" w:eastAsiaTheme="minorEastAsia" w:hAnsiTheme="minorEastAsia"/>
          <w:sz w:val="24"/>
          <w:szCs w:val="24"/>
        </w:rPr>
      </w:pPr>
      <w:r>
        <w:rPr>
          <w:rFonts w:asciiTheme="minorEastAsia" w:eastAsiaTheme="minorEastAsia" w:hAnsiTheme="minorEastAsia" w:hint="eastAsia"/>
          <w:sz w:val="24"/>
          <w:szCs w:val="24"/>
        </w:rPr>
        <w:t>滚动   摩擦力小</w:t>
      </w:r>
    </w:p>
    <w:p w:rsidR="00104F7F" w:rsidRDefault="00104F7F" w:rsidP="00104F7F">
      <w:pPr>
        <w:spacing w:after="0" w:line="360" w:lineRule="auto"/>
        <w:ind w:firstLineChars="900" w:firstLine="2160"/>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【活动</w:t>
      </w:r>
      <w:r>
        <w:rPr>
          <w:rFonts w:asciiTheme="minorEastAsia" w:eastAsiaTheme="minorEastAsia" w:hAnsiTheme="minorEastAsia"/>
          <w:b/>
          <w:sz w:val="24"/>
          <w:szCs w:val="24"/>
        </w:rPr>
        <w:t>手册</w:t>
      </w:r>
      <w:r>
        <w:rPr>
          <w:rFonts w:asciiTheme="minorEastAsia" w:eastAsiaTheme="minorEastAsia" w:hAnsiTheme="minorEastAsia" w:hint="eastAsia"/>
          <w:b/>
          <w:sz w:val="24"/>
          <w:szCs w:val="24"/>
        </w:rPr>
        <w:t>使用</w:t>
      </w:r>
      <w:r>
        <w:rPr>
          <w:rFonts w:asciiTheme="minorEastAsia" w:eastAsiaTheme="minorEastAsia" w:hAnsiTheme="minorEastAsia"/>
          <w:b/>
          <w:sz w:val="24"/>
          <w:szCs w:val="24"/>
        </w:rPr>
        <w:t>说明】</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1.表格中的数据在学生活动过程中记录，边活动边记录，培养学生良好的记录习惯。</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2.表格中“我的发现”是开放性的，只要学生表达的内容与研究内容相关即可。</w:t>
      </w:r>
    </w:p>
    <w:p w:rsidR="00104F7F" w:rsidRDefault="00104F7F" w:rsidP="00104F7F">
      <w:pPr>
        <w:spacing w:after="0" w:line="360" w:lineRule="auto"/>
        <w:ind w:firstLineChars="200" w:firstLine="480"/>
        <w:rPr>
          <w:rFonts w:asciiTheme="minorEastAsia" w:eastAsiaTheme="minorEastAsia" w:hAnsiTheme="minorEastAsia"/>
          <w:b/>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【作业设计】</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1.下面哪种方式搬运重物最省力，最方便？（ C ）</w:t>
      </w:r>
    </w:p>
    <w:p w:rsidR="00104F7F" w:rsidRDefault="00104F7F" w:rsidP="00104F7F">
      <w:pPr>
        <w:spacing w:after="0" w:line="360" w:lineRule="auto"/>
        <w:ind w:firstLineChars="350" w:firstLine="84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A.直接拉动   B.使用滚木   C.使用轮子 </w:t>
      </w:r>
    </w:p>
    <w:p w:rsidR="00104F7F" w:rsidRDefault="00104F7F" w:rsidP="00104F7F">
      <w:pPr>
        <w:spacing w:after="0" w:line="360" w:lineRule="auto"/>
        <w:ind w:firstLineChars="350" w:firstLine="840"/>
        <w:rPr>
          <w:rFonts w:asciiTheme="minorEastAsia" w:eastAsiaTheme="minorEastAsia" w:hAnsiTheme="minorEastAsia"/>
          <w:sz w:val="24"/>
          <w:szCs w:val="24"/>
        </w:rPr>
      </w:pPr>
    </w:p>
    <w:p w:rsidR="00104F7F" w:rsidRDefault="00104F7F" w:rsidP="00104F7F">
      <w:pPr>
        <w:spacing w:after="0" w:line="360" w:lineRule="auto"/>
        <w:ind w:firstLine="465"/>
        <w:rPr>
          <w:rFonts w:asciiTheme="minorEastAsia" w:eastAsiaTheme="minorEastAsia" w:hAnsiTheme="minorEastAsia"/>
          <w:sz w:val="24"/>
          <w:szCs w:val="24"/>
        </w:rPr>
      </w:pPr>
      <w:r>
        <w:rPr>
          <w:rFonts w:asciiTheme="minorEastAsia" w:eastAsiaTheme="minorEastAsia" w:hAnsiTheme="minorEastAsia" w:hint="eastAsia"/>
          <w:sz w:val="24"/>
          <w:szCs w:val="24"/>
        </w:rPr>
        <w:t>2.下面哪种情况是减小摩擦力？（ B ）</w:t>
      </w:r>
    </w:p>
    <w:p w:rsidR="00104F7F" w:rsidRDefault="00104F7F" w:rsidP="00104F7F">
      <w:pPr>
        <w:spacing w:after="0" w:line="360" w:lineRule="auto"/>
        <w:ind w:firstLineChars="350" w:firstLine="840"/>
        <w:rPr>
          <w:rFonts w:asciiTheme="minorEastAsia" w:eastAsiaTheme="minorEastAsia" w:hAnsiTheme="minorEastAsia"/>
          <w:sz w:val="24"/>
          <w:szCs w:val="24"/>
        </w:rPr>
      </w:pPr>
      <w:r>
        <w:rPr>
          <w:rFonts w:asciiTheme="minorEastAsia" w:eastAsiaTheme="minorEastAsia" w:hAnsiTheme="minorEastAsia" w:hint="eastAsia"/>
          <w:sz w:val="24"/>
          <w:szCs w:val="24"/>
        </w:rPr>
        <w:t>A.冰面上铺稻草   B.拉链上涂润滑油  C.跑步用的钉鞋</w:t>
      </w:r>
    </w:p>
    <w:p w:rsidR="00104F7F" w:rsidRDefault="00104F7F" w:rsidP="00104F7F">
      <w:pPr>
        <w:spacing w:after="0" w:line="360" w:lineRule="auto"/>
        <w:ind w:firstLineChars="350" w:firstLine="840"/>
        <w:rPr>
          <w:rFonts w:asciiTheme="minorEastAsia" w:eastAsiaTheme="minorEastAsia" w:hAnsiTheme="minorEastAsia"/>
          <w:sz w:val="24"/>
          <w:szCs w:val="24"/>
        </w:rPr>
      </w:pPr>
    </w:p>
    <w:p w:rsidR="00104F7F" w:rsidRDefault="00104F7F" w:rsidP="00104F7F">
      <w:pPr>
        <w:spacing w:after="0" w:line="360" w:lineRule="auto"/>
        <w:ind w:firstLine="465"/>
        <w:rPr>
          <w:rFonts w:asciiTheme="minorEastAsia" w:eastAsiaTheme="minorEastAsia" w:hAnsiTheme="minorEastAsia"/>
          <w:sz w:val="24"/>
          <w:szCs w:val="24"/>
        </w:rPr>
      </w:pPr>
      <w:r>
        <w:rPr>
          <w:rFonts w:asciiTheme="minorEastAsia" w:eastAsiaTheme="minorEastAsia" w:hAnsiTheme="minorEastAsia" w:hint="eastAsia"/>
          <w:sz w:val="24"/>
          <w:szCs w:val="24"/>
        </w:rPr>
        <w:t>3.为什么使用轮子拉动重物比直接拉动重物更省力？（ A ）</w:t>
      </w:r>
    </w:p>
    <w:p w:rsidR="00104F7F" w:rsidRDefault="00104F7F" w:rsidP="00104F7F">
      <w:pPr>
        <w:spacing w:after="0" w:line="360" w:lineRule="auto"/>
        <w:ind w:firstLine="840"/>
        <w:rPr>
          <w:rFonts w:asciiTheme="minorEastAsia" w:eastAsiaTheme="minorEastAsia" w:hAnsiTheme="minorEastAsia"/>
          <w:sz w:val="24"/>
          <w:szCs w:val="24"/>
        </w:rPr>
      </w:pPr>
      <w:r>
        <w:rPr>
          <w:rFonts w:asciiTheme="minorEastAsia" w:eastAsiaTheme="minorEastAsia" w:hAnsiTheme="minorEastAsia" w:hint="eastAsia"/>
          <w:sz w:val="24"/>
          <w:szCs w:val="24"/>
        </w:rPr>
        <w:t>A.改变运动方式</w:t>
      </w:r>
    </w:p>
    <w:p w:rsidR="00104F7F" w:rsidRDefault="00104F7F" w:rsidP="00104F7F">
      <w:pPr>
        <w:ind w:firstLine="840"/>
        <w:rPr>
          <w:rFonts w:asciiTheme="minorEastAsia" w:eastAsiaTheme="minorEastAsia" w:hAnsiTheme="minorEastAsia"/>
          <w:sz w:val="24"/>
          <w:szCs w:val="24"/>
        </w:rPr>
      </w:pPr>
      <w:r>
        <w:rPr>
          <w:rFonts w:asciiTheme="minorEastAsia" w:eastAsiaTheme="minorEastAsia" w:hAnsiTheme="minorEastAsia" w:hint="eastAsia"/>
          <w:sz w:val="24"/>
          <w:szCs w:val="24"/>
        </w:rPr>
        <w:t>B.改变接触面光滑程度</w:t>
      </w:r>
    </w:p>
    <w:p w:rsidR="00104F7F" w:rsidRDefault="00104F7F" w:rsidP="00104F7F">
      <w:pPr>
        <w:ind w:firstLine="840"/>
        <w:rPr>
          <w:rFonts w:asciiTheme="minorEastAsia" w:eastAsiaTheme="minorEastAsia" w:hAnsiTheme="minorEastAsia"/>
          <w:sz w:val="24"/>
          <w:szCs w:val="24"/>
        </w:rPr>
      </w:pPr>
      <w:r>
        <w:rPr>
          <w:rFonts w:asciiTheme="minorEastAsia" w:eastAsiaTheme="minorEastAsia" w:hAnsiTheme="minorEastAsia" w:hint="eastAsia"/>
          <w:sz w:val="24"/>
          <w:szCs w:val="24"/>
        </w:rPr>
        <w:t>C.改变了重物的轻重</w:t>
      </w:r>
    </w:p>
    <w:p w:rsidR="00104F7F" w:rsidRDefault="00104F7F" w:rsidP="00104F7F">
      <w:pPr>
        <w:spacing w:after="0" w:line="360" w:lineRule="auto"/>
        <w:ind w:firstLineChars="200" w:firstLine="480"/>
        <w:rPr>
          <w:rFonts w:asciiTheme="minorEastAsia" w:eastAsiaTheme="minorEastAsia" w:hAnsiTheme="minorEastAsia"/>
          <w:color w:val="0000FF"/>
          <w:sz w:val="24"/>
          <w:szCs w:val="24"/>
        </w:rPr>
      </w:pPr>
    </w:p>
    <w:p w:rsidR="00104F7F" w:rsidRDefault="00104F7F"/>
    <w:p w:rsidR="00104F7F" w:rsidRDefault="00104F7F" w:rsidP="00104F7F">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776000" behindDoc="0" locked="0" layoutInCell="1" allowOverlap="1" wp14:anchorId="02C893AA" wp14:editId="63D58805">
                <wp:simplePos x="0" y="0"/>
                <wp:positionH relativeFrom="column">
                  <wp:posOffset>-53975</wp:posOffset>
                </wp:positionH>
                <wp:positionV relativeFrom="paragraph">
                  <wp:posOffset>18415</wp:posOffset>
                </wp:positionV>
                <wp:extent cx="1171575" cy="556895"/>
                <wp:effectExtent l="5080" t="5080" r="4445" b="9525"/>
                <wp:wrapNone/>
                <wp:docPr id="4103" name="文本框 4103"/>
                <wp:cNvGraphicFramePr/>
                <a:graphic xmlns:a="http://schemas.openxmlformats.org/drawingml/2006/main">
                  <a:graphicData uri="http://schemas.microsoft.com/office/word/2010/wordprocessingShape">
                    <wps:wsp>
                      <wps:cNvSpPr txBox="1"/>
                      <wps:spPr>
                        <a:xfrm>
                          <a:off x="0" y="0"/>
                          <a:ext cx="1171575" cy="55689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5162AA" w:rsidRDefault="005162AA" w:rsidP="00104F7F">
                            <w:r>
                              <w:rPr>
                                <w:rFonts w:hint="eastAsia"/>
                              </w:rPr>
                              <w:t>四上《运动和力》单元教学设计</w:t>
                            </w:r>
                          </w:p>
                        </w:txbxContent>
                      </wps:txbx>
                      <wps:bodyPr upright="1"/>
                    </wps:wsp>
                  </a:graphicData>
                </a:graphic>
              </wp:anchor>
            </w:drawing>
          </mc:Choice>
          <mc:Fallback>
            <w:pict>
              <v:shape w14:anchorId="02C893AA" id="文本框 4103" o:spid="_x0000_s1099" type="#_x0000_t202" style="position:absolute;left:0;text-align:left;margin-left:-4.25pt;margin-top:1.45pt;width:92.25pt;height:43.85pt;z-index:251776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">
                <v:textbox>
                  <w:txbxContent>
                    <w:p w:rsidR="005162AA" w:rsidRDefault="005162AA" w:rsidP="00104F7F">
                      <w:r>
                        <w:rPr>
                          <w:rFonts w:hint="eastAsia"/>
                        </w:rPr>
                        <w:t>四上《运动和力》单元教学设计</w:t>
                      </w:r>
                    </w:p>
                  </w:txbxContent>
                </v:textbox>
              </v:shape>
            </w:pict>
          </mc:Fallback>
        </mc:AlternateContent>
      </w:r>
      <w:r>
        <w:rPr>
          <w:rFonts w:asciiTheme="minorEastAsia" w:eastAsiaTheme="minorEastAsia" w:hAnsiTheme="minorEastAsia" w:hint="eastAsia"/>
          <w:b/>
          <w:sz w:val="30"/>
          <w:szCs w:val="30"/>
        </w:rPr>
        <w:t>6.运动的小车</w:t>
      </w:r>
    </w:p>
    <w:p w:rsidR="00104F7F" w:rsidRDefault="00104F7F" w:rsidP="00104F7F">
      <w:pPr>
        <w:spacing w:after="0" w:line="360" w:lineRule="auto"/>
        <w:ind w:firstLineChars="200" w:firstLine="480"/>
        <w:jc w:val="center"/>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通过前面5节课的学习，学生已经知道运动和力之间的关系，包括让物体运动起来的动力和阻碍运动的摩擦力。本节课将从能量的角度去研究运动的物体，同时也是以运动的小车为载体来认识能量。</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聚焦板块通过一些生动的现象，如飞行的子弹将物体击穿，踢飞的足球把玻璃打碎，呼啸的狂风将大树连根拔起，奔腾的江水驱动水轮转动……并指出这些物体都具有能量，引出研究我们的小车或其他物体有能量吗？</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探索板块，主要是通过学生活动，发现不同敲击速度下的音叉震动情况，体会“小槌运动的越快，传递给音叉的能量越大”；通过观察不同速度的小车撞击木块后的距离，体会“小车的速度越大，具有的能量越大”。</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研讨活动，学生通过对象不同、实验现象不同的两个对比实验，都会发现物体具有的能量与其运动速度的关系，即物体的速度越大，它具有的能量越大。</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拓展板块，教科书用一段说明性文字给出了关于能量的知识。第一句话是让学生明了一切物体工作都需要能量，没有能量就不会构成我们身边变化的世界。第二句话是告诉学生自然界的能量丰富多彩，</w:t>
      </w:r>
      <w:proofErr w:type="gramStart"/>
      <w:r>
        <w:rPr>
          <w:rFonts w:asciiTheme="minorEastAsia" w:eastAsiaTheme="minorEastAsia" w:hAnsiTheme="minorEastAsia" w:hint="eastAsia"/>
          <w:sz w:val="24"/>
          <w:szCs w:val="24"/>
        </w:rPr>
        <w:t>例举</w:t>
      </w:r>
      <w:proofErr w:type="gramEnd"/>
      <w:r>
        <w:rPr>
          <w:rFonts w:asciiTheme="minorEastAsia" w:eastAsiaTheme="minorEastAsia" w:hAnsiTheme="minorEastAsia" w:hint="eastAsia"/>
          <w:sz w:val="24"/>
          <w:szCs w:val="24"/>
        </w:rPr>
        <w:t>了包括本单元涉及到更多的一些具有能量的事物和现象。最后用一句话告诉学生一些可能并不容易被识别的能量，比如，它们被储存在食物、燃料以及一些化学物质中。</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不少儿童对能量已经有了一定的感性认识，已经在使用“能量”这个词。他们知道发光、发热的物体是有能量的，也听说过光能、水能、风能等，但是在儿童的认知中还没有一个关于能量更概括性的概念。</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1.运动的物体具有能量，物体的运动速度不同，具有的能量也不同。</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2.任何物体工作都需要能量，能量以各种形式存在，有的储存在食物、燃料中。</w:t>
      </w:r>
    </w:p>
    <w:p w:rsidR="00104F7F" w:rsidRDefault="00104F7F" w:rsidP="00104F7F">
      <w:pPr>
        <w:spacing w:after="0" w:line="360" w:lineRule="auto"/>
        <w:ind w:firstLineChars="200" w:firstLine="482"/>
        <w:rPr>
          <w:rFonts w:ascii="宋体" w:eastAsia="宋体" w:hAnsi="宋体"/>
          <w:b/>
          <w:sz w:val="24"/>
          <w:szCs w:val="24"/>
        </w:rPr>
      </w:pPr>
      <w:r>
        <w:rPr>
          <w:rFonts w:ascii="宋体" w:eastAsia="宋体" w:hAnsi="宋体" w:hint="eastAsia"/>
          <w:b/>
          <w:sz w:val="24"/>
          <w:szCs w:val="24"/>
        </w:rPr>
        <w:t>科学探究目标</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1.通过观察敲击实验和撞击实验，认识运动的物体具有能量。</w:t>
      </w:r>
    </w:p>
    <w:p w:rsidR="00104F7F" w:rsidRDefault="00104F7F" w:rsidP="00104F7F">
      <w:pPr>
        <w:spacing w:after="0" w:line="360" w:lineRule="auto"/>
        <w:ind w:firstLineChars="200" w:firstLine="480"/>
        <w:rPr>
          <w:rFonts w:ascii="宋体" w:eastAsia="宋体" w:hAnsi="宋体"/>
          <w:sz w:val="24"/>
          <w:szCs w:val="24"/>
        </w:rPr>
      </w:pPr>
      <w:r>
        <w:rPr>
          <w:rFonts w:ascii="宋体" w:eastAsia="宋体" w:hAnsi="宋体" w:hint="eastAsia"/>
          <w:sz w:val="24"/>
          <w:szCs w:val="24"/>
        </w:rPr>
        <w:t>2.通过对比观察、测量，发现物体的运动速度不同具有不同的能量。</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1.发展研究能量的兴趣。</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2.意识到通过实验结果作为证据而形成观点。</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体会到生活中能量无处不在，并且以各种形式存在。</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104F7F" w:rsidRPr="00AB16FB" w:rsidRDefault="00104F7F" w:rsidP="00104F7F">
      <w:pPr>
        <w:spacing w:after="0" w:line="360" w:lineRule="auto"/>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sz w:val="24"/>
          <w:szCs w:val="24"/>
        </w:rPr>
        <w:t>重点：</w:t>
      </w:r>
      <w:r w:rsidRPr="00AB16FB">
        <w:rPr>
          <w:rFonts w:asciiTheme="minorEastAsia" w:eastAsiaTheme="minorEastAsia" w:hAnsiTheme="minorEastAsia" w:hint="eastAsia"/>
          <w:color w:val="000000" w:themeColor="text1"/>
          <w:sz w:val="24"/>
          <w:szCs w:val="24"/>
        </w:rPr>
        <w:t>知道运动的物体具有能量。</w:t>
      </w:r>
    </w:p>
    <w:p w:rsidR="00104F7F" w:rsidRPr="00632538" w:rsidRDefault="00104F7F" w:rsidP="00104F7F">
      <w:pPr>
        <w:spacing w:after="0" w:line="360" w:lineRule="auto"/>
        <w:ind w:firstLineChars="200" w:firstLine="480"/>
        <w:rPr>
          <w:rFonts w:ascii="宋体" w:eastAsia="宋体" w:hAnsi="宋体"/>
          <w:color w:val="000000" w:themeColor="text1"/>
          <w:sz w:val="24"/>
          <w:szCs w:val="24"/>
        </w:rPr>
      </w:pPr>
      <w:r w:rsidRPr="00AB16FB">
        <w:rPr>
          <w:rFonts w:asciiTheme="minorEastAsia" w:eastAsiaTheme="minorEastAsia" w:hAnsiTheme="minorEastAsia" w:hint="eastAsia"/>
          <w:color w:val="000000" w:themeColor="text1"/>
          <w:sz w:val="24"/>
          <w:szCs w:val="24"/>
        </w:rPr>
        <w:t>难点：通过观察具有能量的物体所产生的现象来认识、理解能量。</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教师：学生实验材料1套、班级记录表、一些关于各种能量的图片或视频资料、教学课件。</w:t>
      </w:r>
    </w:p>
    <w:p w:rsidR="00104F7F" w:rsidRPr="00632538"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小组：实验用玩具小车1辆、音叉（含橡皮锤）、斜面和长条木板、木块、软卷尺。</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b/>
          <w:sz w:val="24"/>
          <w:szCs w:val="24"/>
        </w:rPr>
        <w:t>一、聚焦：揭示课题（预设</w:t>
      </w:r>
      <w:r>
        <w:rPr>
          <w:rFonts w:asciiTheme="minorEastAsia" w:eastAsiaTheme="minorEastAsia" w:hAnsiTheme="minorEastAsia"/>
          <w:b/>
          <w:sz w:val="24"/>
          <w:szCs w:val="24"/>
        </w:rPr>
        <w:t>3</w:t>
      </w:r>
      <w:r>
        <w:rPr>
          <w:rFonts w:asciiTheme="minorEastAsia" w:eastAsiaTheme="minorEastAsia" w:hAnsiTheme="minorEastAsia" w:hint="eastAsia"/>
          <w:b/>
          <w:sz w:val="24"/>
          <w:szCs w:val="24"/>
        </w:rPr>
        <w:t>分钟）</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[用课件展示图片：飞速前进的赛车、子弹把盘子击破、被风吹弯的树、滴落的水珠。]</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1.提问：同学们看完图片有什么想说的？（预设：物体都在运动。）</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飞速前进的赛车、子弹把盘子击破、被风吹弯的树、滴落的水珠，这些运动的物体都具有能量。（板书：</w:t>
      </w:r>
      <w:r>
        <w:rPr>
          <w:rFonts w:asciiTheme="minorEastAsia" w:eastAsiaTheme="minorEastAsia" w:hAnsiTheme="minorEastAsia" w:hint="eastAsia"/>
          <w:b/>
          <w:sz w:val="24"/>
          <w:szCs w:val="24"/>
        </w:rPr>
        <w:t>运动</w:t>
      </w:r>
      <w:r w:rsidRPr="00632538">
        <w:rPr>
          <w:rFonts w:asciiTheme="minorEastAsia" w:eastAsiaTheme="minorEastAsia" w:hAnsiTheme="minorEastAsia" w:hint="eastAsia"/>
          <w:b/>
          <w:sz w:val="24"/>
          <w:szCs w:val="24"/>
        </w:rPr>
        <w:t xml:space="preserve"> </w:t>
      </w:r>
      <w:r>
        <w:rPr>
          <w:rFonts w:asciiTheme="minorEastAsia" w:eastAsiaTheme="minorEastAsia" w:hAnsiTheme="minorEastAsia"/>
          <w:b/>
          <w:sz w:val="24"/>
          <w:szCs w:val="24"/>
        </w:rPr>
        <w:t xml:space="preserve">  </w:t>
      </w:r>
      <w:r w:rsidRPr="00632538">
        <w:rPr>
          <w:rFonts w:asciiTheme="minorEastAsia" w:eastAsiaTheme="minorEastAsia" w:hAnsiTheme="minorEastAsia" w:hint="eastAsia"/>
          <w:b/>
          <w:sz w:val="24"/>
          <w:szCs w:val="24"/>
        </w:rPr>
        <w:t>能量</w:t>
      </w:r>
      <w:r>
        <w:rPr>
          <w:rFonts w:asciiTheme="minorEastAsia" w:eastAsiaTheme="minorEastAsia" w:hAnsiTheme="minorEastAsia" w:hint="eastAsia"/>
          <w:sz w:val="24"/>
          <w:szCs w:val="24"/>
        </w:rPr>
        <w:t>）</w:t>
      </w:r>
    </w:p>
    <w:p w:rsidR="00104F7F" w:rsidRPr="008C1872"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[用课件展示图片：小车、橡皮筋球、音叉]</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2.提问：小车或其他物体具有能量吗？</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3.揭示课题：今天我们就以运动的小车为载体来认识能量 《运动的小车》（板书：</w:t>
      </w:r>
      <w:r w:rsidRPr="002522E9">
        <w:rPr>
          <w:rFonts w:asciiTheme="minorEastAsia" w:eastAsiaTheme="minorEastAsia" w:hAnsiTheme="minorEastAsia" w:hint="eastAsia"/>
          <w:b/>
          <w:sz w:val="24"/>
          <w:szCs w:val="24"/>
        </w:rPr>
        <w:t>运动的小车</w:t>
      </w:r>
      <w:r>
        <w:rPr>
          <w:rFonts w:asciiTheme="minorEastAsia" w:eastAsiaTheme="minorEastAsia" w:hAnsiTheme="minorEastAsia" w:hint="eastAsia"/>
          <w:sz w:val="24"/>
          <w:szCs w:val="24"/>
        </w:rPr>
        <w:t>）</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探索</w:t>
      </w:r>
      <w:r>
        <w:rPr>
          <w:rFonts w:asciiTheme="minorEastAsia" w:eastAsiaTheme="minorEastAsia" w:hAnsiTheme="minorEastAsia" w:hint="eastAsia"/>
          <w:b/>
          <w:sz w:val="24"/>
          <w:szCs w:val="24"/>
        </w:rPr>
        <w:t>（预设</w:t>
      </w:r>
      <w:r>
        <w:rPr>
          <w:rFonts w:asciiTheme="minorEastAsia" w:eastAsiaTheme="minorEastAsia" w:hAnsiTheme="minorEastAsia"/>
          <w:b/>
          <w:sz w:val="24"/>
          <w:szCs w:val="24"/>
        </w:rPr>
        <w:t>25</w:t>
      </w:r>
      <w:r>
        <w:rPr>
          <w:rFonts w:asciiTheme="minorEastAsia" w:eastAsiaTheme="minorEastAsia" w:hAnsiTheme="minorEastAsia" w:hint="eastAsia"/>
          <w:b/>
          <w:sz w:val="24"/>
          <w:szCs w:val="24"/>
        </w:rPr>
        <w:t>分钟）</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[教师实物出示:音叉、橡皮槌、小车]（简单的介绍音叉让学生熟悉）</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1.提问：它们什么时候会具有能量？通过什么现象说明它们具有能量？</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（预设：运动着的</w:t>
      </w:r>
      <w:proofErr w:type="gramStart"/>
      <w:r>
        <w:rPr>
          <w:rFonts w:asciiTheme="minorEastAsia" w:eastAsiaTheme="minorEastAsia" w:hAnsiTheme="minorEastAsia" w:hint="eastAsia"/>
          <w:sz w:val="24"/>
          <w:szCs w:val="24"/>
        </w:rPr>
        <w:t>橡皮槌和小车</w:t>
      </w:r>
      <w:proofErr w:type="gramEnd"/>
      <w:r>
        <w:rPr>
          <w:rFonts w:asciiTheme="minorEastAsia" w:eastAsiaTheme="minorEastAsia" w:hAnsiTheme="minorEastAsia" w:hint="eastAsia"/>
          <w:sz w:val="24"/>
          <w:szCs w:val="24"/>
        </w:rPr>
        <w:t>具有能量，音叉有声音、小车能前进等）。</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敲击实验</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课件出示图片及活动</w:t>
      </w:r>
      <w:r w:rsidRPr="00FD10F3">
        <w:rPr>
          <w:rFonts w:asciiTheme="minorEastAsia" w:eastAsiaTheme="minorEastAsia" w:hAnsiTheme="minorEastAsia"/>
          <w:sz w:val="24"/>
          <w:szCs w:val="24"/>
        </w:rPr>
        <w:t xml:space="preserve">1. </w:t>
      </w:r>
      <w:r w:rsidRPr="00FD10F3">
        <w:rPr>
          <w:rFonts w:asciiTheme="minorEastAsia" w:eastAsiaTheme="minorEastAsia" w:hAnsiTheme="minorEastAsia" w:hint="eastAsia"/>
          <w:sz w:val="24"/>
          <w:szCs w:val="24"/>
        </w:rPr>
        <w:t>缓慢挥动橡皮</w:t>
      </w:r>
      <w:proofErr w:type="gramStart"/>
      <w:r w:rsidRPr="00FD10F3">
        <w:rPr>
          <w:rFonts w:asciiTheme="minorEastAsia" w:eastAsiaTheme="minorEastAsia" w:hAnsiTheme="minorEastAsia" w:hint="eastAsia"/>
          <w:sz w:val="24"/>
          <w:szCs w:val="24"/>
        </w:rPr>
        <w:t>槌</w:t>
      </w:r>
      <w:proofErr w:type="gramEnd"/>
      <w:r w:rsidRPr="00FD10F3">
        <w:rPr>
          <w:rFonts w:asciiTheme="minorEastAsia" w:eastAsiaTheme="minorEastAsia" w:hAnsiTheme="minorEastAsia" w:hint="eastAsia"/>
          <w:sz w:val="24"/>
          <w:szCs w:val="24"/>
        </w:rPr>
        <w:t>敲击音叉；</w:t>
      </w:r>
      <w:r w:rsidRPr="00FD10F3">
        <w:rPr>
          <w:rFonts w:asciiTheme="minorEastAsia" w:eastAsiaTheme="minorEastAsia" w:hAnsiTheme="minorEastAsia"/>
          <w:sz w:val="24"/>
          <w:szCs w:val="24"/>
        </w:rPr>
        <w:t>2.</w:t>
      </w:r>
      <w:r w:rsidRPr="00FD10F3">
        <w:rPr>
          <w:rFonts w:asciiTheme="minorEastAsia" w:eastAsiaTheme="minorEastAsia" w:hAnsiTheme="minorEastAsia" w:hint="eastAsia"/>
          <w:sz w:val="24"/>
          <w:szCs w:val="24"/>
        </w:rPr>
        <w:t>较快挥动橡皮槌敲击音叉；</w:t>
      </w:r>
      <w:r w:rsidRPr="00FD10F3">
        <w:rPr>
          <w:rFonts w:asciiTheme="minorEastAsia" w:eastAsiaTheme="minorEastAsia" w:hAnsiTheme="minorEastAsia"/>
          <w:sz w:val="24"/>
          <w:szCs w:val="24"/>
        </w:rPr>
        <w:t>3.</w:t>
      </w:r>
      <w:r w:rsidRPr="00FD10F3">
        <w:rPr>
          <w:rFonts w:asciiTheme="minorEastAsia" w:eastAsiaTheme="minorEastAsia" w:hAnsiTheme="minorEastAsia" w:hint="eastAsia"/>
          <w:sz w:val="24"/>
          <w:szCs w:val="24"/>
        </w:rPr>
        <w:t>快速挥动橡皮槌敲击音叉。</w:t>
      </w:r>
      <w:r>
        <w:rPr>
          <w:rFonts w:asciiTheme="minorEastAsia" w:eastAsiaTheme="minorEastAsia" w:hAnsiTheme="minorEastAsia"/>
          <w:sz w:val="24"/>
          <w:szCs w:val="24"/>
        </w:rPr>
        <w:t>]</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（1）提问：用橡皮</w:t>
      </w:r>
      <w:proofErr w:type="gramStart"/>
      <w:r>
        <w:rPr>
          <w:rFonts w:asciiTheme="minorEastAsia" w:eastAsiaTheme="minorEastAsia" w:hAnsiTheme="minorEastAsia" w:hint="eastAsia"/>
          <w:sz w:val="24"/>
          <w:szCs w:val="24"/>
        </w:rPr>
        <w:t>槌</w:t>
      </w:r>
      <w:proofErr w:type="gramEnd"/>
      <w:r>
        <w:rPr>
          <w:rFonts w:asciiTheme="minorEastAsia" w:eastAsiaTheme="minorEastAsia" w:hAnsiTheme="minorEastAsia" w:hint="eastAsia"/>
          <w:sz w:val="24"/>
          <w:szCs w:val="24"/>
        </w:rPr>
        <w:t>敲击音叉，你怎么做到</w:t>
      </w:r>
      <w:r>
        <w:rPr>
          <w:rFonts w:asciiTheme="minorEastAsia" w:eastAsiaTheme="minorEastAsia" w:hAnsiTheme="minorEastAsia"/>
          <w:sz w:val="24"/>
          <w:szCs w:val="24"/>
        </w:rPr>
        <w:t>“缓慢地敲”</w:t>
      </w:r>
      <w:r>
        <w:rPr>
          <w:rFonts w:asciiTheme="minorEastAsia" w:eastAsiaTheme="minorEastAsia" w:hAnsiTheme="minorEastAsia" w:hint="eastAsia"/>
          <w:sz w:val="24"/>
          <w:szCs w:val="24"/>
        </w:rPr>
        <w:t>和</w:t>
      </w:r>
      <w:r>
        <w:rPr>
          <w:rFonts w:asciiTheme="minorEastAsia" w:eastAsiaTheme="minorEastAsia" w:hAnsiTheme="minorEastAsia"/>
          <w:sz w:val="24"/>
          <w:szCs w:val="24"/>
        </w:rPr>
        <w:t>“快速地敲”</w:t>
      </w:r>
      <w:r>
        <w:rPr>
          <w:rFonts w:asciiTheme="minorEastAsia" w:eastAsiaTheme="minorEastAsia" w:hAnsiTheme="minorEastAsia" w:hint="eastAsia"/>
          <w:sz w:val="24"/>
          <w:szCs w:val="24"/>
        </w:rPr>
        <w:t>？</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（小组交流，比划并感受缓慢地敲和快速地敲手部的力度，建立起缓慢地</w:t>
      </w:r>
      <w:proofErr w:type="gramStart"/>
      <w:r>
        <w:rPr>
          <w:rFonts w:asciiTheme="minorEastAsia" w:eastAsiaTheme="minorEastAsia" w:hAnsiTheme="minorEastAsia" w:hint="eastAsia"/>
          <w:sz w:val="24"/>
          <w:szCs w:val="24"/>
        </w:rPr>
        <w:t>敲就是</w:t>
      </w:r>
      <w:proofErr w:type="gramEnd"/>
      <w:r>
        <w:rPr>
          <w:rFonts w:asciiTheme="minorEastAsia" w:eastAsiaTheme="minorEastAsia" w:hAnsiTheme="minorEastAsia" w:hint="eastAsia"/>
          <w:sz w:val="24"/>
          <w:szCs w:val="24"/>
        </w:rPr>
        <w:t>轻轻地敲，快速地</w:t>
      </w:r>
      <w:proofErr w:type="gramStart"/>
      <w:r>
        <w:rPr>
          <w:rFonts w:asciiTheme="minorEastAsia" w:eastAsiaTheme="minorEastAsia" w:hAnsiTheme="minorEastAsia" w:hint="eastAsia"/>
          <w:sz w:val="24"/>
          <w:szCs w:val="24"/>
        </w:rPr>
        <w:t>敲就</w:t>
      </w:r>
      <w:proofErr w:type="gramEnd"/>
      <w:r>
        <w:rPr>
          <w:rFonts w:asciiTheme="minorEastAsia" w:eastAsiaTheme="minorEastAsia" w:hAnsiTheme="minorEastAsia" w:hint="eastAsia"/>
          <w:sz w:val="24"/>
          <w:szCs w:val="24"/>
        </w:rPr>
        <w:t>是重重地敲的认识。）</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提示不要太用力敲击音叉</w:t>
      </w:r>
      <w:r>
        <w:rPr>
          <w:rFonts w:asciiTheme="minorEastAsia" w:eastAsiaTheme="minorEastAsia" w:hAnsiTheme="minorEastAsia" w:hint="eastAsia"/>
          <w:sz w:val="24"/>
          <w:szCs w:val="24"/>
        </w:rPr>
        <w:t>。</w:t>
      </w:r>
    </w:p>
    <w:p w:rsidR="00104F7F" w:rsidRDefault="00104F7F" w:rsidP="00104F7F">
      <w:pPr>
        <w:spacing w:after="0" w:line="360" w:lineRule="auto"/>
        <w:ind w:firstLineChars="200" w:firstLine="480"/>
        <w:rPr>
          <w:rFonts w:ascii="仿宋_GB2312" w:eastAsia="仿宋_GB2312"/>
          <w:sz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分组研究</w:t>
      </w:r>
      <w:r>
        <w:rPr>
          <w:rFonts w:asciiTheme="minorEastAsia" w:eastAsiaTheme="minorEastAsia" w:hAnsiTheme="minorEastAsia" w:hint="eastAsia"/>
          <w:sz w:val="24"/>
          <w:szCs w:val="24"/>
        </w:rPr>
        <w:t>：研究用不同速度挥动橡皮</w:t>
      </w:r>
      <w:proofErr w:type="gramStart"/>
      <w:r>
        <w:rPr>
          <w:rFonts w:asciiTheme="minorEastAsia" w:eastAsiaTheme="minorEastAsia" w:hAnsiTheme="minorEastAsia" w:hint="eastAsia"/>
          <w:sz w:val="24"/>
          <w:szCs w:val="24"/>
        </w:rPr>
        <w:t>槌</w:t>
      </w:r>
      <w:proofErr w:type="gramEnd"/>
      <w:r>
        <w:rPr>
          <w:rFonts w:asciiTheme="minorEastAsia" w:eastAsiaTheme="minorEastAsia" w:hAnsiTheme="minorEastAsia" w:hint="eastAsia"/>
          <w:sz w:val="24"/>
          <w:szCs w:val="24"/>
        </w:rPr>
        <w:t>敲击音叉时，有什么现象？（预设观察能发现声</w:t>
      </w:r>
      <w:r w:rsidRPr="0004297A">
        <w:rPr>
          <w:rFonts w:asciiTheme="minorEastAsia" w:eastAsiaTheme="minorEastAsia" w:hAnsiTheme="minorEastAsia" w:hint="eastAsia"/>
          <w:sz w:val="24"/>
          <w:szCs w:val="24"/>
        </w:rPr>
        <w:t>音大小的变化、振动大小的变化</w:t>
      </w:r>
      <w:r>
        <w:rPr>
          <w:rFonts w:asciiTheme="minorEastAsia" w:eastAsiaTheme="minorEastAsia" w:hAnsiTheme="minorEastAsia" w:hint="eastAsia"/>
          <w:sz w:val="24"/>
          <w:szCs w:val="24"/>
        </w:rPr>
        <w:t>）</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4</w:t>
      </w:r>
      <w:r>
        <w:rPr>
          <w:rFonts w:asciiTheme="minorEastAsia" w:eastAsiaTheme="minorEastAsia" w:hAnsiTheme="minorEastAsia" w:hint="eastAsia"/>
          <w:sz w:val="24"/>
          <w:szCs w:val="24"/>
        </w:rPr>
        <w:t>）</w:t>
      </w:r>
      <w:r>
        <w:rPr>
          <w:rFonts w:asciiTheme="minorEastAsia" w:eastAsiaTheme="minorEastAsia" w:hAnsiTheme="minorEastAsia"/>
          <w:sz w:val="24"/>
          <w:szCs w:val="24"/>
        </w:rPr>
        <w:t>交流</w:t>
      </w:r>
      <w:r>
        <w:rPr>
          <w:rFonts w:asciiTheme="minorEastAsia" w:eastAsiaTheme="minorEastAsia" w:hAnsiTheme="minorEastAsia" w:hint="eastAsia"/>
          <w:sz w:val="24"/>
          <w:szCs w:val="24"/>
        </w:rPr>
        <w:t>：哪些现象可以说明橡皮</w:t>
      </w:r>
      <w:proofErr w:type="gramStart"/>
      <w:r>
        <w:rPr>
          <w:rFonts w:asciiTheme="minorEastAsia" w:eastAsiaTheme="minorEastAsia" w:hAnsiTheme="minorEastAsia" w:hint="eastAsia"/>
          <w:sz w:val="24"/>
          <w:szCs w:val="24"/>
        </w:rPr>
        <w:t>槌</w:t>
      </w:r>
      <w:proofErr w:type="gramEnd"/>
      <w:r>
        <w:rPr>
          <w:rFonts w:asciiTheme="minorEastAsia" w:eastAsiaTheme="minorEastAsia" w:hAnsiTheme="minorEastAsia" w:hint="eastAsia"/>
          <w:sz w:val="24"/>
          <w:szCs w:val="24"/>
        </w:rPr>
        <w:t>具有能量？（</w:t>
      </w:r>
      <w:r w:rsidRPr="0004297A">
        <w:rPr>
          <w:rFonts w:asciiTheme="minorEastAsia" w:eastAsiaTheme="minorEastAsia" w:hAnsiTheme="minorEastAsia" w:hint="eastAsia"/>
          <w:sz w:val="24"/>
          <w:szCs w:val="24"/>
        </w:rPr>
        <w:t>敲击的速度越快，代表运动的橡皮</w:t>
      </w:r>
      <w:proofErr w:type="gramStart"/>
      <w:r w:rsidRPr="0004297A">
        <w:rPr>
          <w:rFonts w:asciiTheme="minorEastAsia" w:eastAsiaTheme="minorEastAsia" w:hAnsiTheme="minorEastAsia" w:hint="eastAsia"/>
          <w:sz w:val="24"/>
          <w:szCs w:val="24"/>
        </w:rPr>
        <w:t>槌</w:t>
      </w:r>
      <w:proofErr w:type="gramEnd"/>
      <w:r w:rsidRPr="0004297A">
        <w:rPr>
          <w:rFonts w:asciiTheme="minorEastAsia" w:eastAsiaTheme="minorEastAsia" w:hAnsiTheme="minorEastAsia" w:hint="eastAsia"/>
          <w:sz w:val="24"/>
          <w:szCs w:val="24"/>
        </w:rPr>
        <w:t>具有的能量越大，转化为声能也越大，音叉的振幅越大，反映出声音也越大；相反，当敲击的速度越慢，代表运动的橡皮槌具有的能量越小，转化为声能也越小，音叉的振幅越小，反映出声音也越小。</w:t>
      </w:r>
      <w:r>
        <w:rPr>
          <w:rFonts w:asciiTheme="minorEastAsia" w:eastAsiaTheme="minorEastAsia" w:hAnsiTheme="minorEastAsia" w:hint="eastAsia"/>
          <w:sz w:val="24"/>
          <w:szCs w:val="24"/>
        </w:rPr>
        <w:t>）</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.撞击实验</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教师课件</w:t>
      </w:r>
      <w:r w:rsidRPr="0004297A">
        <w:rPr>
          <w:rFonts w:asciiTheme="minorEastAsia" w:eastAsiaTheme="minorEastAsia" w:hAnsiTheme="minorEastAsia" w:hint="eastAsia"/>
          <w:sz w:val="24"/>
          <w:szCs w:val="24"/>
        </w:rPr>
        <w:t>出示材料</w:t>
      </w:r>
      <w:r>
        <w:rPr>
          <w:rFonts w:asciiTheme="minorEastAsia" w:eastAsiaTheme="minorEastAsia" w:hAnsiTheme="minorEastAsia" w:hint="eastAsia"/>
          <w:sz w:val="24"/>
          <w:szCs w:val="24"/>
        </w:rPr>
        <w:t>]</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（1）提问：有了这些材料，可以怎么做这个实验？（生分组讨论）</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（2）交流实验方法，完善实验过程。（</w:t>
      </w:r>
      <w:r w:rsidRPr="0004297A">
        <w:rPr>
          <w:rFonts w:asciiTheme="minorEastAsia" w:eastAsiaTheme="minorEastAsia" w:hAnsiTheme="minorEastAsia" w:hint="eastAsia"/>
          <w:sz w:val="24"/>
          <w:szCs w:val="24"/>
        </w:rPr>
        <w:t>怎样确定木块被撞击滑行后的终点</w:t>
      </w:r>
    </w:p>
    <w:p w:rsidR="00104F7F" w:rsidRDefault="00104F7F" w:rsidP="00104F7F">
      <w:pPr>
        <w:spacing w:after="0" w:line="360" w:lineRule="auto"/>
        <w:rPr>
          <w:rFonts w:asciiTheme="minorEastAsia" w:eastAsiaTheme="minorEastAsia" w:hAnsiTheme="minorEastAsia"/>
          <w:sz w:val="24"/>
          <w:szCs w:val="24"/>
        </w:rPr>
      </w:pPr>
      <w:r w:rsidRPr="0004297A">
        <w:rPr>
          <w:rFonts w:asciiTheme="minorEastAsia" w:eastAsiaTheme="minorEastAsia" w:hAnsiTheme="minorEastAsia" w:hint="eastAsia"/>
          <w:sz w:val="24"/>
          <w:szCs w:val="24"/>
        </w:rPr>
        <w:t>位置？可以将木块被撞击滑行后离起始位置最近的一点确定为终点位置。</w:t>
      </w:r>
      <w:r>
        <w:rPr>
          <w:rFonts w:asciiTheme="minorEastAsia" w:eastAsiaTheme="minorEastAsia" w:hAnsiTheme="minorEastAsia" w:hint="eastAsia"/>
          <w:sz w:val="24"/>
          <w:szCs w:val="24"/>
        </w:rPr>
        <w:t>）</w:t>
      </w:r>
    </w:p>
    <w:p w:rsidR="00104F7F" w:rsidRPr="0004297A" w:rsidRDefault="00104F7F" w:rsidP="00104F7F">
      <w:pPr>
        <w:spacing w:after="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（3）观看实验视频。</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（4）温馨提示：</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宋体" w:eastAsia="宋体" w:hAnsi="宋体" w:cs="宋体" w:hint="eastAsia"/>
          <w:sz w:val="24"/>
          <w:szCs w:val="24"/>
        </w:rPr>
        <w:t>①</w:t>
      </w:r>
      <w:r>
        <w:rPr>
          <w:rFonts w:asciiTheme="minorEastAsia" w:eastAsiaTheme="minorEastAsia" w:hAnsiTheme="minorEastAsia" w:hint="eastAsia"/>
          <w:sz w:val="24"/>
          <w:szCs w:val="24"/>
        </w:rPr>
        <w:t>在木块的起始位置摆放小旗或其他标记，释放小车去撞击木块。</w:t>
      </w:r>
    </w:p>
    <w:p w:rsidR="00104F7F" w:rsidRDefault="00104F7F" w:rsidP="00104F7F">
      <w:pPr>
        <w:spacing w:after="0" w:line="360" w:lineRule="auto"/>
        <w:ind w:firstLineChars="200" w:firstLine="480"/>
        <w:rPr>
          <w:rFonts w:asciiTheme="minorEastAsia" w:eastAsiaTheme="minorEastAsia" w:hAnsiTheme="minorEastAsia" w:cstheme="minorEastAsia"/>
          <w:sz w:val="24"/>
          <w:szCs w:val="24"/>
        </w:rPr>
      </w:pPr>
      <w:r>
        <w:rPr>
          <w:rFonts w:ascii="宋体" w:eastAsia="宋体" w:hAnsi="宋体" w:cs="宋体" w:hint="eastAsia"/>
          <w:sz w:val="24"/>
          <w:szCs w:val="24"/>
        </w:rPr>
        <w:t>②</w:t>
      </w:r>
      <w:r>
        <w:rPr>
          <w:rFonts w:asciiTheme="minorEastAsia" w:eastAsiaTheme="minorEastAsia" w:hAnsiTheme="minorEastAsia" w:cstheme="minorEastAsia" w:hint="eastAsia"/>
          <w:sz w:val="24"/>
          <w:szCs w:val="24"/>
        </w:rPr>
        <w:t>用小旗或其他标志标记木块被撞后的位置。</w:t>
      </w:r>
    </w:p>
    <w:p w:rsidR="00104F7F" w:rsidRDefault="00104F7F" w:rsidP="00104F7F">
      <w:pPr>
        <w:spacing w:after="0" w:line="360" w:lineRule="auto"/>
        <w:ind w:firstLineChars="200" w:firstLine="480"/>
        <w:rPr>
          <w:rFonts w:asciiTheme="minorEastAsia" w:eastAsiaTheme="minorEastAsia" w:hAnsiTheme="minorEastAsia" w:cstheme="minorEastAsia"/>
          <w:sz w:val="24"/>
          <w:szCs w:val="24"/>
        </w:rPr>
      </w:pPr>
      <w:r>
        <w:rPr>
          <w:rFonts w:ascii="宋体" w:eastAsia="宋体" w:hAnsi="宋体" w:cs="宋体" w:hint="eastAsia"/>
          <w:sz w:val="24"/>
          <w:szCs w:val="24"/>
        </w:rPr>
        <w:t>③</w:t>
      </w:r>
      <w:r>
        <w:rPr>
          <w:rFonts w:asciiTheme="minorEastAsia" w:eastAsiaTheme="minorEastAsia" w:hAnsiTheme="minorEastAsia" w:cstheme="minorEastAsia" w:hint="eastAsia"/>
          <w:sz w:val="24"/>
          <w:szCs w:val="24"/>
        </w:rPr>
        <w:t>测量距离，记录数据。</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（5）解读记录表，指导记录。</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w:t>
      </w:r>
      <w:proofErr w:type="gramStart"/>
      <w:r>
        <w:rPr>
          <w:rFonts w:asciiTheme="minorEastAsia" w:eastAsiaTheme="minorEastAsia" w:hAnsiTheme="minorEastAsia" w:hint="eastAsia"/>
          <w:sz w:val="24"/>
          <w:szCs w:val="24"/>
        </w:rPr>
        <w:t>交流汇报</w:t>
      </w:r>
      <w:proofErr w:type="gramEnd"/>
      <w:r>
        <w:rPr>
          <w:rFonts w:asciiTheme="minorEastAsia" w:eastAsiaTheme="minorEastAsia" w:hAnsiTheme="minorEastAsia" w:hint="eastAsia"/>
          <w:sz w:val="24"/>
          <w:szCs w:val="24"/>
        </w:rPr>
        <w:t>实验现象及我的发现。</w:t>
      </w:r>
    </w:p>
    <w:p w:rsidR="00104F7F" w:rsidRPr="00FF2CFD" w:rsidRDefault="00104F7F" w:rsidP="00104F7F">
      <w:pPr>
        <w:numPr>
          <w:ilvl w:val="0"/>
          <w:numId w:val="45"/>
        </w:numPr>
        <w:spacing w:after="0" w:line="360" w:lineRule="auto"/>
        <w:ind w:firstLineChars="200" w:firstLine="480"/>
        <w:rPr>
          <w:rFonts w:asciiTheme="minorEastAsia" w:eastAsiaTheme="minorEastAsia" w:hAnsiTheme="minorEastAsia"/>
          <w:sz w:val="24"/>
          <w:szCs w:val="24"/>
        </w:rPr>
      </w:pPr>
      <w:r w:rsidRPr="00FF2CFD">
        <w:rPr>
          <w:rFonts w:asciiTheme="minorEastAsia" w:eastAsiaTheme="minorEastAsia" w:hAnsiTheme="minorEastAsia"/>
          <w:b/>
          <w:sz w:val="24"/>
          <w:szCs w:val="24"/>
        </w:rPr>
        <w:t>研讨</w:t>
      </w:r>
      <w:r w:rsidRPr="00FF2CFD">
        <w:rPr>
          <w:rFonts w:asciiTheme="minorEastAsia" w:eastAsiaTheme="minorEastAsia" w:hAnsiTheme="minorEastAsia" w:hint="eastAsia"/>
          <w:b/>
          <w:sz w:val="24"/>
          <w:szCs w:val="24"/>
        </w:rPr>
        <w:t>：实验发现</w:t>
      </w:r>
      <w:r>
        <w:rPr>
          <w:rFonts w:asciiTheme="minorEastAsia" w:eastAsiaTheme="minorEastAsia" w:hAnsiTheme="minorEastAsia" w:hint="eastAsia"/>
          <w:b/>
          <w:sz w:val="24"/>
          <w:szCs w:val="24"/>
        </w:rPr>
        <w:t>（预设</w:t>
      </w:r>
      <w:r>
        <w:rPr>
          <w:rFonts w:asciiTheme="minorEastAsia" w:eastAsiaTheme="minorEastAsia" w:hAnsiTheme="minorEastAsia"/>
          <w:b/>
          <w:sz w:val="24"/>
          <w:szCs w:val="24"/>
        </w:rPr>
        <w:t>8</w:t>
      </w:r>
      <w:r>
        <w:rPr>
          <w:rFonts w:asciiTheme="minorEastAsia" w:eastAsiaTheme="minorEastAsia" w:hAnsiTheme="minorEastAsia" w:hint="eastAsia"/>
          <w:b/>
          <w:sz w:val="24"/>
          <w:szCs w:val="24"/>
        </w:rPr>
        <w:t>分钟）</w:t>
      </w:r>
    </w:p>
    <w:p w:rsidR="00104F7F" w:rsidRPr="00FF2CFD" w:rsidRDefault="00104F7F" w:rsidP="00104F7F">
      <w:pPr>
        <w:spacing w:after="0" w:line="360" w:lineRule="auto"/>
        <w:ind w:firstLineChars="200" w:firstLine="480"/>
        <w:rPr>
          <w:rFonts w:asciiTheme="minorEastAsia" w:eastAsiaTheme="minorEastAsia" w:hAnsiTheme="minorEastAsia"/>
          <w:sz w:val="24"/>
          <w:szCs w:val="24"/>
        </w:rPr>
      </w:pPr>
      <w:r w:rsidRPr="00FF2CFD">
        <w:rPr>
          <w:rFonts w:asciiTheme="minorEastAsia" w:eastAsiaTheme="minorEastAsia" w:hAnsiTheme="minorEastAsia" w:hint="eastAsia"/>
          <w:sz w:val="24"/>
          <w:szCs w:val="24"/>
        </w:rPr>
        <w:t>1.提问：</w:t>
      </w:r>
      <w:proofErr w:type="gramStart"/>
      <w:r w:rsidRPr="00FF2CFD">
        <w:rPr>
          <w:rFonts w:asciiTheme="minorEastAsia" w:eastAsiaTheme="minorEastAsia" w:hAnsiTheme="minorEastAsia" w:hint="eastAsia"/>
          <w:sz w:val="24"/>
          <w:szCs w:val="24"/>
        </w:rPr>
        <w:t>橡皮槌和小车</w:t>
      </w:r>
      <w:proofErr w:type="gramEnd"/>
      <w:r w:rsidRPr="00FF2CFD">
        <w:rPr>
          <w:rFonts w:asciiTheme="minorEastAsia" w:eastAsiaTheme="minorEastAsia" w:hAnsiTheme="minorEastAsia" w:hint="eastAsia"/>
          <w:sz w:val="24"/>
          <w:szCs w:val="24"/>
        </w:rPr>
        <w:t>在什么情况下具有能量？我们是怎么知道的？（预设：挥动着的</w:t>
      </w:r>
      <w:proofErr w:type="gramStart"/>
      <w:r w:rsidRPr="00FF2CFD">
        <w:rPr>
          <w:rFonts w:asciiTheme="minorEastAsia" w:eastAsiaTheme="minorEastAsia" w:hAnsiTheme="minorEastAsia" w:hint="eastAsia"/>
          <w:sz w:val="24"/>
          <w:szCs w:val="24"/>
        </w:rPr>
        <w:t>橡皮槌和运动</w:t>
      </w:r>
      <w:proofErr w:type="gramEnd"/>
      <w:r w:rsidRPr="00FF2CFD">
        <w:rPr>
          <w:rFonts w:asciiTheme="minorEastAsia" w:eastAsiaTheme="minorEastAsia" w:hAnsiTheme="minorEastAsia" w:hint="eastAsia"/>
          <w:sz w:val="24"/>
          <w:szCs w:val="24"/>
        </w:rPr>
        <w:t>着的小车具有能量。从橡皮槌敲击音叉时声音的大小和音叉振动强度大小可以判断能量的大小，从小车释放后撞击木块的滑行距离可以判断能量的大小。）</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2.提问：运动着的物体具有的能量和运动速度的大小有什么关系？</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（预设：缓慢挥动橡皮槌时，橡皮</w:t>
      </w:r>
      <w:proofErr w:type="gramStart"/>
      <w:r>
        <w:rPr>
          <w:rFonts w:asciiTheme="minorEastAsia" w:eastAsiaTheme="minorEastAsia" w:hAnsiTheme="minorEastAsia" w:hint="eastAsia"/>
          <w:sz w:val="24"/>
          <w:szCs w:val="24"/>
        </w:rPr>
        <w:t>槌</w:t>
      </w:r>
      <w:proofErr w:type="gramEnd"/>
      <w:r>
        <w:rPr>
          <w:rFonts w:asciiTheme="minorEastAsia" w:eastAsiaTheme="minorEastAsia" w:hAnsiTheme="minorEastAsia" w:hint="eastAsia"/>
          <w:sz w:val="24"/>
          <w:szCs w:val="24"/>
        </w:rPr>
        <w:t>具有的能量小，敲击音叉发出的声音小；快速挥动橡皮槌时，橡皮槌具有的能量大，敲击音叉发出的声音大。坡度越小，小车滑下后的速度越小，</w:t>
      </w:r>
      <w:r>
        <w:rPr>
          <w:rFonts w:asciiTheme="minorEastAsia" w:eastAsiaTheme="minorEastAsia" w:hAnsiTheme="minorEastAsia" w:hint="eastAsia"/>
          <w:sz w:val="24"/>
          <w:szCs w:val="24"/>
        </w:rPr>
        <w:lastRenderedPageBreak/>
        <w:t>具有的能量越小，木块被撞击滑行的距离越小；坡度越大，车滑下后的速度越大，具有的能量越大，木块被撞击滑行的距离越大。）</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小结：运动的物体具有能量，物体的运动速度不同，具有的能量也不同。</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b/>
          <w:sz w:val="24"/>
          <w:szCs w:val="24"/>
        </w:rPr>
        <w:t>四、</w:t>
      </w:r>
      <w:r>
        <w:rPr>
          <w:rFonts w:asciiTheme="minorEastAsia" w:eastAsiaTheme="minorEastAsia" w:hAnsiTheme="minorEastAsia"/>
          <w:b/>
          <w:sz w:val="24"/>
          <w:szCs w:val="24"/>
        </w:rPr>
        <w:t>拓展</w:t>
      </w:r>
      <w:r>
        <w:rPr>
          <w:rFonts w:asciiTheme="minorEastAsia" w:eastAsiaTheme="minorEastAsia" w:hAnsiTheme="minorEastAsia" w:hint="eastAsia"/>
          <w:b/>
          <w:sz w:val="24"/>
          <w:szCs w:val="24"/>
        </w:rPr>
        <w:t>（预设</w:t>
      </w:r>
      <w:r>
        <w:rPr>
          <w:rFonts w:asciiTheme="minorEastAsia" w:eastAsiaTheme="minorEastAsia" w:hAnsiTheme="minorEastAsia"/>
          <w:b/>
          <w:sz w:val="24"/>
          <w:szCs w:val="24"/>
        </w:rPr>
        <w:t>4</w:t>
      </w:r>
      <w:r>
        <w:rPr>
          <w:rFonts w:asciiTheme="minorEastAsia" w:eastAsiaTheme="minorEastAsia" w:hAnsiTheme="minorEastAsia" w:hint="eastAsia"/>
          <w:b/>
          <w:sz w:val="24"/>
          <w:szCs w:val="24"/>
        </w:rPr>
        <w:t>分钟）</w:t>
      </w:r>
    </w:p>
    <w:p w:rsidR="00104F7F" w:rsidRDefault="00104F7F" w:rsidP="00104F7F">
      <w:pPr>
        <w:spacing w:after="0" w:line="360" w:lineRule="auto"/>
        <w:ind w:firstLineChars="200" w:firstLine="480"/>
        <w:rPr>
          <w:rFonts w:ascii="宋体" w:eastAsia="宋体" w:hAnsi="宋体" w:cs="宋体"/>
          <w:sz w:val="24"/>
        </w:rPr>
      </w:pPr>
      <w:r>
        <w:rPr>
          <w:rFonts w:ascii="宋体" w:eastAsia="宋体" w:hAnsi="宋体" w:cs="宋体" w:hint="eastAsia"/>
          <w:sz w:val="24"/>
        </w:rPr>
        <w:t>（1）教师小结：挥动的橡皮槌、运动着的小车具有能量。任何物体工作都需要能量，如果没有能量，自然界就不会有运动和变化，也不会有生命。（板书：</w:t>
      </w:r>
      <w:r>
        <w:rPr>
          <w:rFonts w:asciiTheme="minorEastAsia" w:eastAsiaTheme="minorEastAsia" w:hAnsiTheme="minorEastAsia"/>
          <w:b/>
          <w:sz w:val="24"/>
          <w:szCs w:val="24"/>
        </w:rPr>
        <w:t>任何物体</w:t>
      </w:r>
      <w:r>
        <w:rPr>
          <w:rFonts w:asciiTheme="minorEastAsia" w:eastAsiaTheme="minorEastAsia" w:hAnsiTheme="minorEastAsia" w:hint="eastAsia"/>
          <w:b/>
          <w:sz w:val="24"/>
          <w:szCs w:val="24"/>
        </w:rPr>
        <w:t>工作都需要能量。</w:t>
      </w:r>
      <w:r>
        <w:rPr>
          <w:rFonts w:ascii="宋体" w:eastAsia="宋体" w:hAnsi="宋体" w:cs="宋体" w:hint="eastAsia"/>
          <w:sz w:val="24"/>
        </w:rPr>
        <w:t>）</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宋体" w:eastAsia="宋体" w:hAnsi="宋体" w:cs="宋体" w:hint="eastAsia"/>
          <w:sz w:val="24"/>
        </w:rPr>
        <w:t>（2）出示图片，提问：运动的小车、充足气的气球、拉伸的橡皮筋等都具有能量，说一说怎样判断它们具有能量？（</w:t>
      </w:r>
      <w:r>
        <w:rPr>
          <w:rFonts w:asciiTheme="minorEastAsia" w:eastAsiaTheme="minorEastAsia" w:hAnsiTheme="minorEastAsia" w:hint="eastAsia"/>
          <w:sz w:val="24"/>
          <w:szCs w:val="24"/>
        </w:rPr>
        <w:t>动着的小车可以把物体撞倒，可以行驶一段距离等；充足气的气球具有能量能驱动小车，放手后能飞行等；拉伸的橡皮筋具有能量能驱动小车，被拉伸后的橡皮筋弹到会痛等。</w:t>
      </w:r>
      <w:r>
        <w:rPr>
          <w:rFonts w:ascii="宋体" w:eastAsia="宋体" w:hAnsi="宋体" w:cs="宋体" w:hint="eastAsia"/>
          <w:sz w:val="24"/>
        </w:rPr>
        <w:t>）</w:t>
      </w:r>
    </w:p>
    <w:p w:rsidR="00104F7F" w:rsidRPr="009A7A2C" w:rsidRDefault="00104F7F" w:rsidP="00104F7F">
      <w:pPr>
        <w:spacing w:after="0" w:line="360" w:lineRule="auto"/>
        <w:rPr>
          <w:rFonts w:asciiTheme="minorEastAsia" w:eastAsiaTheme="minorEastAsia" w:hAnsiTheme="minorEastAsia"/>
          <w:b/>
          <w:sz w:val="24"/>
          <w:szCs w:val="24"/>
        </w:rPr>
      </w:pPr>
      <w:r>
        <w:rPr>
          <w:rFonts w:ascii="宋体" w:eastAsiaTheme="minorEastAsia" w:hAnsi="宋体" w:cs="宋体" w:hint="eastAsia"/>
          <w:sz w:val="24"/>
        </w:rPr>
        <w:t>（</w:t>
      </w:r>
      <w:r>
        <w:rPr>
          <w:rFonts w:ascii="宋体" w:eastAsiaTheme="minorEastAsia" w:hAnsi="宋体" w:cs="宋体" w:hint="eastAsia"/>
          <w:sz w:val="24"/>
        </w:rPr>
        <w:t>3</w:t>
      </w:r>
      <w:r>
        <w:rPr>
          <w:rFonts w:ascii="宋体" w:eastAsiaTheme="minorEastAsia" w:hAnsi="宋体" w:cs="宋体" w:hint="eastAsia"/>
          <w:sz w:val="24"/>
        </w:rPr>
        <w:t>）生活中还有一些可能并不容易被识别的能量，比如，它们被储存在食物、燃料以及一些化学物质中。（板书：</w:t>
      </w:r>
      <w:r>
        <w:rPr>
          <w:rFonts w:asciiTheme="minorEastAsia" w:eastAsiaTheme="minorEastAsia" w:hAnsiTheme="minorEastAsia"/>
          <w:b/>
          <w:sz w:val="24"/>
          <w:szCs w:val="24"/>
        </w:rPr>
        <w:t>能量还存储在燃料</w:t>
      </w:r>
      <w:r>
        <w:rPr>
          <w:rFonts w:asciiTheme="minorEastAsia" w:eastAsiaTheme="minorEastAsia" w:hAnsiTheme="minorEastAsia" w:hint="eastAsia"/>
          <w:b/>
          <w:sz w:val="24"/>
          <w:szCs w:val="24"/>
        </w:rPr>
        <w:t>、</w:t>
      </w:r>
      <w:r>
        <w:rPr>
          <w:rFonts w:asciiTheme="minorEastAsia" w:eastAsiaTheme="minorEastAsia" w:hAnsiTheme="minorEastAsia"/>
          <w:b/>
          <w:sz w:val="24"/>
          <w:szCs w:val="24"/>
        </w:rPr>
        <w:t>食物和一些化学物质中</w:t>
      </w:r>
      <w:r>
        <w:rPr>
          <w:rFonts w:asciiTheme="minorEastAsia" w:eastAsiaTheme="minorEastAsia" w:hAnsiTheme="minorEastAsia" w:hint="eastAsia"/>
          <w:b/>
          <w:sz w:val="24"/>
          <w:szCs w:val="24"/>
        </w:rPr>
        <w:t>。</w:t>
      </w:r>
      <w:r>
        <w:rPr>
          <w:rFonts w:ascii="宋体" w:eastAsiaTheme="minorEastAsia" w:hAnsi="宋体" w:cs="宋体" w:hint="eastAsia"/>
          <w:sz w:val="24"/>
        </w:rPr>
        <w:t>）</w:t>
      </w:r>
    </w:p>
    <w:p w:rsidR="00104F7F" w:rsidRDefault="00104F7F" w:rsidP="00104F7F">
      <w:pPr>
        <w:spacing w:after="0" w:line="360" w:lineRule="auto"/>
        <w:ind w:firstLineChars="200" w:firstLine="480"/>
        <w:rPr>
          <w:rFonts w:ascii="仿宋_GB2312" w:eastAsia="仿宋_GB2312"/>
          <w:sz w:val="24"/>
        </w:rPr>
      </w:pPr>
    </w:p>
    <w:p w:rsidR="00104F7F" w:rsidRDefault="00104F7F" w:rsidP="00104F7F">
      <w:pPr>
        <w:spacing w:after="0" w:line="360" w:lineRule="auto"/>
        <w:ind w:firstLineChars="200" w:firstLine="480"/>
        <w:rPr>
          <w:rFonts w:ascii="仿宋_GB2312" w:eastAsia="仿宋_GB2312"/>
          <w:sz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104F7F" w:rsidRDefault="00104F7F" w:rsidP="00104F7F">
      <w:pPr>
        <w:spacing w:after="0" w:line="360" w:lineRule="auto"/>
        <w:ind w:firstLineChars="900" w:firstLine="2160"/>
        <w:jc w:val="both"/>
        <w:rPr>
          <w:rFonts w:asciiTheme="minorEastAsia" w:eastAsiaTheme="minorEastAsia" w:hAnsiTheme="minorEastAsia"/>
          <w:b/>
          <w:sz w:val="24"/>
          <w:szCs w:val="24"/>
        </w:rPr>
      </w:pPr>
    </w:p>
    <w:p w:rsidR="00104F7F" w:rsidRDefault="00104F7F" w:rsidP="00104F7F">
      <w:pPr>
        <w:numPr>
          <w:ilvl w:val="0"/>
          <w:numId w:val="46"/>
        </w:numPr>
        <w:spacing w:after="0" w:line="360" w:lineRule="auto"/>
        <w:ind w:firstLineChars="200" w:firstLine="48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运动的小车</w:t>
      </w:r>
    </w:p>
    <w:p w:rsidR="00104F7F" w:rsidRDefault="00104F7F" w:rsidP="00104F7F">
      <w:pPr>
        <w:spacing w:after="0" w:line="360" w:lineRule="auto"/>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运动        能量</w:t>
      </w:r>
    </w:p>
    <w:p w:rsidR="00104F7F" w:rsidRDefault="00104F7F" w:rsidP="00104F7F">
      <w:pPr>
        <w:spacing w:after="0"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 </w:t>
      </w:r>
      <w:r>
        <w:rPr>
          <w:rFonts w:asciiTheme="minorEastAsia" w:eastAsiaTheme="minorEastAsia" w:hAnsiTheme="minorEastAsia"/>
          <w:b/>
          <w:sz w:val="24"/>
          <w:szCs w:val="24"/>
        </w:rPr>
        <w:t xml:space="preserve">                      任何物体</w:t>
      </w:r>
      <w:r>
        <w:rPr>
          <w:rFonts w:asciiTheme="minorEastAsia" w:eastAsiaTheme="minorEastAsia" w:hAnsiTheme="minorEastAsia" w:hint="eastAsia"/>
          <w:b/>
          <w:sz w:val="24"/>
          <w:szCs w:val="24"/>
        </w:rPr>
        <w:t>工作都需要能量。</w:t>
      </w:r>
    </w:p>
    <w:p w:rsidR="00104F7F" w:rsidRDefault="00104F7F" w:rsidP="00104F7F">
      <w:pPr>
        <w:spacing w:after="0"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 xml:space="preserve"> </w:t>
      </w:r>
      <w:r>
        <w:rPr>
          <w:rFonts w:asciiTheme="minorEastAsia" w:eastAsiaTheme="minorEastAsia" w:hAnsiTheme="minorEastAsia"/>
          <w:b/>
          <w:sz w:val="24"/>
          <w:szCs w:val="24"/>
        </w:rPr>
        <w:t xml:space="preserve">               能量还存储在燃料</w:t>
      </w:r>
      <w:r>
        <w:rPr>
          <w:rFonts w:asciiTheme="minorEastAsia" w:eastAsiaTheme="minorEastAsia" w:hAnsiTheme="minorEastAsia" w:hint="eastAsia"/>
          <w:b/>
          <w:sz w:val="24"/>
          <w:szCs w:val="24"/>
        </w:rPr>
        <w:t>、</w:t>
      </w:r>
      <w:r>
        <w:rPr>
          <w:rFonts w:asciiTheme="minorEastAsia" w:eastAsiaTheme="minorEastAsia" w:hAnsiTheme="minorEastAsia"/>
          <w:b/>
          <w:sz w:val="24"/>
          <w:szCs w:val="24"/>
        </w:rPr>
        <w:t>食物和一些化学物质中</w:t>
      </w:r>
      <w:r>
        <w:rPr>
          <w:rFonts w:asciiTheme="minorEastAsia" w:eastAsiaTheme="minorEastAsia" w:hAnsiTheme="minorEastAsia" w:hint="eastAsia"/>
          <w:b/>
          <w:sz w:val="24"/>
          <w:szCs w:val="24"/>
        </w:rPr>
        <w:t>。</w:t>
      </w:r>
    </w:p>
    <w:p w:rsidR="00104F7F" w:rsidRDefault="00104F7F" w:rsidP="00104F7F">
      <w:pPr>
        <w:spacing w:after="0" w:line="360" w:lineRule="auto"/>
        <w:ind w:firstLineChars="200" w:firstLine="480"/>
        <w:rPr>
          <w:rFonts w:asciiTheme="minorEastAsia" w:eastAsiaTheme="minorEastAsia" w:hAnsiTheme="minorEastAsia"/>
          <w:b/>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【活动</w:t>
      </w:r>
      <w:r>
        <w:rPr>
          <w:rFonts w:asciiTheme="minorEastAsia" w:eastAsiaTheme="minorEastAsia" w:hAnsiTheme="minorEastAsia"/>
          <w:b/>
          <w:sz w:val="24"/>
          <w:szCs w:val="24"/>
        </w:rPr>
        <w:t>手册</w:t>
      </w:r>
      <w:r>
        <w:rPr>
          <w:rFonts w:asciiTheme="minorEastAsia" w:eastAsiaTheme="minorEastAsia" w:hAnsiTheme="minorEastAsia" w:hint="eastAsia"/>
          <w:b/>
          <w:sz w:val="24"/>
          <w:szCs w:val="24"/>
        </w:rPr>
        <w:t>使用</w:t>
      </w:r>
      <w:r>
        <w:rPr>
          <w:rFonts w:asciiTheme="minorEastAsia" w:eastAsiaTheme="minorEastAsia" w:hAnsiTheme="minorEastAsia"/>
          <w:b/>
          <w:sz w:val="24"/>
          <w:szCs w:val="24"/>
        </w:rPr>
        <w:t>说明】</w:t>
      </w:r>
    </w:p>
    <w:p w:rsidR="00104F7F" w:rsidRPr="001660B7" w:rsidRDefault="00104F7F" w:rsidP="00104F7F">
      <w:pPr>
        <w:spacing w:after="0" w:line="360" w:lineRule="auto"/>
        <w:ind w:firstLineChars="200" w:firstLine="480"/>
        <w:rPr>
          <w:rFonts w:asciiTheme="minorEastAsia" w:eastAsiaTheme="minorEastAsia" w:hAnsiTheme="minorEastAsia"/>
          <w:color w:val="000000" w:themeColor="text1"/>
          <w:sz w:val="24"/>
          <w:szCs w:val="24"/>
        </w:rPr>
      </w:pPr>
      <w:r w:rsidRPr="001660B7">
        <w:rPr>
          <w:rFonts w:asciiTheme="minorEastAsia" w:eastAsiaTheme="minorEastAsia" w:hAnsiTheme="minorEastAsia" w:hint="eastAsia"/>
          <w:color w:val="000000" w:themeColor="text1"/>
          <w:sz w:val="24"/>
          <w:szCs w:val="24"/>
        </w:rPr>
        <w:t>1.表格中的数据在学生活动过程中记录，边活动边记录，并计算平均距离，培养学生良好的记录习惯。</w:t>
      </w:r>
    </w:p>
    <w:p w:rsidR="00104F7F" w:rsidRPr="001660B7" w:rsidRDefault="00104F7F" w:rsidP="00104F7F">
      <w:pPr>
        <w:spacing w:after="0" w:line="360" w:lineRule="auto"/>
        <w:ind w:firstLineChars="200" w:firstLine="480"/>
        <w:jc w:val="both"/>
        <w:rPr>
          <w:rFonts w:asciiTheme="minorEastAsia" w:eastAsiaTheme="minorEastAsia" w:hAnsiTheme="minorEastAsia"/>
          <w:color w:val="000000" w:themeColor="text1"/>
          <w:sz w:val="24"/>
          <w:szCs w:val="24"/>
        </w:rPr>
      </w:pPr>
      <w:r w:rsidRPr="001660B7">
        <w:rPr>
          <w:rFonts w:asciiTheme="minorEastAsia" w:eastAsiaTheme="minorEastAsia" w:hAnsiTheme="minorEastAsia" w:hint="eastAsia"/>
          <w:color w:val="000000" w:themeColor="text1"/>
          <w:sz w:val="24"/>
          <w:szCs w:val="24"/>
        </w:rPr>
        <w:t>2.我的发现，学生只需根据实验发现按实填写就行。</w:t>
      </w:r>
    </w:p>
    <w:p w:rsidR="00104F7F" w:rsidRDefault="00104F7F" w:rsidP="00104F7F">
      <w:pPr>
        <w:spacing w:after="0" w:line="360" w:lineRule="auto"/>
        <w:ind w:firstLineChars="200" w:firstLine="480"/>
        <w:rPr>
          <w:rFonts w:asciiTheme="minorEastAsia" w:eastAsiaTheme="minorEastAsia" w:hAnsiTheme="minorEastAsia"/>
          <w:b/>
          <w:sz w:val="24"/>
          <w:szCs w:val="24"/>
        </w:rPr>
      </w:pPr>
    </w:p>
    <w:p w:rsidR="00104F7F" w:rsidRPr="00FF2CFD" w:rsidRDefault="00104F7F" w:rsidP="00104F7F">
      <w:pPr>
        <w:spacing w:after="0" w:line="360" w:lineRule="auto"/>
        <w:ind w:firstLineChars="200" w:firstLine="480"/>
        <w:rPr>
          <w:rFonts w:asciiTheme="minorEastAsia" w:eastAsiaTheme="minorEastAsia" w:hAnsiTheme="minorEastAsia"/>
          <w:b/>
          <w:sz w:val="24"/>
          <w:szCs w:val="24"/>
        </w:rPr>
      </w:pPr>
      <w:r w:rsidRPr="00FF2CFD">
        <w:rPr>
          <w:rFonts w:asciiTheme="minorEastAsia" w:eastAsiaTheme="minorEastAsia" w:hAnsiTheme="minorEastAsia" w:hint="eastAsia"/>
          <w:b/>
          <w:sz w:val="24"/>
          <w:szCs w:val="24"/>
        </w:rPr>
        <w:t>【作业设计】</w:t>
      </w:r>
    </w:p>
    <w:p w:rsidR="00104F7F" w:rsidRPr="001660B7" w:rsidRDefault="00104F7F" w:rsidP="00104F7F">
      <w:pPr>
        <w:widowControl w:val="0"/>
        <w:spacing w:after="0" w:line="360" w:lineRule="auto"/>
        <w:rPr>
          <w:rFonts w:asciiTheme="minorEastAsia" w:eastAsiaTheme="minorEastAsia" w:hAnsiTheme="minorEastAsia" w:cs="仿宋"/>
          <w:sz w:val="10"/>
          <w:szCs w:val="10"/>
        </w:rPr>
      </w:pPr>
    </w:p>
    <w:p w:rsidR="00104F7F" w:rsidRPr="00FF2CFD" w:rsidRDefault="00104F7F" w:rsidP="00104F7F">
      <w:pPr>
        <w:widowControl w:val="0"/>
        <w:spacing w:after="0" w:line="360" w:lineRule="auto"/>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t>一、填空题</w:t>
      </w:r>
    </w:p>
    <w:p w:rsidR="00104F7F" w:rsidRPr="00FF2CFD" w:rsidRDefault="00104F7F" w:rsidP="00104F7F">
      <w:pPr>
        <w:widowControl w:val="0"/>
        <w:spacing w:after="0" w:line="360" w:lineRule="auto"/>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lastRenderedPageBreak/>
        <w:t>1</w:t>
      </w:r>
      <w:r w:rsidRPr="00FF2CFD">
        <w:rPr>
          <w:rFonts w:asciiTheme="minorEastAsia" w:eastAsiaTheme="minorEastAsia" w:hAnsiTheme="minorEastAsia" w:cs="仿宋"/>
          <w:sz w:val="24"/>
          <w:szCs w:val="24"/>
        </w:rPr>
        <w:t>.</w:t>
      </w:r>
      <w:r w:rsidRPr="00FF2CFD">
        <w:rPr>
          <w:rFonts w:asciiTheme="minorEastAsia" w:eastAsiaTheme="minorEastAsia" w:hAnsiTheme="minorEastAsia" w:cs="仿宋" w:hint="eastAsia"/>
          <w:sz w:val="24"/>
          <w:szCs w:val="24"/>
        </w:rPr>
        <w:t>运动的小车具有</w:t>
      </w:r>
      <w:r w:rsidRPr="00FF2CFD">
        <w:rPr>
          <w:rFonts w:asciiTheme="minorEastAsia" w:eastAsiaTheme="minorEastAsia" w:hAnsiTheme="minorEastAsia" w:cs="仿宋" w:hint="eastAsia"/>
          <w:sz w:val="24"/>
          <w:szCs w:val="24"/>
          <w:u w:val="single"/>
        </w:rPr>
        <w:t xml:space="preserve">          </w:t>
      </w:r>
      <w:r w:rsidRPr="00FF2CFD">
        <w:rPr>
          <w:rFonts w:asciiTheme="minorEastAsia" w:eastAsiaTheme="minorEastAsia" w:hAnsiTheme="minorEastAsia" w:cs="仿宋" w:hint="eastAsia"/>
          <w:sz w:val="24"/>
          <w:szCs w:val="24"/>
        </w:rPr>
        <w:t>。</w:t>
      </w:r>
    </w:p>
    <w:p w:rsidR="00104F7F" w:rsidRPr="00FF2CFD" w:rsidRDefault="00104F7F" w:rsidP="00104F7F">
      <w:pPr>
        <w:widowControl w:val="0"/>
        <w:spacing w:after="0" w:line="360" w:lineRule="auto"/>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t>2.运动的小车速度越大，能量就越</w:t>
      </w:r>
      <w:r w:rsidRPr="00FF2CFD">
        <w:rPr>
          <w:rFonts w:asciiTheme="minorEastAsia" w:eastAsiaTheme="minorEastAsia" w:hAnsiTheme="minorEastAsia" w:cs="仿宋" w:hint="eastAsia"/>
          <w:sz w:val="24"/>
          <w:szCs w:val="24"/>
          <w:u w:val="single"/>
        </w:rPr>
        <w:t xml:space="preserve">          </w:t>
      </w:r>
      <w:r w:rsidRPr="00FF2CFD">
        <w:rPr>
          <w:rFonts w:asciiTheme="minorEastAsia" w:eastAsiaTheme="minorEastAsia" w:hAnsiTheme="minorEastAsia" w:cs="仿宋" w:hint="eastAsia"/>
          <w:sz w:val="24"/>
          <w:szCs w:val="24"/>
        </w:rPr>
        <w:t>。</w:t>
      </w:r>
    </w:p>
    <w:p w:rsidR="00104F7F" w:rsidRPr="00FF2CFD" w:rsidRDefault="00104F7F" w:rsidP="00104F7F">
      <w:pPr>
        <w:widowControl w:val="0"/>
        <w:spacing w:after="0" w:line="360" w:lineRule="auto"/>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t>3.缓慢敲击音叉，音叉发出的声音</w:t>
      </w:r>
      <w:r w:rsidRPr="00FF2CFD">
        <w:rPr>
          <w:rFonts w:asciiTheme="minorEastAsia" w:eastAsiaTheme="minorEastAsia" w:hAnsiTheme="minorEastAsia" w:cs="仿宋" w:hint="eastAsia"/>
          <w:sz w:val="24"/>
          <w:szCs w:val="24"/>
          <w:u w:val="single"/>
        </w:rPr>
        <w:t xml:space="preserve">       </w:t>
      </w:r>
      <w:r w:rsidRPr="00FF2CFD">
        <w:rPr>
          <w:rFonts w:asciiTheme="minorEastAsia" w:eastAsiaTheme="minorEastAsia" w:hAnsiTheme="minorEastAsia" w:cs="仿宋" w:hint="eastAsia"/>
          <w:sz w:val="24"/>
          <w:szCs w:val="24"/>
        </w:rPr>
        <w:t>，音叉振动幅度</w:t>
      </w:r>
      <w:r w:rsidRPr="00FF2CFD">
        <w:rPr>
          <w:rFonts w:asciiTheme="minorEastAsia" w:eastAsiaTheme="minorEastAsia" w:hAnsiTheme="minorEastAsia" w:cs="仿宋" w:hint="eastAsia"/>
          <w:sz w:val="24"/>
          <w:szCs w:val="24"/>
          <w:u w:val="single"/>
        </w:rPr>
        <w:t xml:space="preserve">       </w:t>
      </w:r>
      <w:r w:rsidRPr="00FF2CFD">
        <w:rPr>
          <w:rFonts w:asciiTheme="minorEastAsia" w:eastAsiaTheme="minorEastAsia" w:hAnsiTheme="minorEastAsia" w:cs="仿宋" w:hint="eastAsia"/>
          <w:sz w:val="24"/>
          <w:szCs w:val="24"/>
        </w:rPr>
        <w:t>，说明音叉具有的能量</w:t>
      </w:r>
      <w:r w:rsidRPr="00FF2CFD">
        <w:rPr>
          <w:rFonts w:asciiTheme="minorEastAsia" w:eastAsiaTheme="minorEastAsia" w:hAnsiTheme="minorEastAsia" w:cs="仿宋" w:hint="eastAsia"/>
          <w:sz w:val="24"/>
          <w:szCs w:val="24"/>
          <w:u w:val="single"/>
        </w:rPr>
        <w:t xml:space="preserve">       </w:t>
      </w:r>
      <w:r w:rsidRPr="00FF2CFD">
        <w:rPr>
          <w:rFonts w:asciiTheme="minorEastAsia" w:eastAsiaTheme="minorEastAsia" w:hAnsiTheme="minorEastAsia" w:cs="仿宋" w:hint="eastAsia"/>
          <w:sz w:val="24"/>
          <w:szCs w:val="24"/>
        </w:rPr>
        <w:t>；快速敲击音叉，音叉发出的声音</w:t>
      </w:r>
      <w:r w:rsidRPr="00FF2CFD">
        <w:rPr>
          <w:rFonts w:asciiTheme="minorEastAsia" w:eastAsiaTheme="minorEastAsia" w:hAnsiTheme="minorEastAsia" w:cs="仿宋" w:hint="eastAsia"/>
          <w:sz w:val="24"/>
          <w:szCs w:val="24"/>
          <w:u w:val="single"/>
        </w:rPr>
        <w:t xml:space="preserve">       </w:t>
      </w:r>
      <w:r w:rsidRPr="00FF2CFD">
        <w:rPr>
          <w:rFonts w:asciiTheme="minorEastAsia" w:eastAsiaTheme="minorEastAsia" w:hAnsiTheme="minorEastAsia" w:cs="仿宋" w:hint="eastAsia"/>
          <w:sz w:val="24"/>
          <w:szCs w:val="24"/>
        </w:rPr>
        <w:t>，音叉振动幅度</w:t>
      </w:r>
      <w:r w:rsidRPr="00FF2CFD">
        <w:rPr>
          <w:rFonts w:asciiTheme="minorEastAsia" w:eastAsiaTheme="minorEastAsia" w:hAnsiTheme="minorEastAsia" w:cs="仿宋" w:hint="eastAsia"/>
          <w:sz w:val="24"/>
          <w:szCs w:val="24"/>
          <w:u w:val="single"/>
        </w:rPr>
        <w:t xml:space="preserve">       </w:t>
      </w:r>
      <w:r w:rsidRPr="00FF2CFD">
        <w:rPr>
          <w:rFonts w:asciiTheme="minorEastAsia" w:eastAsiaTheme="minorEastAsia" w:hAnsiTheme="minorEastAsia" w:cs="仿宋" w:hint="eastAsia"/>
          <w:sz w:val="24"/>
          <w:szCs w:val="24"/>
        </w:rPr>
        <w:t>，说明音叉具有的能量</w:t>
      </w:r>
      <w:r w:rsidRPr="00FF2CFD">
        <w:rPr>
          <w:rFonts w:asciiTheme="minorEastAsia" w:eastAsiaTheme="minorEastAsia" w:hAnsiTheme="minorEastAsia" w:cs="仿宋" w:hint="eastAsia"/>
          <w:sz w:val="24"/>
          <w:szCs w:val="24"/>
          <w:u w:val="single"/>
        </w:rPr>
        <w:t xml:space="preserve">       </w:t>
      </w:r>
      <w:r w:rsidRPr="00FF2CFD">
        <w:rPr>
          <w:rFonts w:asciiTheme="minorEastAsia" w:eastAsiaTheme="minorEastAsia" w:hAnsiTheme="minorEastAsia" w:cs="仿宋" w:hint="eastAsia"/>
          <w:sz w:val="24"/>
          <w:szCs w:val="24"/>
        </w:rPr>
        <w:t>；</w:t>
      </w:r>
    </w:p>
    <w:p w:rsidR="00104F7F" w:rsidRPr="00FF2CFD" w:rsidRDefault="00104F7F" w:rsidP="00104F7F">
      <w:pPr>
        <w:widowControl w:val="0"/>
        <w:spacing w:after="0" w:line="360" w:lineRule="auto"/>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t>4.任何物体工作都需要能量，能量还储存在</w:t>
      </w:r>
      <w:r w:rsidRPr="00FF2CFD">
        <w:rPr>
          <w:rFonts w:asciiTheme="minorEastAsia" w:eastAsiaTheme="minorEastAsia" w:hAnsiTheme="minorEastAsia" w:cs="仿宋" w:hint="eastAsia"/>
          <w:sz w:val="24"/>
          <w:szCs w:val="24"/>
          <w:u w:val="single"/>
        </w:rPr>
        <w:t xml:space="preserve">       </w:t>
      </w:r>
      <w:r w:rsidRPr="00FF2CFD">
        <w:rPr>
          <w:rFonts w:asciiTheme="minorEastAsia" w:eastAsiaTheme="minorEastAsia" w:hAnsiTheme="minorEastAsia" w:cs="仿宋" w:hint="eastAsia"/>
          <w:sz w:val="24"/>
          <w:szCs w:val="24"/>
        </w:rPr>
        <w:t>、</w:t>
      </w:r>
      <w:r w:rsidRPr="00FF2CFD">
        <w:rPr>
          <w:rFonts w:asciiTheme="minorEastAsia" w:eastAsiaTheme="minorEastAsia" w:hAnsiTheme="minorEastAsia" w:cs="仿宋" w:hint="eastAsia"/>
          <w:sz w:val="24"/>
          <w:szCs w:val="24"/>
          <w:u w:val="single"/>
        </w:rPr>
        <w:t xml:space="preserve">       </w:t>
      </w:r>
      <w:r w:rsidRPr="00FF2CFD">
        <w:rPr>
          <w:rFonts w:asciiTheme="minorEastAsia" w:eastAsiaTheme="minorEastAsia" w:hAnsiTheme="minorEastAsia" w:cs="仿宋" w:hint="eastAsia"/>
          <w:sz w:val="24"/>
          <w:szCs w:val="24"/>
        </w:rPr>
        <w:t>和一些化学物质中。</w:t>
      </w:r>
    </w:p>
    <w:p w:rsidR="00104F7F" w:rsidRPr="00FF2CFD" w:rsidRDefault="00104F7F" w:rsidP="00104F7F">
      <w:pPr>
        <w:widowControl w:val="0"/>
        <w:spacing w:after="0" w:line="360" w:lineRule="auto"/>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t>二、判断题</w:t>
      </w:r>
    </w:p>
    <w:p w:rsidR="00104F7F" w:rsidRPr="00FF2CFD" w:rsidRDefault="00104F7F" w:rsidP="00104F7F">
      <w:pPr>
        <w:widowControl w:val="0"/>
        <w:spacing w:after="0" w:line="360" w:lineRule="auto"/>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t>5.做实验时，需要多做几次，取平均值才更科学。             （   ）</w:t>
      </w:r>
    </w:p>
    <w:p w:rsidR="00104F7F" w:rsidRPr="00FF2CFD" w:rsidRDefault="00104F7F" w:rsidP="00104F7F">
      <w:pPr>
        <w:widowControl w:val="0"/>
        <w:spacing w:after="0" w:line="360" w:lineRule="auto"/>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t>6.同一辆小车从不同坡度的斜面上下滑，滑出的距离是一样的。（   ）</w:t>
      </w:r>
    </w:p>
    <w:p w:rsidR="00104F7F" w:rsidRPr="00FF2CFD" w:rsidRDefault="00104F7F" w:rsidP="00104F7F">
      <w:pPr>
        <w:widowControl w:val="0"/>
        <w:spacing w:after="0" w:line="360" w:lineRule="auto"/>
        <w:rPr>
          <w:rFonts w:asciiTheme="minorEastAsia" w:eastAsiaTheme="minorEastAsia" w:hAnsiTheme="minorEastAsia" w:cs="仿宋"/>
          <w:sz w:val="24"/>
          <w:szCs w:val="24"/>
        </w:rPr>
      </w:pPr>
    </w:p>
    <w:p w:rsidR="00104F7F" w:rsidRPr="00FF2CFD" w:rsidRDefault="00104F7F" w:rsidP="00104F7F">
      <w:pPr>
        <w:widowControl w:val="0"/>
        <w:spacing w:after="0" w:line="360" w:lineRule="auto"/>
        <w:ind w:firstLineChars="150" w:firstLine="360"/>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t>答案：</w:t>
      </w:r>
    </w:p>
    <w:p w:rsidR="00104F7F" w:rsidRPr="00FF2CFD" w:rsidRDefault="00104F7F" w:rsidP="00104F7F">
      <w:pPr>
        <w:widowControl w:val="0"/>
        <w:numPr>
          <w:ilvl w:val="0"/>
          <w:numId w:val="47"/>
        </w:numPr>
        <w:adjustRightInd/>
        <w:snapToGrid/>
        <w:spacing w:after="0" w:line="360" w:lineRule="auto"/>
        <w:ind w:firstLineChars="150" w:firstLine="360"/>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t xml:space="preserve">能量 </w:t>
      </w:r>
    </w:p>
    <w:p w:rsidR="00104F7F" w:rsidRPr="00FF2CFD" w:rsidRDefault="00104F7F" w:rsidP="00104F7F">
      <w:pPr>
        <w:widowControl w:val="0"/>
        <w:numPr>
          <w:ilvl w:val="0"/>
          <w:numId w:val="47"/>
        </w:numPr>
        <w:adjustRightInd/>
        <w:snapToGrid/>
        <w:spacing w:after="0" w:line="360" w:lineRule="auto"/>
        <w:ind w:firstLineChars="150" w:firstLine="360"/>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t>大</w:t>
      </w:r>
    </w:p>
    <w:p w:rsidR="00104F7F" w:rsidRPr="00FF2CFD" w:rsidRDefault="00104F7F" w:rsidP="00104F7F">
      <w:pPr>
        <w:widowControl w:val="0"/>
        <w:numPr>
          <w:ilvl w:val="0"/>
          <w:numId w:val="47"/>
        </w:numPr>
        <w:adjustRightInd/>
        <w:snapToGrid/>
        <w:spacing w:after="0" w:line="360" w:lineRule="auto"/>
        <w:ind w:firstLineChars="150" w:firstLine="360"/>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t xml:space="preserve">小，小，小；大，大，大。 </w:t>
      </w:r>
    </w:p>
    <w:p w:rsidR="00104F7F" w:rsidRPr="00FF2CFD" w:rsidRDefault="00104F7F" w:rsidP="00104F7F">
      <w:pPr>
        <w:widowControl w:val="0"/>
        <w:numPr>
          <w:ilvl w:val="0"/>
          <w:numId w:val="47"/>
        </w:numPr>
        <w:adjustRightInd/>
        <w:snapToGrid/>
        <w:spacing w:after="0" w:line="360" w:lineRule="auto"/>
        <w:ind w:firstLineChars="150" w:firstLine="360"/>
        <w:rPr>
          <w:rFonts w:asciiTheme="minorEastAsia" w:eastAsiaTheme="minorEastAsia" w:hAnsiTheme="minorEastAsia" w:cs="仿宋"/>
          <w:sz w:val="24"/>
          <w:szCs w:val="24"/>
        </w:rPr>
      </w:pPr>
      <w:r w:rsidRPr="00FF2CFD">
        <w:rPr>
          <w:rFonts w:asciiTheme="minorEastAsia" w:eastAsiaTheme="minorEastAsia" w:hAnsiTheme="minorEastAsia" w:cs="仿宋" w:hint="eastAsia"/>
          <w:sz w:val="24"/>
          <w:szCs w:val="24"/>
        </w:rPr>
        <w:t>燃料、食物</w:t>
      </w:r>
    </w:p>
    <w:p w:rsidR="00104F7F" w:rsidRPr="00FF2CFD" w:rsidRDefault="00104F7F" w:rsidP="00104F7F">
      <w:pPr>
        <w:widowControl w:val="0"/>
        <w:numPr>
          <w:ilvl w:val="0"/>
          <w:numId w:val="47"/>
        </w:numPr>
        <w:adjustRightInd/>
        <w:snapToGrid/>
        <w:spacing w:after="0" w:line="360" w:lineRule="auto"/>
        <w:ind w:firstLineChars="150" w:firstLine="360"/>
        <w:rPr>
          <w:rFonts w:asciiTheme="minorEastAsia" w:eastAsiaTheme="minorEastAsia" w:hAnsiTheme="minorEastAsia" w:cs="仿宋"/>
          <w:sz w:val="24"/>
          <w:szCs w:val="24"/>
        </w:rPr>
      </w:pPr>
      <w:r w:rsidRPr="00FF2CFD">
        <w:rPr>
          <w:rFonts w:asciiTheme="minorEastAsia" w:eastAsiaTheme="minorEastAsia" w:hAnsiTheme="minorEastAsia" w:cs="Arial"/>
          <w:sz w:val="24"/>
          <w:szCs w:val="24"/>
        </w:rPr>
        <w:t>√</w:t>
      </w:r>
    </w:p>
    <w:p w:rsidR="00104F7F" w:rsidRPr="00FF2CFD" w:rsidRDefault="00104F7F" w:rsidP="00104F7F">
      <w:pPr>
        <w:widowControl w:val="0"/>
        <w:numPr>
          <w:ilvl w:val="0"/>
          <w:numId w:val="47"/>
        </w:numPr>
        <w:adjustRightInd/>
        <w:snapToGrid/>
        <w:spacing w:after="0" w:line="360" w:lineRule="auto"/>
        <w:ind w:firstLineChars="150" w:firstLine="360"/>
        <w:rPr>
          <w:rFonts w:asciiTheme="minorEastAsia" w:eastAsiaTheme="minorEastAsia" w:hAnsiTheme="minorEastAsia" w:cs="仿宋"/>
          <w:sz w:val="24"/>
          <w:szCs w:val="24"/>
        </w:rPr>
      </w:pPr>
      <w:r w:rsidRPr="00FF2CFD">
        <w:rPr>
          <w:rFonts w:asciiTheme="minorEastAsia" w:eastAsiaTheme="minorEastAsia" w:hAnsiTheme="minorEastAsia" w:cs="Arial"/>
          <w:sz w:val="24"/>
          <w:szCs w:val="24"/>
        </w:rPr>
        <w:t>×</w:t>
      </w:r>
    </w:p>
    <w:p w:rsidR="00104F7F" w:rsidRDefault="00104F7F"/>
    <w:p w:rsidR="00360C96" w:rsidRDefault="00360C96"/>
    <w:p w:rsidR="00360C96" w:rsidRDefault="00360C96"/>
    <w:p w:rsidR="00104F7F" w:rsidRDefault="00104F7F"/>
    <w:p w:rsidR="00104F7F" w:rsidRDefault="00104F7F" w:rsidP="00104F7F">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b/>
          <w:noProof/>
          <w:sz w:val="30"/>
          <w:szCs w:val="30"/>
        </w:rPr>
        <mc:AlternateContent>
          <mc:Choice Requires="wps">
            <w:drawing>
              <wp:anchor distT="0" distB="0" distL="114300" distR="114300" simplePos="0" relativeHeight="251778048" behindDoc="0" locked="0" layoutInCell="1" allowOverlap="1" wp14:anchorId="1B41AB48" wp14:editId="4154B1E9">
                <wp:simplePos x="0" y="0"/>
                <wp:positionH relativeFrom="column">
                  <wp:posOffset>-13335</wp:posOffset>
                </wp:positionH>
                <wp:positionV relativeFrom="paragraph">
                  <wp:posOffset>-57150</wp:posOffset>
                </wp:positionV>
                <wp:extent cx="1171575" cy="556895"/>
                <wp:effectExtent l="9525" t="9525" r="9525" b="5080"/>
                <wp:wrapNone/>
                <wp:docPr id="4104" name="文本框 4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56895"/>
                        </a:xfrm>
                        <a:prstGeom prst="rect">
                          <a:avLst/>
                        </a:prstGeom>
                        <a:solidFill>
                          <a:srgbClr val="FFFFFF"/>
                        </a:solidFill>
                        <a:ln w="9525">
                          <a:solidFill>
                            <a:srgbClr val="000000"/>
                          </a:solidFill>
                          <a:miter lim="800000"/>
                          <a:headEnd/>
                          <a:tailEnd/>
                        </a:ln>
                      </wps:spPr>
                      <wps:txbx>
                        <w:txbxContent>
                          <w:p w:rsidR="005162AA" w:rsidRDefault="005162AA" w:rsidP="00104F7F">
                            <w:r>
                              <w:rPr>
                                <w:rFonts w:hint="eastAsia"/>
                              </w:rPr>
                              <w:t>四上《运动和力》单元教学设计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41AB48" id="文本框 4104" o:spid="_x0000_s1100" type="#_x0000_t202" style="position:absolute;left:0;text-align:left;margin-left:-1.05pt;margin-top:-4.5pt;width:92.25pt;height:43.8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">
                <v:textbox>
                  <w:txbxContent>
                    <w:p w:rsidR="005162AA" w:rsidRDefault="005162AA" w:rsidP="00104F7F">
                      <w:r>
                        <w:rPr>
                          <w:rFonts w:hint="eastAsia"/>
                        </w:rPr>
                        <w:t>四上《运动和力》单元教学设计</w:t>
                      </w:r>
                    </w:p>
                  </w:txbxContent>
                </v:textbox>
              </v:shape>
            </w:pict>
          </mc:Fallback>
        </mc:AlternateContent>
      </w:r>
      <w:r>
        <w:rPr>
          <w:rFonts w:asciiTheme="minorEastAsia" w:eastAsiaTheme="minorEastAsia" w:hAnsiTheme="minorEastAsia"/>
          <w:b/>
          <w:sz w:val="30"/>
          <w:szCs w:val="30"/>
        </w:rPr>
        <w:t>7</w:t>
      </w:r>
      <w:r>
        <w:rPr>
          <w:rFonts w:asciiTheme="minorEastAsia" w:eastAsiaTheme="minorEastAsia" w:hAnsiTheme="minorEastAsia" w:hint="eastAsia"/>
          <w:b/>
          <w:sz w:val="30"/>
          <w:szCs w:val="30"/>
        </w:rPr>
        <w:t>.设计制作小车（一）</w:t>
      </w:r>
    </w:p>
    <w:p w:rsidR="00104F7F" w:rsidRDefault="00104F7F" w:rsidP="00104F7F">
      <w:pPr>
        <w:spacing w:after="0" w:line="360" w:lineRule="auto"/>
        <w:ind w:firstLineChars="200" w:firstLine="480"/>
        <w:jc w:val="center"/>
        <w:rPr>
          <w:rFonts w:asciiTheme="minorEastAsia" w:eastAsiaTheme="minorEastAsia" w:hAnsiTheme="minorEastAsia"/>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104F7F" w:rsidRPr="006E09BD" w:rsidRDefault="00104F7F" w:rsidP="00104F7F">
      <w:pPr>
        <w:spacing w:after="0" w:line="360" w:lineRule="auto"/>
        <w:ind w:firstLineChars="200" w:firstLine="480"/>
        <w:rPr>
          <w:rFonts w:asciiTheme="minorHAnsi" w:eastAsiaTheme="minorHAnsi" w:hAnsiTheme="minorHAnsi"/>
          <w:sz w:val="24"/>
        </w:rPr>
      </w:pPr>
      <w:r w:rsidRPr="006E09BD">
        <w:rPr>
          <w:rFonts w:asciiTheme="minorHAnsi" w:eastAsiaTheme="minorHAnsi" w:hAnsiTheme="minorHAnsi" w:hint="eastAsia"/>
          <w:sz w:val="24"/>
          <w:szCs w:val="24"/>
        </w:rPr>
        <w:t>通过前面</w:t>
      </w:r>
      <w:r w:rsidRPr="006E09BD">
        <w:rPr>
          <w:rFonts w:asciiTheme="minorHAnsi" w:eastAsiaTheme="minorHAnsi" w:hAnsiTheme="minorHAnsi"/>
          <w:sz w:val="24"/>
          <w:szCs w:val="24"/>
        </w:rPr>
        <w:t>6</w:t>
      </w:r>
      <w:r w:rsidRPr="006E09BD">
        <w:rPr>
          <w:rFonts w:asciiTheme="minorHAnsi" w:eastAsiaTheme="minorHAnsi" w:hAnsiTheme="minorHAnsi" w:hint="eastAsia"/>
          <w:sz w:val="24"/>
          <w:szCs w:val="24"/>
        </w:rPr>
        <w:t>节课的学习，学生已经知道运动的小车与其受到的动力、</w:t>
      </w:r>
      <w:r w:rsidRPr="006E09BD">
        <w:rPr>
          <w:rFonts w:asciiTheme="minorHAnsi" w:eastAsiaTheme="minorHAnsi" w:hAnsiTheme="minorHAnsi" w:hint="eastAsia"/>
          <w:sz w:val="24"/>
        </w:rPr>
        <w:t>摩擦力的关系，知道根据需要如何减小或增大摩擦力，认识到了运动的物体具有能量，这些能量可以不同的形式来储存。本节课将围绕设计制作小车展开，这既是</w:t>
      </w:r>
      <w:proofErr w:type="gramStart"/>
      <w:r w:rsidRPr="006E09BD">
        <w:rPr>
          <w:rFonts w:asciiTheme="minorHAnsi" w:eastAsiaTheme="minorHAnsi" w:hAnsiTheme="minorHAnsi" w:hint="eastAsia"/>
          <w:sz w:val="24"/>
        </w:rPr>
        <w:t>对之前</w:t>
      </w:r>
      <w:proofErr w:type="gramEnd"/>
      <w:r w:rsidRPr="006E09BD">
        <w:rPr>
          <w:rFonts w:asciiTheme="minorHAnsi" w:eastAsiaTheme="minorHAnsi" w:hAnsiTheme="minorHAnsi" w:hint="eastAsia"/>
          <w:sz w:val="24"/>
        </w:rPr>
        <w:t>所学知识和技能归纳和总结，又是进一步培养科学素养，发展对工程设计的认识、理解和应用。</w:t>
      </w:r>
    </w:p>
    <w:p w:rsidR="00104F7F" w:rsidRPr="006E09BD" w:rsidRDefault="00104F7F" w:rsidP="00104F7F">
      <w:pPr>
        <w:spacing w:after="0" w:line="360" w:lineRule="auto"/>
        <w:ind w:firstLineChars="200" w:firstLine="480"/>
        <w:rPr>
          <w:rFonts w:asciiTheme="minorEastAsia" w:eastAsiaTheme="minorEastAsia" w:hAnsiTheme="minorEastAsia"/>
          <w:sz w:val="24"/>
          <w:szCs w:val="24"/>
        </w:rPr>
      </w:pPr>
      <w:r w:rsidRPr="006E09BD">
        <w:rPr>
          <w:rFonts w:asciiTheme="minorEastAsia" w:eastAsiaTheme="minorEastAsia" w:hAnsiTheme="minorEastAsia" w:hint="eastAsia"/>
          <w:sz w:val="24"/>
          <w:szCs w:val="24"/>
        </w:rPr>
        <w:lastRenderedPageBreak/>
        <w:t>明确问题板块首先让学生明白了本堂课的任务</w:t>
      </w:r>
      <w:r w:rsidRPr="006E09BD">
        <w:rPr>
          <w:rFonts w:asciiTheme="minorEastAsia" w:eastAsiaTheme="minorEastAsia" w:hAnsiTheme="minorEastAsia"/>
          <w:sz w:val="24"/>
          <w:szCs w:val="24"/>
        </w:rPr>
        <w:t>:</w:t>
      </w:r>
      <w:bookmarkStart w:id="6" w:name="_Hlk46759608"/>
      <w:r w:rsidRPr="006E09BD">
        <w:rPr>
          <w:rFonts w:asciiTheme="minorEastAsia" w:eastAsiaTheme="minorEastAsia" w:hAnsiTheme="minorEastAsia" w:hint="eastAsia"/>
          <w:sz w:val="24"/>
          <w:szCs w:val="24"/>
        </w:rPr>
        <w:t>利用生活中的材料设计制作一辆具有动力的小车，它能在5秒内把两块橡皮运输1米远。</w:t>
      </w:r>
      <w:bookmarkEnd w:id="6"/>
      <w:r w:rsidRPr="006E09BD">
        <w:rPr>
          <w:rFonts w:asciiTheme="minorEastAsia" w:eastAsiaTheme="minorEastAsia" w:hAnsiTheme="minorEastAsia" w:hint="eastAsia"/>
          <w:sz w:val="24"/>
          <w:szCs w:val="24"/>
        </w:rPr>
        <w:t>同时让学生明确了制作小车的三点要求：1.车身长度不超过2</w:t>
      </w:r>
      <w:r w:rsidRPr="006E09BD">
        <w:rPr>
          <w:rFonts w:asciiTheme="minorEastAsia" w:eastAsiaTheme="minorEastAsia" w:hAnsiTheme="minorEastAsia"/>
          <w:sz w:val="24"/>
          <w:szCs w:val="24"/>
        </w:rPr>
        <w:t>5</w:t>
      </w:r>
      <w:r w:rsidRPr="006E09BD">
        <w:rPr>
          <w:rFonts w:asciiTheme="minorEastAsia" w:eastAsiaTheme="minorEastAsia" w:hAnsiTheme="minorEastAsia" w:hint="eastAsia"/>
          <w:sz w:val="24"/>
          <w:szCs w:val="24"/>
        </w:rPr>
        <w:t>厘米；2.用橡皮筋或气球做动力；3.只能利用提供的材料。也让学生了解了设计制作的一般流程。</w:t>
      </w:r>
    </w:p>
    <w:p w:rsidR="00104F7F" w:rsidRPr="006E09BD" w:rsidRDefault="00104F7F" w:rsidP="00104F7F">
      <w:pPr>
        <w:spacing w:after="0" w:line="360" w:lineRule="auto"/>
        <w:ind w:firstLineChars="200" w:firstLine="480"/>
        <w:rPr>
          <w:rFonts w:asciiTheme="minorEastAsia" w:eastAsiaTheme="minorEastAsia" w:hAnsiTheme="minorEastAsia"/>
          <w:sz w:val="24"/>
          <w:szCs w:val="24"/>
        </w:rPr>
      </w:pPr>
      <w:r w:rsidRPr="006E09BD">
        <w:rPr>
          <w:rFonts w:asciiTheme="minorEastAsia" w:eastAsiaTheme="minorEastAsia" w:hAnsiTheme="minorEastAsia" w:hint="eastAsia"/>
          <w:sz w:val="24"/>
          <w:szCs w:val="24"/>
        </w:rPr>
        <w:t>制定方案板块安排了两个主要的活动，第一个活动是观察小车模型了解小车各部分的结构和作用，通过观察学生知道小车的结构包括车架、车身、车轴、轮子，它们各有各的特点和作用；第二个活动是通过讨论确定小车的设计方案并绘制设计图。</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Pr="00306C9B">
        <w:rPr>
          <w:rFonts w:asciiTheme="minorEastAsia" w:eastAsiaTheme="minorEastAsia" w:hAnsiTheme="minorEastAsia" w:hint="eastAsia"/>
          <w:b/>
          <w:sz w:val="24"/>
          <w:szCs w:val="24"/>
        </w:rPr>
        <w:t>学情分析</w:t>
      </w:r>
      <w:r>
        <w:rPr>
          <w:rFonts w:asciiTheme="minorEastAsia" w:eastAsiaTheme="minorEastAsia" w:hAnsiTheme="minorEastAsia" w:hint="eastAsia"/>
          <w:sz w:val="24"/>
          <w:szCs w:val="24"/>
        </w:rPr>
        <w:t>】</w:t>
      </w:r>
    </w:p>
    <w:p w:rsidR="00104F7F" w:rsidRPr="006E09BD" w:rsidRDefault="00104F7F" w:rsidP="00104F7F">
      <w:pPr>
        <w:spacing w:line="360" w:lineRule="auto"/>
        <w:ind w:firstLineChars="200" w:firstLine="480"/>
        <w:rPr>
          <w:rFonts w:asciiTheme="minorHAnsi" w:eastAsiaTheme="minorHAnsi" w:hAnsiTheme="minorHAnsi"/>
          <w:sz w:val="24"/>
          <w:szCs w:val="24"/>
        </w:rPr>
      </w:pPr>
      <w:r w:rsidRPr="006E09BD">
        <w:rPr>
          <w:rFonts w:asciiTheme="minorHAnsi" w:eastAsiaTheme="minorHAnsi" w:hAnsiTheme="minorHAnsi" w:hint="eastAsia"/>
          <w:sz w:val="24"/>
          <w:szCs w:val="24"/>
        </w:rPr>
        <w:t>学生具有丰富的想象空间，</w:t>
      </w:r>
      <w:r w:rsidRPr="006E09BD">
        <w:rPr>
          <w:rFonts w:asciiTheme="minorHAnsi" w:eastAsiaTheme="minorHAnsi" w:hAnsiTheme="minorHAnsi"/>
          <w:sz w:val="24"/>
          <w:szCs w:val="24"/>
        </w:rPr>
        <w:t xml:space="preserve"> </w:t>
      </w:r>
      <w:r w:rsidRPr="006E09BD">
        <w:rPr>
          <w:rFonts w:asciiTheme="minorHAnsi" w:eastAsiaTheme="minorHAnsi" w:hAnsiTheme="minorHAnsi" w:hint="eastAsia"/>
          <w:sz w:val="24"/>
          <w:szCs w:val="24"/>
        </w:rPr>
        <w:t>对许多事物充满着好奇，也十分热衷去制作一些新奇的物品，这都是开展设计的有利基础。但要把</w:t>
      </w:r>
      <w:r w:rsidRPr="006E09BD">
        <w:rPr>
          <w:rFonts w:asciiTheme="minorHAnsi" w:eastAsiaTheme="minorHAnsi" w:hAnsiTheme="minorHAnsi"/>
          <w:sz w:val="24"/>
          <w:szCs w:val="24"/>
        </w:rPr>
        <w:t>想象变为实际的作品，</w:t>
      </w:r>
      <w:r w:rsidRPr="006E09BD">
        <w:rPr>
          <w:rFonts w:asciiTheme="minorHAnsi" w:eastAsiaTheme="minorHAnsi" w:hAnsiTheme="minorHAnsi" w:hint="eastAsia"/>
          <w:sz w:val="24"/>
          <w:szCs w:val="24"/>
        </w:rPr>
        <w:t>要面对</w:t>
      </w:r>
      <w:r w:rsidRPr="006E09BD">
        <w:rPr>
          <w:rFonts w:asciiTheme="minorHAnsi" w:eastAsiaTheme="minorHAnsi" w:hAnsiTheme="minorHAnsi"/>
          <w:sz w:val="24"/>
          <w:szCs w:val="24"/>
        </w:rPr>
        <w:t>的困难是很多的，</w:t>
      </w:r>
      <w:r w:rsidRPr="006E09BD">
        <w:rPr>
          <w:rFonts w:asciiTheme="minorHAnsi" w:eastAsiaTheme="minorHAnsi" w:hAnsiTheme="minorHAnsi" w:hint="eastAsia"/>
          <w:sz w:val="24"/>
          <w:szCs w:val="24"/>
        </w:rPr>
        <w:t>因此，教学中不仅要引导学生利用已有的经验、知识和技能去设计能“做得到”的产品，还要让他们能持续围绕一个主题设计开展有始有终的实践活动。</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科学概念目标</w:t>
      </w:r>
    </w:p>
    <w:p w:rsidR="00104F7F" w:rsidRPr="004D1E02" w:rsidRDefault="00104F7F" w:rsidP="00104F7F">
      <w:pPr>
        <w:widowControl w:val="0"/>
        <w:spacing w:after="0" w:line="360" w:lineRule="auto"/>
        <w:ind w:firstLineChars="200" w:firstLine="480"/>
        <w:jc w:val="both"/>
        <w:rPr>
          <w:rFonts w:asciiTheme="minorHAnsi" w:eastAsiaTheme="minorHAnsi" w:hAnsiTheme="minorHAnsi"/>
          <w:sz w:val="24"/>
        </w:rPr>
      </w:pPr>
      <w:r w:rsidRPr="004D1E02">
        <w:rPr>
          <w:rFonts w:asciiTheme="minorHAnsi" w:eastAsiaTheme="minorHAnsi" w:hAnsiTheme="minorHAnsi" w:hint="eastAsia"/>
          <w:sz w:val="24"/>
        </w:rPr>
        <w:t>1.工程设计中需要运用相关的科学概念来解决问题。</w:t>
      </w:r>
    </w:p>
    <w:p w:rsidR="00104F7F" w:rsidRPr="004D1E02" w:rsidRDefault="00104F7F" w:rsidP="00104F7F">
      <w:pPr>
        <w:widowControl w:val="0"/>
        <w:spacing w:after="0" w:line="360" w:lineRule="auto"/>
        <w:ind w:firstLineChars="200" w:firstLine="480"/>
        <w:jc w:val="both"/>
        <w:rPr>
          <w:rFonts w:asciiTheme="minorHAnsi" w:eastAsiaTheme="minorHAnsi" w:hAnsiTheme="minorHAnsi"/>
          <w:sz w:val="24"/>
        </w:rPr>
      </w:pPr>
      <w:r w:rsidRPr="004D1E02">
        <w:rPr>
          <w:rFonts w:asciiTheme="minorHAnsi" w:eastAsiaTheme="minorHAnsi" w:hAnsiTheme="minorHAnsi" w:hint="eastAsia"/>
          <w:sz w:val="24"/>
        </w:rPr>
        <w:t>2.工程设计具有一定的执行程序。</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科学探究目标</w:t>
      </w:r>
    </w:p>
    <w:p w:rsidR="00104F7F" w:rsidRPr="004D1E02" w:rsidRDefault="00104F7F" w:rsidP="00104F7F">
      <w:pPr>
        <w:pStyle w:val="aa"/>
        <w:ind w:firstLineChars="200" w:firstLine="480"/>
        <w:rPr>
          <w:rFonts w:asciiTheme="minorHAnsi" w:eastAsiaTheme="minorHAnsi" w:hAnsiTheme="minorHAnsi"/>
          <w:sz w:val="24"/>
        </w:rPr>
      </w:pPr>
      <w:r>
        <w:rPr>
          <w:rFonts w:asciiTheme="minorHAnsi" w:eastAsiaTheme="minorHAnsi" w:hAnsiTheme="minorHAnsi"/>
          <w:sz w:val="24"/>
        </w:rPr>
        <w:t>1</w:t>
      </w:r>
      <w:r>
        <w:rPr>
          <w:rFonts w:asciiTheme="minorHAnsi" w:eastAsiaTheme="minorHAnsi" w:hAnsiTheme="minorHAnsi" w:hint="eastAsia"/>
          <w:sz w:val="24"/>
        </w:rPr>
        <w:t>.</w:t>
      </w:r>
      <w:r w:rsidRPr="004D1E02">
        <w:rPr>
          <w:rFonts w:asciiTheme="minorHAnsi" w:eastAsiaTheme="minorHAnsi" w:hAnsiTheme="minorHAnsi" w:hint="eastAsia"/>
          <w:sz w:val="24"/>
        </w:rPr>
        <w:t>在教师引导下，能根据任务要求和材料条件进行设计，绘制设计图。</w:t>
      </w:r>
    </w:p>
    <w:p w:rsidR="00104F7F" w:rsidRPr="004D1E02" w:rsidRDefault="00104F7F" w:rsidP="00104F7F">
      <w:pPr>
        <w:widowControl w:val="0"/>
        <w:spacing w:after="0" w:line="360" w:lineRule="auto"/>
        <w:ind w:firstLineChars="200" w:firstLine="480"/>
        <w:jc w:val="both"/>
        <w:rPr>
          <w:rFonts w:asciiTheme="minorHAnsi" w:eastAsiaTheme="minorHAnsi" w:hAnsiTheme="minorHAnsi"/>
          <w:sz w:val="24"/>
          <w:szCs w:val="24"/>
        </w:rPr>
      </w:pPr>
      <w:r>
        <w:rPr>
          <w:rFonts w:asciiTheme="minorHAnsi" w:eastAsiaTheme="minorHAnsi" w:hAnsiTheme="minorHAnsi"/>
          <w:sz w:val="24"/>
          <w:szCs w:val="24"/>
        </w:rPr>
        <w:t>2</w:t>
      </w:r>
      <w:r>
        <w:rPr>
          <w:rFonts w:asciiTheme="minorHAnsi" w:eastAsiaTheme="minorHAnsi" w:hAnsiTheme="minorHAnsi" w:hint="eastAsia"/>
          <w:sz w:val="24"/>
          <w:szCs w:val="24"/>
        </w:rPr>
        <w:t>.</w:t>
      </w:r>
      <w:r w:rsidRPr="004D1E02">
        <w:rPr>
          <w:rFonts w:asciiTheme="minorHAnsi" w:eastAsiaTheme="minorHAnsi" w:hAnsiTheme="minorHAnsi" w:hint="eastAsia"/>
          <w:sz w:val="24"/>
          <w:szCs w:val="24"/>
        </w:rPr>
        <w:t>在设计讨论活动中，能倾听他人的想法，并与之交流。</w:t>
      </w:r>
    </w:p>
    <w:p w:rsidR="00104F7F" w:rsidRPr="004D1E02" w:rsidRDefault="00104F7F" w:rsidP="00104F7F">
      <w:pPr>
        <w:widowControl w:val="0"/>
        <w:spacing w:after="0" w:line="360" w:lineRule="auto"/>
        <w:ind w:firstLineChars="200" w:firstLine="480"/>
        <w:jc w:val="both"/>
        <w:rPr>
          <w:rFonts w:asciiTheme="minorHAnsi" w:eastAsiaTheme="minorHAnsi" w:hAnsiTheme="minorHAnsi"/>
          <w:sz w:val="24"/>
          <w:szCs w:val="24"/>
        </w:rPr>
      </w:pPr>
      <w:r>
        <w:rPr>
          <w:rFonts w:asciiTheme="minorHAnsi" w:eastAsiaTheme="minorHAnsi" w:hAnsiTheme="minorHAnsi"/>
          <w:sz w:val="24"/>
          <w:szCs w:val="24"/>
        </w:rPr>
        <w:t>3</w:t>
      </w:r>
      <w:r>
        <w:rPr>
          <w:rFonts w:asciiTheme="minorHAnsi" w:eastAsiaTheme="minorHAnsi" w:hAnsiTheme="minorHAnsi" w:hint="eastAsia"/>
          <w:sz w:val="24"/>
          <w:szCs w:val="24"/>
        </w:rPr>
        <w:t>.</w:t>
      </w:r>
      <w:r w:rsidRPr="004D1E02">
        <w:rPr>
          <w:rFonts w:asciiTheme="minorHAnsi" w:eastAsiaTheme="minorHAnsi" w:hAnsiTheme="minorHAnsi" w:hint="eastAsia"/>
          <w:sz w:val="24"/>
          <w:szCs w:val="24"/>
        </w:rPr>
        <w:t>能对自己的想法和结果进行反思，做出自我评价和调整。</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科学态度目标</w:t>
      </w:r>
    </w:p>
    <w:p w:rsidR="00104F7F" w:rsidRPr="00B75CEC" w:rsidRDefault="00104F7F" w:rsidP="00104F7F">
      <w:pPr>
        <w:spacing w:after="0" w:line="360" w:lineRule="auto"/>
        <w:ind w:firstLineChars="200" w:firstLine="480"/>
        <w:rPr>
          <w:rFonts w:asciiTheme="minorHAnsi" w:eastAsiaTheme="minorHAnsi" w:hAnsiTheme="minorHAnsi"/>
          <w:sz w:val="24"/>
          <w:szCs w:val="24"/>
        </w:rPr>
      </w:pPr>
      <w:r w:rsidRPr="00B75CEC">
        <w:rPr>
          <w:rFonts w:asciiTheme="minorHAnsi" w:eastAsiaTheme="minorHAnsi" w:hAnsiTheme="minorHAnsi" w:hint="eastAsia"/>
          <w:sz w:val="24"/>
          <w:szCs w:val="24"/>
        </w:rPr>
        <w:t>1.</w:t>
      </w:r>
      <w:r w:rsidRPr="00B75CEC">
        <w:rPr>
          <w:rFonts w:asciiTheme="minorHAnsi" w:eastAsiaTheme="minorHAnsi" w:hAnsiTheme="minorHAnsi" w:hint="eastAsia"/>
          <w:sz w:val="24"/>
        </w:rPr>
        <w:t>发展对工程设计和动手制作的兴趣，激发创新精神</w:t>
      </w:r>
      <w:r w:rsidRPr="00B75CEC">
        <w:rPr>
          <w:rFonts w:asciiTheme="minorHAnsi" w:eastAsiaTheme="minorHAnsi" w:hAnsiTheme="minorHAnsi" w:hint="eastAsia"/>
          <w:sz w:val="24"/>
          <w:szCs w:val="24"/>
        </w:rPr>
        <w:t>。</w:t>
      </w:r>
    </w:p>
    <w:p w:rsidR="00104F7F" w:rsidRPr="00B75CEC" w:rsidRDefault="00104F7F" w:rsidP="00104F7F">
      <w:pPr>
        <w:widowControl w:val="0"/>
        <w:spacing w:after="0" w:line="360" w:lineRule="auto"/>
        <w:ind w:firstLineChars="200" w:firstLine="480"/>
        <w:jc w:val="both"/>
        <w:rPr>
          <w:rFonts w:asciiTheme="minorHAnsi" w:eastAsiaTheme="minorHAnsi" w:hAnsiTheme="minorHAnsi"/>
          <w:sz w:val="24"/>
        </w:rPr>
      </w:pPr>
      <w:r w:rsidRPr="00B75CEC">
        <w:rPr>
          <w:rFonts w:asciiTheme="minorHAnsi" w:eastAsiaTheme="minorHAnsi" w:hAnsiTheme="minorHAnsi" w:hint="eastAsia"/>
          <w:sz w:val="24"/>
          <w:szCs w:val="24"/>
        </w:rPr>
        <w:t>2.</w:t>
      </w:r>
      <w:r w:rsidRPr="00B75CEC">
        <w:rPr>
          <w:rFonts w:asciiTheme="minorHAnsi" w:eastAsiaTheme="minorHAnsi" w:hAnsiTheme="minorHAnsi" w:hint="eastAsia"/>
          <w:sz w:val="24"/>
        </w:rPr>
        <w:t>能够接纳他人的观点，不断完善自己的设计制作。</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科学、技术、社会与环境目标</w:t>
      </w:r>
    </w:p>
    <w:p w:rsidR="00104F7F" w:rsidRPr="003B4C8F" w:rsidRDefault="00104F7F" w:rsidP="00104F7F">
      <w:pPr>
        <w:widowControl w:val="0"/>
        <w:spacing w:after="0" w:line="360" w:lineRule="auto"/>
        <w:ind w:firstLineChars="200" w:firstLine="480"/>
        <w:jc w:val="both"/>
        <w:rPr>
          <w:rFonts w:asciiTheme="minorHAnsi" w:eastAsiaTheme="minorHAnsi" w:hAnsiTheme="minorHAnsi"/>
          <w:sz w:val="24"/>
        </w:rPr>
      </w:pPr>
      <w:r w:rsidRPr="003B4C8F">
        <w:rPr>
          <w:rFonts w:asciiTheme="minorHAnsi" w:eastAsiaTheme="minorHAnsi" w:hAnsiTheme="minorHAnsi" w:hint="eastAsia"/>
          <w:sz w:val="24"/>
        </w:rPr>
        <w:t>1.体会到制作的关键在于设计。</w:t>
      </w:r>
    </w:p>
    <w:p w:rsidR="00104F7F" w:rsidRPr="003B4C8F" w:rsidRDefault="00104F7F" w:rsidP="00104F7F">
      <w:pPr>
        <w:spacing w:after="0" w:line="360" w:lineRule="auto"/>
        <w:ind w:firstLineChars="200" w:firstLine="480"/>
        <w:rPr>
          <w:rFonts w:asciiTheme="minorHAnsi" w:eastAsiaTheme="minorHAnsi" w:hAnsiTheme="minorHAnsi"/>
          <w:sz w:val="24"/>
        </w:rPr>
      </w:pPr>
      <w:r w:rsidRPr="003B4C8F">
        <w:rPr>
          <w:rFonts w:asciiTheme="minorHAnsi" w:eastAsiaTheme="minorHAnsi" w:hAnsiTheme="minorHAnsi" w:hint="eastAsia"/>
          <w:sz w:val="24"/>
          <w:szCs w:val="24"/>
        </w:rPr>
        <w:t>2.</w:t>
      </w:r>
      <w:r w:rsidRPr="003B4C8F">
        <w:rPr>
          <w:rFonts w:asciiTheme="minorHAnsi" w:eastAsiaTheme="minorHAnsi" w:hAnsiTheme="minorHAnsi" w:hint="eastAsia"/>
          <w:sz w:val="24"/>
        </w:rPr>
        <w:t>人们不断改进设计以满足不断增加的需求。</w:t>
      </w:r>
    </w:p>
    <w:p w:rsidR="00104F7F" w:rsidRPr="003B4C8F" w:rsidRDefault="00104F7F" w:rsidP="00104F7F">
      <w:pPr>
        <w:spacing w:after="0" w:line="360" w:lineRule="auto"/>
        <w:ind w:firstLineChars="200" w:firstLine="480"/>
        <w:rPr>
          <w:rFonts w:asciiTheme="minorHAnsi" w:eastAsiaTheme="minorHAnsi" w:hAnsiTheme="minorHAnsi"/>
          <w:sz w:val="24"/>
          <w:szCs w:val="24"/>
        </w:rPr>
      </w:pPr>
      <w:r w:rsidRPr="003B4C8F">
        <w:rPr>
          <w:rFonts w:asciiTheme="minorHAnsi" w:eastAsiaTheme="minorHAnsi" w:hAnsiTheme="minorHAnsi" w:hint="eastAsia"/>
          <w:sz w:val="24"/>
        </w:rPr>
        <w:t>3.意识到科学技术的发展会给人类和社会发展带来好处。</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重点：按照要求和材料条件进行设计，绘制设计图。</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难点：绘制、修改下车的设计图。</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104F7F" w:rsidRDefault="00104F7F" w:rsidP="00104F7F">
      <w:pPr>
        <w:spacing w:after="0" w:line="360" w:lineRule="auto"/>
        <w:ind w:left="1200" w:hangingChars="500" w:hanging="1200"/>
        <w:rPr>
          <w:rFonts w:asciiTheme="minorHAnsi" w:eastAsiaTheme="minorHAnsi" w:hAnsiTheme="minorHAnsi"/>
          <w:sz w:val="24"/>
        </w:rPr>
      </w:pPr>
      <w:r>
        <w:rPr>
          <w:rFonts w:ascii="仿宋_GB2312" w:eastAsia="仿宋_GB2312" w:hAnsi="黑体" w:hint="eastAsia"/>
          <w:sz w:val="24"/>
        </w:rPr>
        <w:t xml:space="preserve">    </w:t>
      </w:r>
      <w:r w:rsidRPr="00715144">
        <w:rPr>
          <w:rFonts w:asciiTheme="minorHAnsi" w:eastAsiaTheme="minorHAnsi" w:hAnsiTheme="minorHAnsi" w:hint="eastAsia"/>
          <w:sz w:val="24"/>
        </w:rPr>
        <w:t>教师：学生实验材料一套、班级记录表、相关PPT（</w:t>
      </w:r>
      <w:proofErr w:type="gramStart"/>
      <w:r w:rsidRPr="00715144">
        <w:rPr>
          <w:rFonts w:asciiTheme="minorHAnsi" w:eastAsiaTheme="minorHAnsi" w:hAnsiTheme="minorHAnsi" w:hint="eastAsia"/>
          <w:sz w:val="24"/>
        </w:rPr>
        <w:t>含设计</w:t>
      </w:r>
      <w:proofErr w:type="gramEnd"/>
      <w:r w:rsidRPr="00715144">
        <w:rPr>
          <w:rFonts w:asciiTheme="minorHAnsi" w:eastAsiaTheme="minorHAnsi" w:hAnsiTheme="minorHAnsi" w:hint="eastAsia"/>
          <w:sz w:val="24"/>
        </w:rPr>
        <w:t>制作流程）、一些做好的小车图片或模型。</w:t>
      </w:r>
    </w:p>
    <w:p w:rsidR="00104F7F" w:rsidRPr="00715144" w:rsidRDefault="00104F7F" w:rsidP="00104F7F">
      <w:pPr>
        <w:spacing w:after="0" w:line="360" w:lineRule="auto"/>
        <w:ind w:leftChars="200" w:left="1160" w:hangingChars="300" w:hanging="720"/>
        <w:rPr>
          <w:rFonts w:asciiTheme="minorHAnsi" w:eastAsiaTheme="minorHAnsi" w:hAnsiTheme="minorHAnsi"/>
          <w:sz w:val="24"/>
        </w:rPr>
      </w:pPr>
      <w:r w:rsidRPr="00715144">
        <w:rPr>
          <w:rFonts w:asciiTheme="minorHAnsi" w:eastAsiaTheme="minorHAnsi" w:hAnsiTheme="minorHAnsi" w:hint="eastAsia"/>
          <w:sz w:val="24"/>
        </w:rPr>
        <w:t>小组：</w:t>
      </w:r>
      <w:bookmarkStart w:id="7" w:name="_Hlk46778044"/>
      <w:r w:rsidRPr="00715144">
        <w:rPr>
          <w:rFonts w:asciiTheme="minorHAnsi" w:eastAsiaTheme="minorHAnsi" w:hAnsiTheme="minorHAnsi" w:hint="eastAsia"/>
          <w:sz w:val="24"/>
        </w:rPr>
        <w:t xml:space="preserve">硬纸盒、安全剪刀、橡皮筋、轮子、连接轴、胶水、吸管、胶带、 </w:t>
      </w:r>
      <w:r w:rsidRPr="00715144">
        <w:rPr>
          <w:rFonts w:asciiTheme="minorHAnsi" w:eastAsiaTheme="minorHAnsi" w:hAnsiTheme="minorHAnsi"/>
          <w:sz w:val="24"/>
        </w:rPr>
        <w:t xml:space="preserve"> </w:t>
      </w:r>
      <w:r w:rsidRPr="00715144">
        <w:rPr>
          <w:rFonts w:asciiTheme="minorHAnsi" w:eastAsiaTheme="minorHAnsi" w:hAnsiTheme="minorHAnsi" w:hint="eastAsia"/>
          <w:sz w:val="24"/>
        </w:rPr>
        <w:t>气球</w:t>
      </w:r>
    </w:p>
    <w:bookmarkEnd w:id="7"/>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一、明确任务（预设</w:t>
      </w:r>
      <w:r w:rsidRPr="00013D9E">
        <w:rPr>
          <w:rFonts w:asciiTheme="minorEastAsia" w:eastAsiaTheme="minorEastAsia" w:hAnsiTheme="minorEastAsia" w:hint="eastAsia"/>
          <w:b/>
          <w:sz w:val="24"/>
          <w:szCs w:val="24"/>
        </w:rPr>
        <w:t>5</w:t>
      </w:r>
      <w:r>
        <w:rPr>
          <w:rFonts w:asciiTheme="minorEastAsia" w:eastAsiaTheme="minorEastAsia" w:hAnsiTheme="minorEastAsia" w:hint="eastAsia"/>
          <w:b/>
          <w:sz w:val="24"/>
          <w:szCs w:val="24"/>
        </w:rPr>
        <w:t>分钟）</w:t>
      </w:r>
    </w:p>
    <w:p w:rsidR="00104F7F" w:rsidRPr="005E25C6" w:rsidRDefault="00104F7F" w:rsidP="00104F7F">
      <w:pPr>
        <w:pStyle w:val="a3"/>
        <w:spacing w:after="0" w:line="360" w:lineRule="auto"/>
        <w:ind w:leftChars="200" w:left="680" w:hangingChars="100" w:hanging="240"/>
        <w:rPr>
          <w:rFonts w:asciiTheme="minorHAnsi" w:eastAsiaTheme="minorHAnsi" w:hAnsiTheme="minorHAnsi"/>
          <w:sz w:val="24"/>
          <w:szCs w:val="24"/>
        </w:rPr>
      </w:pPr>
      <w:r w:rsidRPr="005E25C6">
        <w:rPr>
          <w:rFonts w:asciiTheme="minorHAnsi" w:eastAsiaTheme="minorHAnsi" w:hAnsiTheme="minorHAnsi" w:hint="eastAsia"/>
          <w:sz w:val="24"/>
          <w:szCs w:val="24"/>
        </w:rPr>
        <w:t>1</w:t>
      </w:r>
      <w:r w:rsidRPr="005E25C6">
        <w:rPr>
          <w:rFonts w:asciiTheme="minorHAnsi" w:eastAsiaTheme="minorHAnsi" w:hAnsiTheme="minorHAnsi" w:hint="eastAsia"/>
          <w:sz w:val="24"/>
        </w:rPr>
        <w:t>课件出示各种车的图片，提问：这些车分别有什么用途？他们各有什么特点？（预设：学生可能会从有四个车轮、车身、需要动力等方面考虑）</w:t>
      </w:r>
    </w:p>
    <w:p w:rsidR="00104F7F" w:rsidRDefault="00104F7F" w:rsidP="00104F7F">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.揭示课题，提出任务：</w:t>
      </w:r>
      <w:r w:rsidRPr="005E25C6">
        <w:rPr>
          <w:rFonts w:asciiTheme="minorHAnsi" w:eastAsiaTheme="minorHAnsi" w:hAnsiTheme="minorHAnsi" w:hint="eastAsia"/>
          <w:sz w:val="24"/>
          <w:szCs w:val="24"/>
        </w:rPr>
        <w:t>我们也要设计一辆具有动力的小车（</w:t>
      </w:r>
      <w:r>
        <w:rPr>
          <w:rFonts w:asciiTheme="minorEastAsia" w:eastAsiaTheme="minorEastAsia" w:hAnsiTheme="minorEastAsia" w:hint="eastAsia"/>
          <w:sz w:val="24"/>
          <w:szCs w:val="24"/>
        </w:rPr>
        <w:t>板书课题）</w:t>
      </w:r>
    </w:p>
    <w:p w:rsidR="00104F7F" w:rsidRDefault="00104F7F" w:rsidP="00104F7F">
      <w:pPr>
        <w:spacing w:after="0" w:line="360" w:lineRule="auto"/>
        <w:ind w:leftChars="300" w:left="660"/>
        <w:rPr>
          <w:rFonts w:asciiTheme="minorEastAsia" w:eastAsiaTheme="minorEastAsia" w:hAnsiTheme="minorEastAsia"/>
          <w:sz w:val="24"/>
          <w:szCs w:val="24"/>
        </w:rPr>
      </w:pPr>
      <w:r>
        <w:rPr>
          <w:rFonts w:asciiTheme="minorEastAsia" w:eastAsiaTheme="minorEastAsia" w:hAnsiTheme="minorEastAsia" w:hint="eastAsia"/>
          <w:sz w:val="24"/>
          <w:szCs w:val="24"/>
        </w:rPr>
        <w:t>我们今天要</w:t>
      </w:r>
      <w:r w:rsidRPr="006E09BD">
        <w:rPr>
          <w:rFonts w:asciiTheme="minorEastAsia" w:eastAsiaTheme="minorEastAsia" w:hAnsiTheme="minorEastAsia" w:hint="eastAsia"/>
          <w:sz w:val="24"/>
          <w:szCs w:val="24"/>
        </w:rPr>
        <w:t>利用生活中的材料设计制作一辆具有动力的小车，它能在5秒内把两块橡皮运输1米远。</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.明确要求：我们来看看设计的小车有什么要求。（课件出示要求并认识老师所提供的材料）</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4.我们一起来看看工程师是怎样设计小车的。（课件出示设计制作的一般流程）本节课我们将完成明确问题、制定方案两个流程。</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sidRPr="00082DCB">
        <w:rPr>
          <w:rFonts w:asciiTheme="minorEastAsia" w:eastAsiaTheme="minorEastAsia" w:hAnsiTheme="minorEastAsia" w:hint="eastAsia"/>
          <w:b/>
          <w:sz w:val="24"/>
          <w:szCs w:val="24"/>
        </w:rPr>
        <w:t>二、</w:t>
      </w:r>
      <w:r>
        <w:rPr>
          <w:rFonts w:asciiTheme="minorEastAsia" w:eastAsiaTheme="minorEastAsia" w:hAnsiTheme="minorEastAsia" w:hint="eastAsia"/>
          <w:b/>
          <w:sz w:val="24"/>
          <w:szCs w:val="24"/>
        </w:rPr>
        <w:t>制定方案（预设</w:t>
      </w:r>
      <w:r>
        <w:rPr>
          <w:rFonts w:asciiTheme="minorEastAsia" w:eastAsiaTheme="minorEastAsia" w:hAnsiTheme="minorEastAsia"/>
          <w:b/>
          <w:sz w:val="24"/>
          <w:szCs w:val="24"/>
        </w:rPr>
        <w:t>33</w:t>
      </w:r>
      <w:r>
        <w:rPr>
          <w:rFonts w:asciiTheme="minorEastAsia" w:eastAsiaTheme="minorEastAsia" w:hAnsiTheme="minorEastAsia" w:hint="eastAsia"/>
          <w:b/>
          <w:sz w:val="24"/>
          <w:szCs w:val="24"/>
        </w:rPr>
        <w:t>分钟）</w:t>
      </w:r>
    </w:p>
    <w:p w:rsidR="00104F7F" w:rsidRDefault="00104F7F" w:rsidP="00104F7F">
      <w:pPr>
        <w:spacing w:after="0" w:line="360" w:lineRule="auto"/>
        <w:ind w:firstLineChars="100" w:firstLine="240"/>
        <w:rPr>
          <w:rFonts w:asciiTheme="minorEastAsia" w:eastAsiaTheme="minorEastAsia" w:hAnsiTheme="minorEastAsia"/>
          <w:b/>
          <w:bCs/>
          <w:sz w:val="24"/>
          <w:szCs w:val="24"/>
        </w:rPr>
      </w:pPr>
      <w:bookmarkStart w:id="8" w:name="_Hlk46776020"/>
      <w:r>
        <w:rPr>
          <w:rFonts w:asciiTheme="minorEastAsia" w:eastAsiaTheme="minorEastAsia" w:hAnsiTheme="minorEastAsia" w:hint="eastAsia"/>
          <w:b/>
          <w:bCs/>
          <w:sz w:val="24"/>
          <w:szCs w:val="24"/>
        </w:rPr>
        <w:t>（一）</w:t>
      </w:r>
      <w:r w:rsidRPr="009926E6">
        <w:rPr>
          <w:rFonts w:asciiTheme="minorEastAsia" w:eastAsiaTheme="minorEastAsia" w:hAnsiTheme="minorEastAsia" w:hint="eastAsia"/>
          <w:b/>
          <w:bCs/>
          <w:sz w:val="24"/>
          <w:szCs w:val="24"/>
        </w:rPr>
        <w:t>观察小车模型</w:t>
      </w:r>
      <w:r>
        <w:rPr>
          <w:rFonts w:asciiTheme="minorEastAsia" w:eastAsiaTheme="minorEastAsia" w:hAnsiTheme="minorEastAsia" w:hint="eastAsia"/>
          <w:b/>
          <w:bCs/>
          <w:sz w:val="24"/>
          <w:szCs w:val="24"/>
        </w:rPr>
        <w:t>（预设</w:t>
      </w:r>
      <w:r>
        <w:rPr>
          <w:rFonts w:asciiTheme="minorEastAsia" w:eastAsiaTheme="minorEastAsia" w:hAnsiTheme="minorEastAsia"/>
          <w:b/>
          <w:bCs/>
          <w:sz w:val="24"/>
          <w:szCs w:val="24"/>
        </w:rPr>
        <w:t>5</w:t>
      </w:r>
      <w:r>
        <w:rPr>
          <w:rFonts w:asciiTheme="minorEastAsia" w:eastAsiaTheme="minorEastAsia" w:hAnsiTheme="minorEastAsia" w:hint="eastAsia"/>
          <w:b/>
          <w:bCs/>
          <w:sz w:val="24"/>
          <w:szCs w:val="24"/>
        </w:rPr>
        <w:t>分钟）</w:t>
      </w:r>
    </w:p>
    <w:p w:rsidR="00104F7F" w:rsidRPr="00F85781" w:rsidRDefault="00104F7F" w:rsidP="00104F7F">
      <w:pPr>
        <w:spacing w:after="0" w:line="360" w:lineRule="auto"/>
        <w:ind w:firstLineChars="200" w:firstLine="480"/>
        <w:rPr>
          <w:rFonts w:asciiTheme="minorEastAsia" w:eastAsiaTheme="minorEastAsia" w:hAnsiTheme="minorEastAsia"/>
          <w:sz w:val="24"/>
          <w:szCs w:val="24"/>
        </w:rPr>
      </w:pPr>
      <w:r w:rsidRPr="008C7A9B">
        <w:rPr>
          <w:rFonts w:asciiTheme="minorEastAsia" w:eastAsiaTheme="minorEastAsia" w:hAnsiTheme="minorEastAsia" w:hint="eastAsia"/>
          <w:sz w:val="24"/>
          <w:szCs w:val="24"/>
        </w:rPr>
        <w:t>[材料准备：</w:t>
      </w:r>
      <w:r>
        <w:rPr>
          <w:rFonts w:asciiTheme="minorEastAsia" w:eastAsiaTheme="minorEastAsia" w:hAnsiTheme="minorEastAsia" w:hint="eastAsia"/>
          <w:sz w:val="24"/>
          <w:szCs w:val="24"/>
        </w:rPr>
        <w:t>小车每组1辆</w:t>
      </w:r>
      <w:r w:rsidRPr="008C7A9B">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记录表</w:t>
      </w:r>
      <w:r w:rsidRPr="008C7A9B">
        <w:rPr>
          <w:rFonts w:asciiTheme="minorEastAsia" w:eastAsiaTheme="minorEastAsia" w:hAnsiTheme="minorEastAsia" w:hint="eastAsia"/>
          <w:sz w:val="24"/>
          <w:szCs w:val="24"/>
        </w:rPr>
        <w:t>]</w:t>
      </w:r>
    </w:p>
    <w:bookmarkEnd w:id="8"/>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1.要想设计一辆小车，我们首先要了解小车的结构，老师给每组同学准备了一辆小车，请同学们认真观察并思考小车包括哪几部分？每一部分的特点和作用是什么？（课件出示问题）</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2.学生分组观察，并记录。</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3.学生分组汇报，教师把学生的想法记录在班级记录表上。</w:t>
      </w:r>
    </w:p>
    <w:p w:rsidR="00104F7F" w:rsidRDefault="00104F7F" w:rsidP="00104F7F">
      <w:pPr>
        <w:spacing w:after="0" w:line="360" w:lineRule="auto"/>
        <w:ind w:firstLineChars="100" w:firstLine="240"/>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（二）确定小车设计方案（预设</w:t>
      </w:r>
      <w:r>
        <w:rPr>
          <w:rFonts w:asciiTheme="minorEastAsia" w:eastAsiaTheme="minorEastAsia" w:hAnsiTheme="minorEastAsia"/>
          <w:b/>
          <w:bCs/>
          <w:sz w:val="24"/>
          <w:szCs w:val="24"/>
        </w:rPr>
        <w:t>8</w:t>
      </w:r>
      <w:r>
        <w:rPr>
          <w:rFonts w:asciiTheme="minorEastAsia" w:eastAsiaTheme="minorEastAsia" w:hAnsiTheme="minorEastAsia" w:hint="eastAsia"/>
          <w:b/>
          <w:bCs/>
          <w:sz w:val="24"/>
          <w:szCs w:val="24"/>
        </w:rPr>
        <w:t>分钟）</w:t>
      </w:r>
    </w:p>
    <w:p w:rsidR="00104F7F" w:rsidRDefault="00104F7F" w:rsidP="00104F7F">
      <w:pPr>
        <w:ind w:leftChars="200" w:left="1160" w:hangingChars="300" w:hanging="720"/>
        <w:rPr>
          <w:rFonts w:asciiTheme="minorHAnsi" w:eastAsiaTheme="minorHAnsi" w:hAnsiTheme="minorHAnsi"/>
          <w:sz w:val="24"/>
        </w:rPr>
      </w:pPr>
      <w:r w:rsidRPr="008C7A9B">
        <w:rPr>
          <w:rFonts w:asciiTheme="minorEastAsia" w:eastAsiaTheme="minorEastAsia" w:hAnsiTheme="minorEastAsia" w:hint="eastAsia"/>
          <w:sz w:val="24"/>
          <w:szCs w:val="24"/>
        </w:rPr>
        <w:t>[材料准备：</w:t>
      </w:r>
      <w:r w:rsidRPr="00715144">
        <w:rPr>
          <w:rFonts w:asciiTheme="minorHAnsi" w:eastAsiaTheme="minorHAnsi" w:hAnsiTheme="minorHAnsi" w:hint="eastAsia"/>
          <w:sz w:val="24"/>
        </w:rPr>
        <w:t>硬纸盒、安全剪刀、橡皮筋、轮子、连接轴、胶水、吸管、</w:t>
      </w:r>
    </w:p>
    <w:p w:rsidR="00104F7F" w:rsidRPr="00F85781" w:rsidRDefault="00104F7F" w:rsidP="00104F7F">
      <w:pPr>
        <w:ind w:leftChars="300" w:left="1140" w:hangingChars="200" w:hanging="480"/>
        <w:rPr>
          <w:rFonts w:asciiTheme="minorHAnsi" w:eastAsiaTheme="minorHAnsi" w:hAnsiTheme="minorHAnsi"/>
          <w:sz w:val="24"/>
        </w:rPr>
      </w:pPr>
      <w:r w:rsidRPr="00715144">
        <w:rPr>
          <w:rFonts w:asciiTheme="minorHAnsi" w:eastAsiaTheme="minorHAnsi" w:hAnsiTheme="minorHAnsi" w:hint="eastAsia"/>
          <w:sz w:val="24"/>
        </w:rPr>
        <w:t>胶带、气球</w:t>
      </w:r>
      <w:r w:rsidRPr="008C7A9B">
        <w:rPr>
          <w:rFonts w:asciiTheme="minorEastAsia" w:eastAsiaTheme="minorEastAsia" w:hAnsiTheme="minorEastAsia" w:hint="eastAsia"/>
          <w:sz w:val="24"/>
          <w:szCs w:val="24"/>
        </w:rPr>
        <w:t>]</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1.在设计小车时，我们要考虑哪些方面的内容？（教师根据学生的回答适时出示课件）</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2.提问：怎样安装橡皮筋和气球？</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3.提问：怎样增大小车的动力？如何延长动力作用与小车的时间？</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4.提问：用橡皮筋做动力时如何解决小车打滑的问题？</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5.小组讨论设计方案，完成活动手册中的材料选择，合理分工，并在材料箱中选出所需的材料。</w:t>
      </w:r>
    </w:p>
    <w:p w:rsidR="00104F7F" w:rsidRDefault="00104F7F" w:rsidP="00104F7F">
      <w:pPr>
        <w:spacing w:after="0" w:line="360" w:lineRule="auto"/>
        <w:ind w:leftChars="200" w:left="920" w:hangingChars="200" w:hanging="480"/>
        <w:rPr>
          <w:rFonts w:asciiTheme="minorHAnsi" w:eastAsiaTheme="minorHAnsi" w:hAnsiTheme="minorHAnsi"/>
          <w:sz w:val="24"/>
        </w:rPr>
      </w:pPr>
      <w:r>
        <w:rPr>
          <w:rFonts w:asciiTheme="minorEastAsia" w:eastAsiaTheme="minorEastAsia" w:hAnsiTheme="minorEastAsia" w:hint="eastAsia"/>
          <w:sz w:val="24"/>
          <w:szCs w:val="24"/>
        </w:rPr>
        <w:t>6.提问：怎样安装车轮让车轮可以转动？</w:t>
      </w:r>
      <w:r w:rsidRPr="00A74EE2">
        <w:rPr>
          <w:rFonts w:asciiTheme="minorHAnsi" w:eastAsiaTheme="minorHAnsi" w:hAnsiTheme="minorHAnsi" w:hint="eastAsia"/>
          <w:sz w:val="24"/>
          <w:szCs w:val="24"/>
        </w:rPr>
        <w:t>（</w:t>
      </w:r>
      <w:r w:rsidRPr="00A74EE2">
        <w:rPr>
          <w:rFonts w:asciiTheme="minorHAnsi" w:eastAsiaTheme="minorHAnsi" w:hAnsiTheme="minorHAnsi" w:hint="eastAsia"/>
          <w:sz w:val="24"/>
        </w:rPr>
        <w:t>引导学生发现轮轴可以用吸管做</w:t>
      </w:r>
    </w:p>
    <w:p w:rsidR="00104F7F" w:rsidRDefault="00104F7F" w:rsidP="00104F7F">
      <w:pPr>
        <w:spacing w:after="0" w:line="360" w:lineRule="auto"/>
        <w:ind w:leftChars="300" w:left="900" w:hangingChars="100" w:hanging="240"/>
        <w:rPr>
          <w:rFonts w:asciiTheme="minorHAnsi" w:eastAsiaTheme="minorHAnsi" w:hAnsiTheme="minorHAnsi"/>
          <w:sz w:val="24"/>
        </w:rPr>
      </w:pPr>
      <w:r w:rsidRPr="00A74EE2">
        <w:rPr>
          <w:rFonts w:asciiTheme="minorHAnsi" w:eastAsiaTheme="minorHAnsi" w:hAnsiTheme="minorHAnsi" w:hint="eastAsia"/>
          <w:sz w:val="24"/>
        </w:rPr>
        <w:t>轴套与车身连接，让轮子可以自由转动。轮子必须能自由转动的同时，所</w:t>
      </w:r>
    </w:p>
    <w:p w:rsidR="00104F7F" w:rsidRDefault="00104F7F" w:rsidP="00104F7F">
      <w:pPr>
        <w:spacing w:after="0" w:line="360" w:lineRule="auto"/>
        <w:ind w:leftChars="300" w:left="900" w:hangingChars="100" w:hanging="240"/>
        <w:rPr>
          <w:rFonts w:asciiTheme="minorHAnsi" w:eastAsiaTheme="minorHAnsi" w:hAnsiTheme="minorHAnsi"/>
          <w:sz w:val="24"/>
        </w:rPr>
      </w:pPr>
      <w:r w:rsidRPr="00A74EE2">
        <w:rPr>
          <w:rFonts w:asciiTheme="minorHAnsi" w:eastAsiaTheme="minorHAnsi" w:hAnsiTheme="minorHAnsi" w:hint="eastAsia"/>
          <w:sz w:val="24"/>
        </w:rPr>
        <w:t>有轮子必须能平衡着地</w:t>
      </w:r>
      <w:r>
        <w:rPr>
          <w:rFonts w:asciiTheme="minorHAnsi" w:eastAsiaTheme="minorHAnsi" w:hAnsiTheme="minorHAnsi" w:hint="eastAsia"/>
          <w:sz w:val="24"/>
        </w:rPr>
        <w:t>）</w:t>
      </w:r>
    </w:p>
    <w:p w:rsidR="00104F7F" w:rsidRPr="00A74EE2" w:rsidRDefault="00104F7F" w:rsidP="00104F7F">
      <w:pPr>
        <w:spacing w:line="360" w:lineRule="auto"/>
        <w:ind w:leftChars="200" w:left="680" w:hangingChars="100" w:hanging="240"/>
        <w:rPr>
          <w:rFonts w:asciiTheme="minorHAnsi" w:eastAsiaTheme="minorHAnsi" w:hAnsiTheme="minorHAnsi"/>
          <w:sz w:val="24"/>
        </w:rPr>
      </w:pPr>
      <w:r>
        <w:rPr>
          <w:rFonts w:asciiTheme="minorHAnsi" w:eastAsiaTheme="minorHAnsi" w:hAnsiTheme="minorHAnsi" w:hint="eastAsia"/>
          <w:sz w:val="24"/>
        </w:rPr>
        <w:t>7.合理的分工是设计小车的重要前提，你们是怎样分工的？（小组交流分工情况，教师评价）</w:t>
      </w:r>
    </w:p>
    <w:p w:rsidR="00104F7F" w:rsidRDefault="00104F7F" w:rsidP="00104F7F">
      <w:pPr>
        <w:spacing w:after="0" w:line="360" w:lineRule="auto"/>
        <w:ind w:firstLineChars="100" w:firstLine="240"/>
        <w:rPr>
          <w:rFonts w:asciiTheme="minorEastAsia" w:eastAsiaTheme="minorEastAsia" w:hAnsiTheme="minorEastAsia"/>
          <w:b/>
          <w:sz w:val="24"/>
          <w:szCs w:val="24"/>
        </w:rPr>
      </w:pPr>
      <w:r>
        <w:rPr>
          <w:rFonts w:asciiTheme="minorEastAsia" w:eastAsiaTheme="minorEastAsia" w:hAnsiTheme="minorEastAsia" w:hint="eastAsia"/>
          <w:b/>
          <w:sz w:val="24"/>
          <w:szCs w:val="24"/>
        </w:rPr>
        <w:t>（三）绘制小车设计图（预设</w:t>
      </w:r>
      <w:r>
        <w:rPr>
          <w:rFonts w:asciiTheme="minorEastAsia" w:eastAsiaTheme="minorEastAsia" w:hAnsiTheme="minorEastAsia"/>
          <w:b/>
          <w:sz w:val="24"/>
          <w:szCs w:val="24"/>
        </w:rPr>
        <w:t>20</w:t>
      </w:r>
      <w:r>
        <w:rPr>
          <w:rFonts w:asciiTheme="minorEastAsia" w:eastAsiaTheme="minorEastAsia" w:hAnsiTheme="minorEastAsia" w:hint="eastAsia"/>
          <w:b/>
          <w:sz w:val="24"/>
          <w:szCs w:val="24"/>
        </w:rPr>
        <w:t>分钟）</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1.确定了设计方案，在制作小车前工程师们还必须要绘制小车的设计图，请大家发挥小组的智慧把小车的设计图画在活动手册上，要求画三幅图</w:t>
      </w:r>
      <w:r>
        <w:rPr>
          <w:rFonts w:asciiTheme="minorEastAsia" w:eastAsiaTheme="minorEastAsia" w:hAnsiTheme="minorEastAsia"/>
          <w:sz w:val="24"/>
          <w:szCs w:val="24"/>
        </w:rPr>
        <w:t>:</w:t>
      </w:r>
      <w:r>
        <w:rPr>
          <w:rFonts w:asciiTheme="minorEastAsia" w:eastAsiaTheme="minorEastAsia" w:hAnsiTheme="minorEastAsia" w:hint="eastAsia"/>
          <w:sz w:val="24"/>
          <w:szCs w:val="24"/>
        </w:rPr>
        <w:t>正面看图、侧面看图和上面看图。画好了可以进行修改，让你的设计的小车更合理、更科学、更美观。</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2.学生分组绘制小车设计图。</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3.展示、交流设计方案。提问：这组的设计方案，哪些方面值得你学习的？你对他们组的设计方案有什么建议？</w:t>
      </w:r>
    </w:p>
    <w:p w:rsidR="00104F7F" w:rsidRDefault="00104F7F" w:rsidP="00104F7F">
      <w:pPr>
        <w:spacing w:after="0" w:line="360" w:lineRule="auto"/>
        <w:ind w:leftChars="200" w:left="68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4.小组修改设计方案。</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三、课堂小结（预设</w:t>
      </w:r>
      <w:r>
        <w:rPr>
          <w:rFonts w:asciiTheme="minorEastAsia" w:eastAsiaTheme="minorEastAsia" w:hAnsiTheme="minorEastAsia"/>
          <w:b/>
          <w:sz w:val="24"/>
          <w:szCs w:val="24"/>
        </w:rPr>
        <w:t>2</w:t>
      </w:r>
      <w:r>
        <w:rPr>
          <w:rFonts w:asciiTheme="minorEastAsia" w:eastAsiaTheme="minorEastAsia" w:hAnsiTheme="minorEastAsia" w:hint="eastAsia"/>
          <w:b/>
          <w:sz w:val="24"/>
          <w:szCs w:val="24"/>
        </w:rPr>
        <w:t>分钟）</w:t>
      </w:r>
    </w:p>
    <w:p w:rsidR="00104F7F" w:rsidRDefault="00104F7F" w:rsidP="00104F7F">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bCs/>
          <w:sz w:val="24"/>
          <w:szCs w:val="24"/>
        </w:rPr>
        <w:t>1</w:t>
      </w:r>
      <w:r>
        <w:rPr>
          <w:rFonts w:asciiTheme="minorEastAsia" w:eastAsiaTheme="minorEastAsia" w:hAnsiTheme="minorEastAsia" w:hint="eastAsia"/>
          <w:bCs/>
          <w:sz w:val="24"/>
          <w:szCs w:val="24"/>
        </w:rPr>
        <w:t>.通过本节课的学习你有什么收获？</w:t>
      </w:r>
    </w:p>
    <w:p w:rsidR="00104F7F" w:rsidRPr="00003D58" w:rsidRDefault="00104F7F" w:rsidP="00104F7F">
      <w:pPr>
        <w:spacing w:after="0" w:line="360" w:lineRule="auto"/>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2.教师小结。</w:t>
      </w:r>
    </w:p>
    <w:p w:rsidR="00104F7F" w:rsidRDefault="00104F7F" w:rsidP="00104F7F">
      <w:pPr>
        <w:spacing w:after="0" w:line="360" w:lineRule="auto"/>
        <w:ind w:firstLineChars="200" w:firstLine="480"/>
        <w:rPr>
          <w:rFonts w:asciiTheme="minorEastAsia" w:eastAsiaTheme="minorEastAsia" w:hAnsiTheme="minorEastAsia"/>
          <w:b/>
          <w:sz w:val="24"/>
          <w:szCs w:val="24"/>
        </w:rPr>
      </w:pPr>
    </w:p>
    <w:p w:rsidR="00104F7F" w:rsidRDefault="00104F7F" w:rsidP="00104F7F">
      <w:pPr>
        <w:spacing w:after="0" w:line="360" w:lineRule="auto"/>
        <w:ind w:firstLineChars="200" w:firstLine="480"/>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104F7F" w:rsidRDefault="00104F7F" w:rsidP="00104F7F">
      <w:pPr>
        <w:spacing w:after="0" w:line="360" w:lineRule="auto"/>
        <w:jc w:val="center"/>
        <w:rPr>
          <w:rFonts w:asciiTheme="minorEastAsia" w:eastAsiaTheme="minorEastAsia" w:hAnsiTheme="minorEastAsia"/>
          <w:b/>
          <w:sz w:val="24"/>
          <w:szCs w:val="24"/>
        </w:rPr>
      </w:pPr>
      <w:r>
        <w:rPr>
          <w:rFonts w:asciiTheme="minorEastAsia" w:eastAsiaTheme="minorEastAsia" w:hAnsiTheme="minorEastAsia"/>
          <w:b/>
          <w:sz w:val="24"/>
          <w:szCs w:val="24"/>
        </w:rPr>
        <w:t>7</w:t>
      </w:r>
      <w:r>
        <w:rPr>
          <w:rFonts w:asciiTheme="minorEastAsia" w:eastAsiaTheme="minorEastAsia" w:hAnsiTheme="minorEastAsia" w:hint="eastAsia"/>
          <w:b/>
          <w:sz w:val="24"/>
          <w:szCs w:val="24"/>
        </w:rPr>
        <w:t>.设计制作小车（一）</w:t>
      </w:r>
    </w:p>
    <w:p w:rsidR="00104F7F" w:rsidRPr="00253431" w:rsidRDefault="00104F7F" w:rsidP="00104F7F">
      <w:pPr>
        <w:spacing w:after="0" w:line="360" w:lineRule="auto"/>
        <w:jc w:val="center"/>
        <w:rPr>
          <w:rFonts w:asciiTheme="minorEastAsia" w:eastAsiaTheme="minorEastAsia" w:hAnsiTheme="minorEastAsia"/>
          <w:b/>
          <w:sz w:val="24"/>
          <w:szCs w:val="24"/>
        </w:rPr>
      </w:pPr>
      <w:r>
        <w:rPr>
          <w:rFonts w:asciiTheme="minorEastAsia" w:eastAsiaTheme="minorEastAsia" w:hAnsiTheme="minorEastAsia" w:hint="eastAsia"/>
          <w:noProof/>
          <w:sz w:val="24"/>
          <w:szCs w:val="24"/>
        </w:rPr>
        <mc:AlternateContent>
          <mc:Choice Requires="wpg">
            <w:drawing>
              <wp:anchor distT="0" distB="0" distL="114300" distR="114300" simplePos="0" relativeHeight="251780096" behindDoc="0" locked="0" layoutInCell="1" allowOverlap="1" wp14:anchorId="693A1FCB" wp14:editId="75E29B04">
                <wp:simplePos x="0" y="0"/>
                <wp:positionH relativeFrom="column">
                  <wp:posOffset>2005965</wp:posOffset>
                </wp:positionH>
                <wp:positionV relativeFrom="paragraph">
                  <wp:posOffset>77470</wp:posOffset>
                </wp:positionV>
                <wp:extent cx="952500" cy="52705"/>
                <wp:effectExtent l="0" t="19050" r="38100" b="42545"/>
                <wp:wrapNone/>
                <wp:docPr id="4106" name="组合 4106"/>
                <wp:cNvGraphicFramePr/>
                <a:graphic xmlns:a="http://schemas.openxmlformats.org/drawingml/2006/main">
                  <a:graphicData uri="http://schemas.microsoft.com/office/word/2010/wordprocessingGroup">
                    <wpg:wgp>
                      <wpg:cNvGrpSpPr/>
                      <wpg:grpSpPr>
                        <a:xfrm>
                          <a:off x="0" y="0"/>
                          <a:ext cx="952500" cy="52705"/>
                          <a:chOff x="0" y="0"/>
                          <a:chExt cx="952500" cy="52705"/>
                        </a:xfrm>
                      </wpg:grpSpPr>
                      <wps:wsp>
                        <wps:cNvPr id="4107" name="箭头: 右 4107"/>
                        <wps:cNvSpPr/>
                        <wps:spPr>
                          <a:xfrm>
                            <a:off x="0" y="7620"/>
                            <a:ext cx="121920" cy="4508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8" name="箭头: 右 4108"/>
                        <wps:cNvSpPr/>
                        <wps:spPr>
                          <a:xfrm>
                            <a:off x="830580" y="0"/>
                            <a:ext cx="121920" cy="45085"/>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13D70B" id="组合 4106" o:spid="_x0000_s1026" style="position:absolute;left:0;text-align:left;margin-left:157.95pt;margin-top:6.1pt;width:75pt;height:4.15pt;z-index:251780096" coordsize="9525,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">
                <v:shape id="箭头: 右 4107" o:spid="_x0000_s1027" type="#_x0000_t13" style="position:absolute;top:76;width:1219;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" adj="17606" fillcolor="black [3200]" strokecolor="black [1600]" strokeweight="1pt"/>
                <v:shape id="箭头: 右 4108" o:spid="_x0000_s1028" type="#_x0000_t13" style="position:absolute;left:8305;width:1220;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" adj="17606" fillcolor="windowText" strokeweight="1pt"/>
              </v:group>
            </w:pict>
          </mc:Fallback>
        </mc:AlternateContent>
      </w:r>
      <w:r>
        <w:rPr>
          <w:rFonts w:asciiTheme="minorEastAsia" w:eastAsiaTheme="minorEastAsia" w:hAnsiTheme="minorEastAsia" w:hint="eastAsia"/>
          <w:noProof/>
          <w:sz w:val="24"/>
          <w:szCs w:val="24"/>
        </w:rPr>
        <mc:AlternateContent>
          <mc:Choice Requires="wps">
            <w:drawing>
              <wp:anchor distT="0" distB="0" distL="114300" distR="114300" simplePos="0" relativeHeight="251781120" behindDoc="0" locked="0" layoutInCell="1" allowOverlap="1" wp14:anchorId="1161D45A" wp14:editId="711C49BF">
                <wp:simplePos x="0" y="0"/>
                <wp:positionH relativeFrom="column">
                  <wp:posOffset>3634740</wp:posOffset>
                </wp:positionH>
                <wp:positionV relativeFrom="paragraph">
                  <wp:posOffset>67945</wp:posOffset>
                </wp:positionV>
                <wp:extent cx="121920" cy="45719"/>
                <wp:effectExtent l="0" t="19050" r="30480" b="31115"/>
                <wp:wrapNone/>
                <wp:docPr id="4109" name="箭头: 右 4109"/>
                <wp:cNvGraphicFramePr/>
                <a:graphic xmlns:a="http://schemas.openxmlformats.org/drawingml/2006/main">
                  <a:graphicData uri="http://schemas.microsoft.com/office/word/2010/wordprocessingShape">
                    <wps:wsp>
                      <wps:cNvSpPr/>
                      <wps:spPr>
                        <a:xfrm>
                          <a:off x="0" y="0"/>
                          <a:ext cx="121920" cy="45719"/>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4F0A999" id="箭头: 右 4109" o:spid="_x0000_s1026" type="#_x0000_t13" style="position:absolute;left:0;text-align:left;margin-left:286.2pt;margin-top:5.35pt;width:9.6pt;height:3.6pt;z-index:251781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" adj="17550" fillcolor="windowText" strokeweight="1pt"/>
            </w:pict>
          </mc:Fallback>
        </mc:AlternateContent>
      </w:r>
      <w:r>
        <w:rPr>
          <w:rFonts w:asciiTheme="minorEastAsia" w:eastAsiaTheme="minorEastAsia" w:hAnsiTheme="minorEastAsia" w:hint="eastAsia"/>
          <w:sz w:val="24"/>
          <w:szCs w:val="24"/>
        </w:rPr>
        <w:t xml:space="preserve">流程：明确问题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制定方案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实施方案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评估与改进</w:t>
      </w:r>
    </w:p>
    <w:p w:rsidR="00104F7F" w:rsidRDefault="00104F7F" w:rsidP="00104F7F">
      <w:pPr>
        <w:spacing w:after="0" w:line="360" w:lineRule="auto"/>
        <w:ind w:firstLineChars="1200" w:firstLine="2880"/>
        <w:rPr>
          <w:rFonts w:asciiTheme="minorEastAsia" w:eastAsiaTheme="minorEastAsia" w:hAnsiTheme="minorEastAsia"/>
          <w:sz w:val="24"/>
          <w:szCs w:val="24"/>
        </w:rPr>
      </w:pPr>
      <w:r>
        <w:rPr>
          <w:rFonts w:asciiTheme="minorEastAsia" w:eastAsiaTheme="minorEastAsia" w:hAnsiTheme="minorEastAsia" w:hint="eastAsia"/>
          <w:noProof/>
          <w:sz w:val="24"/>
          <w:szCs w:val="24"/>
        </w:rPr>
        <mc:AlternateContent>
          <mc:Choice Requires="wps">
            <w:drawing>
              <wp:anchor distT="0" distB="0" distL="114300" distR="114300" simplePos="0" relativeHeight="251779072" behindDoc="0" locked="0" layoutInCell="1" allowOverlap="1" wp14:anchorId="65462869" wp14:editId="4F892015">
                <wp:simplePos x="0" y="0"/>
                <wp:positionH relativeFrom="column">
                  <wp:posOffset>1678305</wp:posOffset>
                </wp:positionH>
                <wp:positionV relativeFrom="paragraph">
                  <wp:posOffset>30480</wp:posOffset>
                </wp:positionV>
                <wp:extent cx="79375" cy="1021080"/>
                <wp:effectExtent l="38100" t="0" r="15875" b="26670"/>
                <wp:wrapNone/>
                <wp:docPr id="4110" name="左大括号 4110"/>
                <wp:cNvGraphicFramePr/>
                <a:graphic xmlns:a="http://schemas.openxmlformats.org/drawingml/2006/main">
                  <a:graphicData uri="http://schemas.microsoft.com/office/word/2010/wordprocessingShape">
                    <wps:wsp>
                      <wps:cNvSpPr/>
                      <wps:spPr>
                        <a:xfrm>
                          <a:off x="0" y="0"/>
                          <a:ext cx="79375" cy="1021080"/>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28CD0D" id="左大括号 4110" o:spid="_x0000_s1026" type="#_x0000_t87" style="position:absolute;left:0;text-align:left;margin-left:132.15pt;margin-top:2.4pt;width:6.25pt;height:80.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" adj="140" strokecolor="black [3200]" strokeweight=".5pt">
                <v:stroke joinstyle="miter"/>
              </v:shape>
            </w:pict>
          </mc:Fallback>
        </mc:AlternateContent>
      </w:r>
      <w:r>
        <w:rPr>
          <w:rFonts w:asciiTheme="minorEastAsia" w:eastAsiaTheme="minorEastAsia" w:hAnsiTheme="minorEastAsia" w:hint="eastAsia"/>
          <w:sz w:val="24"/>
          <w:szCs w:val="24"/>
        </w:rPr>
        <w:t xml:space="preserve">车架：支撑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固定</w:t>
      </w:r>
    </w:p>
    <w:p w:rsidR="00104F7F" w:rsidRDefault="00104F7F" w:rsidP="00104F7F">
      <w:pPr>
        <w:spacing w:after="0" w:line="360" w:lineRule="auto"/>
        <w:ind w:firstLineChars="900" w:firstLine="216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小车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车身</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 xml:space="preserve">美观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载人</w:t>
      </w:r>
    </w:p>
    <w:p w:rsidR="00104F7F" w:rsidRDefault="00104F7F" w:rsidP="00104F7F">
      <w:pPr>
        <w:spacing w:after="0" w:line="360" w:lineRule="auto"/>
        <w:ind w:firstLineChars="1200" w:firstLine="28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 xml:space="preserve">车轴：固定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传动</w:t>
      </w:r>
    </w:p>
    <w:p w:rsidR="00104F7F" w:rsidRDefault="00104F7F" w:rsidP="00104F7F">
      <w:pPr>
        <w:spacing w:after="0" w:line="360" w:lineRule="auto"/>
        <w:ind w:firstLineChars="1200" w:firstLine="28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轮子：滚动 </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前进</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sidRPr="00306C9B">
        <w:rPr>
          <w:rFonts w:asciiTheme="minorEastAsia" w:eastAsiaTheme="minorEastAsia" w:hAnsiTheme="minorEastAsia" w:hint="eastAsia"/>
          <w:b/>
          <w:sz w:val="24"/>
          <w:szCs w:val="24"/>
        </w:rPr>
        <w:t>【活动</w:t>
      </w:r>
      <w:r w:rsidRPr="00306C9B">
        <w:rPr>
          <w:rFonts w:asciiTheme="minorEastAsia" w:eastAsiaTheme="minorEastAsia" w:hAnsiTheme="minorEastAsia"/>
          <w:b/>
          <w:sz w:val="24"/>
          <w:szCs w:val="24"/>
        </w:rPr>
        <w:t>手册</w:t>
      </w:r>
      <w:r w:rsidRPr="00306C9B">
        <w:rPr>
          <w:rFonts w:asciiTheme="minorEastAsia" w:eastAsiaTheme="minorEastAsia" w:hAnsiTheme="minorEastAsia" w:hint="eastAsia"/>
          <w:b/>
          <w:sz w:val="24"/>
          <w:szCs w:val="24"/>
        </w:rPr>
        <w:t>使用</w:t>
      </w:r>
      <w:r w:rsidRPr="00306C9B">
        <w:rPr>
          <w:rFonts w:asciiTheme="minorEastAsia" w:eastAsiaTheme="minorEastAsia" w:hAnsiTheme="minorEastAsia"/>
          <w:b/>
          <w:sz w:val="24"/>
          <w:szCs w:val="24"/>
        </w:rPr>
        <w:t>说明】</w:t>
      </w:r>
    </w:p>
    <w:p w:rsidR="00104F7F" w:rsidRPr="00643E38" w:rsidRDefault="00104F7F" w:rsidP="00104F7F">
      <w:pPr>
        <w:pStyle w:val="a8"/>
        <w:spacing w:line="360" w:lineRule="auto"/>
        <w:ind w:leftChars="200" w:left="680" w:hangingChars="100" w:hanging="240"/>
        <w:rPr>
          <w:rFonts w:asciiTheme="minorHAnsi" w:eastAsiaTheme="minorHAnsi" w:hAnsiTheme="minorHAnsi"/>
          <w:sz w:val="24"/>
        </w:rPr>
      </w:pPr>
      <w:r w:rsidRPr="00643E38">
        <w:rPr>
          <w:rFonts w:asciiTheme="minorHAnsi" w:eastAsiaTheme="minorHAnsi" w:hAnsiTheme="minorHAnsi" w:hint="eastAsia"/>
          <w:sz w:val="24"/>
        </w:rPr>
        <w:t>1. 小组讨论，明确小组制作的小车的运动方式。</w:t>
      </w:r>
      <w:proofErr w:type="gramStart"/>
      <w:r w:rsidRPr="00643E38">
        <w:rPr>
          <w:rFonts w:asciiTheme="minorHAnsi" w:eastAsiaTheme="minorHAnsi" w:hAnsiTheme="minorHAnsi" w:hint="eastAsia"/>
          <w:sz w:val="24"/>
        </w:rPr>
        <w:t>勾</w:t>
      </w:r>
      <w:proofErr w:type="gramEnd"/>
      <w:r w:rsidRPr="00643E38">
        <w:rPr>
          <w:rFonts w:asciiTheme="minorHAnsi" w:eastAsiaTheme="minorHAnsi" w:hAnsiTheme="minorHAnsi" w:hint="eastAsia"/>
          <w:sz w:val="24"/>
        </w:rPr>
        <w:t>选出小组讨论出的结果。 此处的勾选中可以选择以气球的反冲力为动力，也可以选择橡皮筋的弹力为动力，可能会有些小组讨论到以两种动力方式共用的混合动力方式，教师应该给予肯定，并鼓励学生大胆设计与操作。</w:t>
      </w:r>
    </w:p>
    <w:p w:rsidR="00104F7F" w:rsidRPr="00643E38" w:rsidRDefault="00104F7F" w:rsidP="00104F7F">
      <w:pPr>
        <w:spacing w:after="0" w:line="360" w:lineRule="auto"/>
        <w:ind w:leftChars="200" w:left="680" w:hangingChars="100" w:hanging="240"/>
        <w:rPr>
          <w:rFonts w:asciiTheme="minorHAnsi" w:eastAsiaTheme="minorHAnsi" w:hAnsiTheme="minorHAnsi"/>
          <w:b/>
          <w:sz w:val="24"/>
          <w:szCs w:val="24"/>
        </w:rPr>
      </w:pPr>
      <w:r w:rsidRPr="00643E38">
        <w:rPr>
          <w:rFonts w:asciiTheme="minorHAnsi" w:eastAsiaTheme="minorHAnsi" w:hAnsiTheme="minorHAnsi" w:hint="eastAsia"/>
          <w:sz w:val="24"/>
          <w:szCs w:val="24"/>
        </w:rPr>
        <w:t>2.</w:t>
      </w:r>
      <w:r w:rsidRPr="00643E38">
        <w:rPr>
          <w:rFonts w:asciiTheme="minorHAnsi" w:eastAsiaTheme="minorHAnsi" w:hAnsiTheme="minorHAnsi" w:hint="eastAsia"/>
          <w:sz w:val="24"/>
        </w:rPr>
        <w:t xml:space="preserve"> 三视图的绘制，活动手册中提示学生从正面看、从侧面看、从上面看三个角度来绘制设计图，对于学生绘制的三视图可能不够规划，此处不作严格要求，只要设计图能反应学生的设计设想即可。</w:t>
      </w:r>
    </w:p>
    <w:p w:rsidR="00104F7F" w:rsidRDefault="00104F7F" w:rsidP="00104F7F">
      <w:pPr>
        <w:spacing w:after="0" w:line="360" w:lineRule="auto"/>
        <w:ind w:firstLineChars="200" w:firstLine="480"/>
        <w:rPr>
          <w:rFonts w:asciiTheme="minorEastAsia" w:eastAsiaTheme="minorEastAsia" w:hAnsiTheme="minorEastAsia"/>
          <w:b/>
          <w:sz w:val="24"/>
          <w:szCs w:val="24"/>
        </w:rPr>
      </w:pPr>
      <w:r w:rsidRPr="00306C9B">
        <w:rPr>
          <w:rFonts w:asciiTheme="minorEastAsia" w:eastAsiaTheme="minorEastAsia" w:hAnsiTheme="minorEastAsia" w:hint="eastAsia"/>
          <w:b/>
          <w:sz w:val="24"/>
          <w:szCs w:val="24"/>
        </w:rPr>
        <w:t>【作业设计】</w:t>
      </w:r>
    </w:p>
    <w:p w:rsidR="00104F7F" w:rsidRPr="00F11AB9" w:rsidRDefault="00104F7F" w:rsidP="00104F7F">
      <w:pPr>
        <w:spacing w:after="0" w:line="360" w:lineRule="auto"/>
        <w:ind w:leftChars="300" w:left="900" w:hangingChars="100" w:hanging="240"/>
        <w:rPr>
          <w:rFonts w:asciiTheme="minorEastAsia" w:eastAsiaTheme="minorEastAsia" w:hAnsiTheme="minorEastAsia"/>
          <w:sz w:val="24"/>
          <w:szCs w:val="24"/>
        </w:rPr>
      </w:pPr>
      <w:r w:rsidRPr="00157DCE">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设计制作小车的流程包括</w:t>
      </w:r>
      <w:bookmarkStart w:id="9" w:name="_Hlk46781268"/>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w:t>
      </w:r>
      <w:bookmarkEnd w:id="9"/>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和评估与改进四个方面。</w:t>
      </w:r>
    </w:p>
    <w:p w:rsidR="00104F7F" w:rsidRDefault="00104F7F" w:rsidP="00104F7F">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2</w:t>
      </w:r>
      <w:r>
        <w:rPr>
          <w:rFonts w:asciiTheme="minorEastAsia" w:eastAsiaTheme="minorEastAsia" w:hAnsiTheme="minorEastAsia" w:hint="eastAsia"/>
          <w:sz w:val="24"/>
          <w:szCs w:val="24"/>
        </w:rPr>
        <w:t>.小车的结构包括</w:t>
      </w:r>
      <w:bookmarkStart w:id="10" w:name="_Hlk46781374"/>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w:t>
      </w:r>
      <w:bookmarkEnd w:id="10"/>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sidRPr="00F11AB9">
        <w:rPr>
          <w:rFonts w:asciiTheme="minorEastAsia" w:eastAsiaTheme="minorEastAsia" w:hAnsiTheme="minorEastAsia" w:hint="eastAsia"/>
          <w:sz w:val="24"/>
          <w:szCs w:val="24"/>
        </w:rPr>
        <w:t>四部分。</w:t>
      </w:r>
    </w:p>
    <w:p w:rsidR="00104F7F" w:rsidRDefault="00104F7F"/>
    <w:p w:rsidR="00104F7F" w:rsidRDefault="00104F7F"/>
    <w:p w:rsidR="00360C96" w:rsidRDefault="00360C96"/>
    <w:p w:rsidR="00360C96" w:rsidRDefault="00360C96"/>
    <w:p w:rsidR="00360C96" w:rsidRDefault="00360C96"/>
    <w:p w:rsidR="00360C96" w:rsidRDefault="00360C96"/>
    <w:p w:rsidR="00360C96" w:rsidRDefault="00360C96"/>
    <w:p w:rsidR="00104F7F" w:rsidRDefault="00104F7F" w:rsidP="00104F7F">
      <w:pPr>
        <w:spacing w:line="360" w:lineRule="auto"/>
        <w:jc w:val="center"/>
        <w:rPr>
          <w:rFonts w:asciiTheme="minorEastAsia" w:hAnsiTheme="minorEastAsia"/>
          <w:b/>
          <w:sz w:val="30"/>
          <w:szCs w:val="30"/>
        </w:rPr>
      </w:pPr>
      <w:r>
        <w:rPr>
          <w:rFonts w:asciiTheme="minorEastAsia" w:hAnsiTheme="minorEastAsia"/>
          <w:b/>
          <w:noProof/>
          <w:sz w:val="30"/>
          <w:szCs w:val="30"/>
        </w:rPr>
        <mc:AlternateContent>
          <mc:Choice Requires="wps">
            <w:drawing>
              <wp:anchor distT="0" distB="0" distL="114300" distR="114300" simplePos="0" relativeHeight="251783168" behindDoc="0" locked="0" layoutInCell="1" allowOverlap="1" wp14:anchorId="3E787978" wp14:editId="2ED8B30E">
                <wp:simplePos x="0" y="0"/>
                <wp:positionH relativeFrom="column">
                  <wp:posOffset>-13335</wp:posOffset>
                </wp:positionH>
                <wp:positionV relativeFrom="paragraph">
                  <wp:posOffset>-57150</wp:posOffset>
                </wp:positionV>
                <wp:extent cx="1171575" cy="556895"/>
                <wp:effectExtent l="9525" t="9525" r="9525" b="5080"/>
                <wp:wrapNone/>
                <wp:docPr id="4111" name="文本框 4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1575" cy="556895"/>
                        </a:xfrm>
                        <a:prstGeom prst="rect">
                          <a:avLst/>
                        </a:prstGeom>
                        <a:solidFill>
                          <a:srgbClr val="FFFFFF"/>
                        </a:solidFill>
                        <a:ln w="9525">
                          <a:solidFill>
                            <a:srgbClr val="000000"/>
                          </a:solidFill>
                          <a:miter lim="800000"/>
                          <a:headEnd/>
                          <a:tailEnd/>
                        </a:ln>
                      </wps:spPr>
                      <wps:txbx>
                        <w:txbxContent>
                          <w:p w:rsidR="005162AA" w:rsidRDefault="005162AA" w:rsidP="00104F7F">
                            <w:r>
                              <w:rPr>
                                <w:rFonts w:hint="eastAsia"/>
                              </w:rPr>
                              <w:t>四上《运动和力》单元教学设计</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787978" id="文本框 4111" o:spid="_x0000_s1101" type="#_x0000_t202" style="position:absolute;left:0;text-align:left;margin-left:-1.05pt;margin-top:-4.5pt;width:92.25pt;height:43.8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">
                <v:textbox>
                  <w:txbxContent>
                    <w:p w:rsidR="005162AA" w:rsidRDefault="005162AA" w:rsidP="00104F7F">
                      <w:r>
                        <w:rPr>
                          <w:rFonts w:hint="eastAsia"/>
                        </w:rPr>
                        <w:t>四上《运动和力》单元教学设计</w:t>
                      </w:r>
                    </w:p>
                  </w:txbxContent>
                </v:textbox>
              </v:shape>
            </w:pict>
          </mc:Fallback>
        </mc:AlternateContent>
      </w:r>
      <w:r>
        <w:rPr>
          <w:rFonts w:asciiTheme="minorEastAsia" w:hAnsiTheme="minorEastAsia"/>
          <w:b/>
          <w:sz w:val="30"/>
          <w:szCs w:val="30"/>
        </w:rPr>
        <w:t>8</w:t>
      </w:r>
      <w:r>
        <w:rPr>
          <w:rFonts w:asciiTheme="minorEastAsia" w:hAnsiTheme="minorEastAsia" w:hint="eastAsia"/>
          <w:b/>
          <w:sz w:val="30"/>
          <w:szCs w:val="30"/>
        </w:rPr>
        <w:t>.</w:t>
      </w:r>
      <w:r>
        <w:rPr>
          <w:rFonts w:asciiTheme="minorEastAsia" w:hAnsiTheme="minorEastAsia" w:hint="eastAsia"/>
          <w:b/>
          <w:sz w:val="30"/>
          <w:szCs w:val="30"/>
        </w:rPr>
        <w:t>设计制作小车（二）</w:t>
      </w:r>
    </w:p>
    <w:p w:rsidR="00104F7F" w:rsidRDefault="00104F7F" w:rsidP="00104F7F">
      <w:pPr>
        <w:spacing w:line="360" w:lineRule="auto"/>
        <w:ind w:firstLineChars="200" w:firstLine="480"/>
        <w:jc w:val="center"/>
        <w:rPr>
          <w:rFonts w:asciiTheme="minorEastAsia" w:hAnsiTheme="minorEastAsia"/>
          <w:sz w:val="24"/>
          <w:szCs w:val="24"/>
        </w:rPr>
      </w:pPr>
    </w:p>
    <w:p w:rsidR="00104F7F" w:rsidRDefault="00104F7F" w:rsidP="00104F7F">
      <w:pPr>
        <w:spacing w:line="360" w:lineRule="auto"/>
        <w:ind w:firstLineChars="200" w:firstLine="480"/>
        <w:rPr>
          <w:rFonts w:asciiTheme="minorEastAsia" w:hAnsiTheme="minorEastAsia"/>
          <w:b/>
          <w:sz w:val="24"/>
          <w:szCs w:val="24"/>
        </w:rPr>
      </w:pPr>
      <w:r>
        <w:rPr>
          <w:rFonts w:asciiTheme="minorEastAsia" w:hAnsiTheme="minorEastAsia" w:hint="eastAsia"/>
          <w:b/>
          <w:sz w:val="24"/>
          <w:szCs w:val="24"/>
        </w:rPr>
        <w:t>【教材简析】</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本课是该主题活动的延续。设计是工程制作的前提和关键，在接下来的活动中，学生要综合运用所学的知识和技能，在分工合作中解决实际问题，制造出产品。任何产品都需要不断改</w:t>
      </w:r>
      <w:r w:rsidRPr="00104F7F">
        <w:rPr>
          <w:rFonts w:ascii="宋体" w:eastAsia="宋体" w:hAnsi="宋体" w:hint="eastAsia"/>
          <w:sz w:val="24"/>
          <w:szCs w:val="24"/>
        </w:rPr>
        <w:lastRenderedPageBreak/>
        <w:t>进和完善，以满足人们对产品更高的要求，这也是不断发现问题、解决问题、应用技术的过程。教科书接着安排了评估与改进的活动，并出示了评价</w:t>
      </w:r>
      <w:proofErr w:type="gramStart"/>
      <w:r w:rsidRPr="00104F7F">
        <w:rPr>
          <w:rFonts w:ascii="宋体" w:eastAsia="宋体" w:hAnsi="宋体" w:hint="eastAsia"/>
          <w:sz w:val="24"/>
          <w:szCs w:val="24"/>
        </w:rPr>
        <w:t>表指导</w:t>
      </w:r>
      <w:proofErr w:type="gramEnd"/>
      <w:r w:rsidRPr="00104F7F">
        <w:rPr>
          <w:rFonts w:ascii="宋体" w:eastAsia="宋体" w:hAnsi="宋体" w:hint="eastAsia"/>
          <w:sz w:val="24"/>
          <w:szCs w:val="24"/>
        </w:rPr>
        <w:t>学生进行活动。在这样的体验活动中，学生可以充分体会到“做”的成功和乐趣，并逐渐养成通过“动手做”解决问题的习惯。</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本课提供了第三步和第四步的实践指导先是按照上一课的设计思路和设计图制作小车，明确制作的基本步骤和汇报测试方法；然后再评估改进，根据评估指标进行评价，包括设计思路、小车制作、功能实现、合作分工、</w:t>
      </w:r>
      <w:proofErr w:type="gramStart"/>
      <w:r w:rsidRPr="00104F7F">
        <w:rPr>
          <w:rFonts w:ascii="宋体" w:eastAsia="宋体" w:hAnsi="宋体" w:hint="eastAsia"/>
          <w:sz w:val="24"/>
          <w:szCs w:val="24"/>
        </w:rPr>
        <w:t>展示汇报</w:t>
      </w:r>
      <w:proofErr w:type="gramEnd"/>
      <w:r w:rsidRPr="00104F7F">
        <w:rPr>
          <w:rFonts w:ascii="宋体" w:eastAsia="宋体" w:hAnsi="宋体" w:hint="eastAsia"/>
          <w:sz w:val="24"/>
          <w:szCs w:val="24"/>
        </w:rPr>
        <w:t>等方面，以进一步改进小车。</w:t>
      </w:r>
    </w:p>
    <w:p w:rsidR="00104F7F" w:rsidRDefault="00104F7F" w:rsidP="00104F7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w:t>
      </w:r>
      <w:r w:rsidRPr="00306C9B">
        <w:rPr>
          <w:rFonts w:asciiTheme="minorEastAsia" w:hAnsiTheme="minorEastAsia" w:hint="eastAsia"/>
          <w:b/>
          <w:sz w:val="24"/>
          <w:szCs w:val="24"/>
        </w:rPr>
        <w:t>学情分析</w:t>
      </w:r>
      <w:r>
        <w:rPr>
          <w:rFonts w:asciiTheme="minorEastAsia" w:hAnsiTheme="minorEastAsia" w:hint="eastAsia"/>
          <w:sz w:val="24"/>
          <w:szCs w:val="24"/>
        </w:rPr>
        <w:t>】</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通过前7课的铺垫，特别是经历了第7课的设计，学生对动手制作一辆一车的兴趣应该是已经调动到</w:t>
      </w:r>
      <w:proofErr w:type="gramStart"/>
      <w:r w:rsidRPr="00104F7F">
        <w:rPr>
          <w:rFonts w:ascii="宋体" w:eastAsia="宋体" w:hAnsi="宋体" w:hint="eastAsia"/>
          <w:sz w:val="24"/>
          <w:szCs w:val="24"/>
        </w:rPr>
        <w:t>最</w:t>
      </w:r>
      <w:proofErr w:type="gramEnd"/>
      <w:r w:rsidRPr="00104F7F">
        <w:rPr>
          <w:rFonts w:ascii="宋体" w:eastAsia="宋体" w:hAnsi="宋体" w:hint="eastAsia"/>
          <w:sz w:val="24"/>
          <w:szCs w:val="24"/>
        </w:rPr>
        <w:t>高潮了。兴趣是学习最大的动力，相信对于大多数学生而言能制作出一辆有自己想法的小车是一件很有趣的事情。在教学中，应该将关注重心放在如何让学生有效分工合作并在评估环节愿意去接受他人意见，并会根据他人意见愿意花时间去改进自己的小车。这类S</w:t>
      </w:r>
      <w:r w:rsidRPr="00104F7F">
        <w:rPr>
          <w:rFonts w:ascii="宋体" w:eastAsia="宋体" w:hAnsi="宋体"/>
          <w:sz w:val="24"/>
          <w:szCs w:val="24"/>
        </w:rPr>
        <w:t>TEM</w:t>
      </w:r>
      <w:r w:rsidRPr="00104F7F">
        <w:rPr>
          <w:rFonts w:ascii="宋体" w:eastAsia="宋体" w:hAnsi="宋体" w:hint="eastAsia"/>
          <w:sz w:val="24"/>
          <w:szCs w:val="24"/>
        </w:rPr>
        <w:t>课型，在常规课堂时间内完成教学各环节也是需要注意的。</w:t>
      </w:r>
    </w:p>
    <w:p w:rsidR="00104F7F" w:rsidRDefault="00104F7F" w:rsidP="00104F7F">
      <w:pPr>
        <w:spacing w:line="360" w:lineRule="auto"/>
        <w:ind w:firstLineChars="200" w:firstLine="480"/>
        <w:rPr>
          <w:rFonts w:asciiTheme="minorEastAsia" w:hAnsiTheme="minorEastAsia"/>
          <w:b/>
          <w:sz w:val="24"/>
          <w:szCs w:val="24"/>
        </w:rPr>
      </w:pPr>
      <w:r>
        <w:rPr>
          <w:rFonts w:asciiTheme="minorEastAsia" w:hAnsiTheme="minorEastAsia" w:hint="eastAsia"/>
          <w:b/>
          <w:sz w:val="24"/>
          <w:szCs w:val="24"/>
        </w:rPr>
        <w:t>【教学目标】</w:t>
      </w:r>
    </w:p>
    <w:p w:rsidR="00104F7F" w:rsidRPr="00900BB9" w:rsidRDefault="00104F7F" w:rsidP="00104F7F">
      <w:pPr>
        <w:spacing w:line="360" w:lineRule="auto"/>
        <w:ind w:firstLineChars="200" w:firstLine="480"/>
        <w:rPr>
          <w:rFonts w:asciiTheme="minorEastAsia" w:hAnsiTheme="minorEastAsia"/>
          <w:b/>
          <w:bCs/>
          <w:sz w:val="24"/>
          <w:szCs w:val="24"/>
        </w:rPr>
      </w:pPr>
      <w:r w:rsidRPr="00900BB9">
        <w:rPr>
          <w:rFonts w:asciiTheme="minorEastAsia" w:hAnsiTheme="minorEastAsia" w:hint="eastAsia"/>
          <w:b/>
          <w:bCs/>
          <w:sz w:val="24"/>
          <w:szCs w:val="24"/>
        </w:rPr>
        <w:t>科学概念目标</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1</w:t>
      </w:r>
      <w:r w:rsidRPr="00104F7F">
        <w:rPr>
          <w:rFonts w:ascii="宋体" w:eastAsia="宋体" w:hAnsi="宋体"/>
          <w:sz w:val="24"/>
          <w:szCs w:val="24"/>
        </w:rPr>
        <w:t>.</w:t>
      </w:r>
      <w:r w:rsidRPr="00104F7F">
        <w:rPr>
          <w:rFonts w:ascii="宋体" w:eastAsia="宋体" w:hAnsi="宋体" w:hint="eastAsia"/>
          <w:sz w:val="24"/>
          <w:szCs w:val="24"/>
        </w:rPr>
        <w:t>工程制作中需要运用科学概念、使用技术手段、分工合作解决实际问题。</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2</w:t>
      </w:r>
      <w:r w:rsidRPr="00104F7F">
        <w:rPr>
          <w:rFonts w:ascii="宋体" w:eastAsia="宋体" w:hAnsi="宋体"/>
          <w:sz w:val="24"/>
          <w:szCs w:val="24"/>
        </w:rPr>
        <w:t>.</w:t>
      </w:r>
      <w:r w:rsidRPr="00104F7F">
        <w:rPr>
          <w:rFonts w:ascii="宋体" w:eastAsia="宋体" w:hAnsi="宋体" w:hint="eastAsia"/>
          <w:sz w:val="24"/>
          <w:szCs w:val="24"/>
        </w:rPr>
        <w:t>对制作出产品的评估需要有一定的标准。</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3</w:t>
      </w:r>
      <w:r w:rsidRPr="00104F7F">
        <w:rPr>
          <w:rFonts w:ascii="宋体" w:eastAsia="宋体" w:hAnsi="宋体"/>
          <w:sz w:val="24"/>
          <w:szCs w:val="24"/>
        </w:rPr>
        <w:t>.</w:t>
      </w:r>
      <w:r w:rsidRPr="00104F7F">
        <w:rPr>
          <w:rFonts w:ascii="宋体" w:eastAsia="宋体" w:hAnsi="宋体" w:hint="eastAsia"/>
          <w:sz w:val="24"/>
          <w:szCs w:val="24"/>
        </w:rPr>
        <w:t>应该根据需要不断地改进和完善产品。</w:t>
      </w:r>
    </w:p>
    <w:p w:rsidR="00104F7F" w:rsidRPr="00900BB9" w:rsidRDefault="00104F7F" w:rsidP="00104F7F">
      <w:pPr>
        <w:spacing w:line="360" w:lineRule="auto"/>
        <w:ind w:firstLineChars="200" w:firstLine="480"/>
        <w:rPr>
          <w:rFonts w:asciiTheme="minorEastAsia" w:hAnsiTheme="minorEastAsia"/>
          <w:b/>
          <w:bCs/>
          <w:sz w:val="24"/>
          <w:szCs w:val="24"/>
        </w:rPr>
      </w:pPr>
      <w:r w:rsidRPr="00900BB9">
        <w:rPr>
          <w:rFonts w:asciiTheme="minorEastAsia" w:hAnsiTheme="minorEastAsia" w:hint="eastAsia"/>
          <w:b/>
          <w:bCs/>
          <w:sz w:val="24"/>
          <w:szCs w:val="24"/>
        </w:rPr>
        <w:t>科学探究目标</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1</w:t>
      </w:r>
      <w:r w:rsidRPr="00104F7F">
        <w:rPr>
          <w:rFonts w:ascii="宋体" w:eastAsia="宋体" w:hAnsi="宋体"/>
          <w:sz w:val="24"/>
          <w:szCs w:val="24"/>
        </w:rPr>
        <w:t>.</w:t>
      </w:r>
      <w:r w:rsidRPr="00104F7F">
        <w:rPr>
          <w:rFonts w:ascii="宋体" w:eastAsia="宋体" w:hAnsi="宋体" w:hint="eastAsia"/>
          <w:sz w:val="24"/>
          <w:szCs w:val="24"/>
        </w:rPr>
        <w:t>根据设计，能利用所给的材料制作动力小车。</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2</w:t>
      </w:r>
      <w:r w:rsidRPr="00104F7F">
        <w:rPr>
          <w:rFonts w:ascii="宋体" w:eastAsia="宋体" w:hAnsi="宋体"/>
          <w:sz w:val="24"/>
          <w:szCs w:val="24"/>
        </w:rPr>
        <w:t>.</w:t>
      </w:r>
      <w:r w:rsidRPr="00104F7F">
        <w:rPr>
          <w:rFonts w:ascii="宋体" w:eastAsia="宋体" w:hAnsi="宋体" w:hint="eastAsia"/>
          <w:sz w:val="24"/>
          <w:szCs w:val="24"/>
        </w:rPr>
        <w:t>在测试评估活动中，对自己的想法和结果进行反思并改进。</w:t>
      </w:r>
    </w:p>
    <w:p w:rsidR="00104F7F" w:rsidRPr="00900BB9" w:rsidRDefault="00104F7F" w:rsidP="00104F7F">
      <w:pPr>
        <w:spacing w:line="360" w:lineRule="auto"/>
        <w:ind w:firstLineChars="200" w:firstLine="480"/>
        <w:rPr>
          <w:rFonts w:asciiTheme="minorEastAsia" w:hAnsiTheme="minorEastAsia"/>
          <w:b/>
          <w:bCs/>
          <w:sz w:val="24"/>
          <w:szCs w:val="24"/>
        </w:rPr>
      </w:pPr>
      <w:r w:rsidRPr="00900BB9">
        <w:rPr>
          <w:rFonts w:asciiTheme="minorEastAsia" w:hAnsiTheme="minorEastAsia" w:hint="eastAsia"/>
          <w:b/>
          <w:bCs/>
          <w:sz w:val="24"/>
          <w:szCs w:val="24"/>
        </w:rPr>
        <w:t>科学态度目标</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1</w:t>
      </w:r>
      <w:r w:rsidRPr="00104F7F">
        <w:rPr>
          <w:rFonts w:ascii="宋体" w:eastAsia="宋体" w:hAnsi="宋体"/>
          <w:sz w:val="24"/>
          <w:szCs w:val="24"/>
        </w:rPr>
        <w:t>.</w:t>
      </w:r>
      <w:r w:rsidRPr="00104F7F">
        <w:rPr>
          <w:rFonts w:ascii="宋体" w:eastAsia="宋体" w:hAnsi="宋体" w:hint="eastAsia"/>
          <w:sz w:val="24"/>
          <w:szCs w:val="24"/>
        </w:rPr>
        <w:t>发展对工程设计和动手制作的兴趣，激发创新精神。</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lastRenderedPageBreak/>
        <w:t>2</w:t>
      </w:r>
      <w:r w:rsidRPr="00104F7F">
        <w:rPr>
          <w:rFonts w:ascii="宋体" w:eastAsia="宋体" w:hAnsi="宋体"/>
          <w:sz w:val="24"/>
          <w:szCs w:val="24"/>
        </w:rPr>
        <w:t>.</w:t>
      </w:r>
      <w:r w:rsidRPr="00104F7F">
        <w:rPr>
          <w:rFonts w:ascii="宋体" w:eastAsia="宋体" w:hAnsi="宋体" w:hint="eastAsia"/>
          <w:sz w:val="24"/>
          <w:szCs w:val="24"/>
        </w:rPr>
        <w:t>认识到制作出不成功的产品也是有价值的学习</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3</w:t>
      </w:r>
      <w:r w:rsidRPr="00104F7F">
        <w:rPr>
          <w:rFonts w:ascii="宋体" w:eastAsia="宋体" w:hAnsi="宋体"/>
          <w:sz w:val="24"/>
          <w:szCs w:val="24"/>
        </w:rPr>
        <w:t>.</w:t>
      </w:r>
      <w:r w:rsidRPr="00104F7F">
        <w:rPr>
          <w:rFonts w:ascii="宋体" w:eastAsia="宋体" w:hAnsi="宋体" w:hint="eastAsia"/>
          <w:sz w:val="24"/>
          <w:szCs w:val="24"/>
        </w:rPr>
        <w:t>能够接纳他人的观点，不断完善自己的制作。</w:t>
      </w:r>
    </w:p>
    <w:p w:rsidR="00104F7F" w:rsidRPr="00900BB9" w:rsidRDefault="00104F7F" w:rsidP="00104F7F">
      <w:pPr>
        <w:spacing w:line="360" w:lineRule="auto"/>
        <w:ind w:firstLineChars="200" w:firstLine="480"/>
        <w:rPr>
          <w:rFonts w:asciiTheme="minorEastAsia" w:hAnsiTheme="minorEastAsia"/>
          <w:b/>
          <w:bCs/>
          <w:sz w:val="24"/>
          <w:szCs w:val="24"/>
        </w:rPr>
      </w:pPr>
      <w:r w:rsidRPr="00900BB9">
        <w:rPr>
          <w:rFonts w:asciiTheme="minorEastAsia" w:hAnsiTheme="minorEastAsia" w:hint="eastAsia"/>
          <w:b/>
          <w:bCs/>
          <w:sz w:val="24"/>
          <w:szCs w:val="24"/>
        </w:rPr>
        <w:t>科学、技术、社会与环境目标</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1</w:t>
      </w:r>
      <w:r w:rsidRPr="00104F7F">
        <w:rPr>
          <w:rFonts w:ascii="宋体" w:eastAsia="宋体" w:hAnsi="宋体"/>
          <w:sz w:val="24"/>
          <w:szCs w:val="24"/>
        </w:rPr>
        <w:t>.</w:t>
      </w:r>
      <w:r w:rsidRPr="00104F7F">
        <w:rPr>
          <w:rFonts w:ascii="宋体" w:eastAsia="宋体" w:hAnsi="宋体" w:hint="eastAsia"/>
          <w:sz w:val="24"/>
          <w:szCs w:val="24"/>
        </w:rPr>
        <w:t>体会到测试和评估产品有利于不断改进产品。</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2</w:t>
      </w:r>
      <w:r w:rsidRPr="00104F7F">
        <w:rPr>
          <w:rFonts w:ascii="宋体" w:eastAsia="宋体" w:hAnsi="宋体"/>
          <w:sz w:val="24"/>
          <w:szCs w:val="24"/>
        </w:rPr>
        <w:t>.</w:t>
      </w:r>
      <w:r w:rsidRPr="00104F7F">
        <w:rPr>
          <w:rFonts w:ascii="宋体" w:eastAsia="宋体" w:hAnsi="宋体" w:hint="eastAsia"/>
          <w:sz w:val="24"/>
          <w:szCs w:val="24"/>
        </w:rPr>
        <w:t>人们不断改进产品以满足不断增加的需求。</w:t>
      </w:r>
    </w:p>
    <w:p w:rsidR="00104F7F" w:rsidRDefault="00104F7F" w:rsidP="00104F7F">
      <w:pPr>
        <w:spacing w:line="360" w:lineRule="auto"/>
        <w:ind w:firstLineChars="200" w:firstLine="480"/>
        <w:rPr>
          <w:rFonts w:asciiTheme="minorEastAsia" w:hAnsiTheme="minorEastAsia"/>
          <w:b/>
          <w:sz w:val="24"/>
          <w:szCs w:val="24"/>
        </w:rPr>
      </w:pPr>
      <w:r>
        <w:rPr>
          <w:rFonts w:asciiTheme="minorEastAsia" w:hAnsiTheme="minorEastAsia" w:hint="eastAsia"/>
          <w:b/>
          <w:sz w:val="24"/>
          <w:szCs w:val="24"/>
        </w:rPr>
        <w:t>【教学重难点】</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重点：能根据设计图，通过小组合作制</w:t>
      </w:r>
      <w:proofErr w:type="gramStart"/>
      <w:r w:rsidRPr="00104F7F">
        <w:rPr>
          <w:rFonts w:ascii="宋体" w:eastAsia="宋体" w:hAnsi="宋体" w:hint="eastAsia"/>
          <w:sz w:val="24"/>
          <w:szCs w:val="24"/>
        </w:rPr>
        <w:t>作出</w:t>
      </w:r>
      <w:proofErr w:type="gramEnd"/>
      <w:r w:rsidRPr="00104F7F">
        <w:rPr>
          <w:rFonts w:ascii="宋体" w:eastAsia="宋体" w:hAnsi="宋体" w:hint="eastAsia"/>
          <w:sz w:val="24"/>
          <w:szCs w:val="24"/>
        </w:rPr>
        <w:t>一辆动力小车。</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难点：能根据评价结果，对小车进行进一步改进。</w:t>
      </w:r>
    </w:p>
    <w:p w:rsidR="00104F7F" w:rsidRDefault="00104F7F" w:rsidP="00104F7F">
      <w:pPr>
        <w:spacing w:line="360" w:lineRule="auto"/>
        <w:ind w:firstLineChars="200" w:firstLine="480"/>
        <w:rPr>
          <w:rFonts w:asciiTheme="minorEastAsia" w:hAnsiTheme="minorEastAsia"/>
          <w:b/>
          <w:sz w:val="24"/>
          <w:szCs w:val="24"/>
        </w:rPr>
      </w:pPr>
      <w:r>
        <w:rPr>
          <w:rFonts w:asciiTheme="minorEastAsia" w:hAnsiTheme="minorEastAsia" w:hint="eastAsia"/>
          <w:b/>
          <w:sz w:val="24"/>
          <w:szCs w:val="24"/>
        </w:rPr>
        <w:t>【</w:t>
      </w:r>
      <w:r>
        <w:rPr>
          <w:rFonts w:asciiTheme="minorEastAsia" w:hAnsiTheme="minorEastAsia"/>
          <w:b/>
          <w:sz w:val="24"/>
          <w:szCs w:val="24"/>
        </w:rPr>
        <w:t>教学</w:t>
      </w:r>
      <w:r>
        <w:rPr>
          <w:rFonts w:asciiTheme="minorEastAsia" w:hAnsiTheme="minorEastAsia" w:hint="eastAsia"/>
          <w:b/>
          <w:sz w:val="24"/>
          <w:szCs w:val="24"/>
        </w:rPr>
        <w:t>准备】</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为学生准备</w:t>
      </w:r>
      <w:r w:rsidRPr="00104F7F">
        <w:rPr>
          <w:rFonts w:ascii="宋体" w:eastAsia="宋体" w:hAnsi="宋体"/>
          <w:sz w:val="24"/>
          <w:szCs w:val="24"/>
        </w:rPr>
        <w:t>:制作动力小车的材料、测试改进小车记录表</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教师准备</w:t>
      </w:r>
      <w:r w:rsidRPr="00104F7F">
        <w:rPr>
          <w:rFonts w:ascii="宋体" w:eastAsia="宋体" w:hAnsi="宋体"/>
          <w:sz w:val="24"/>
          <w:szCs w:val="24"/>
        </w:rPr>
        <w:t>:学生实验材料1套、班级记录表、小车制作评价表、教学课件</w:t>
      </w:r>
    </w:p>
    <w:p w:rsidR="00104F7F" w:rsidRDefault="00104F7F" w:rsidP="00104F7F">
      <w:pPr>
        <w:spacing w:line="360" w:lineRule="auto"/>
        <w:ind w:firstLineChars="200" w:firstLine="480"/>
        <w:rPr>
          <w:rFonts w:asciiTheme="minorEastAsia" w:hAnsiTheme="minorEastAsia"/>
          <w:b/>
          <w:sz w:val="24"/>
          <w:szCs w:val="24"/>
        </w:rPr>
      </w:pPr>
      <w:r>
        <w:rPr>
          <w:rFonts w:asciiTheme="minorEastAsia" w:hAnsiTheme="minorEastAsia" w:hint="eastAsia"/>
          <w:b/>
          <w:sz w:val="24"/>
          <w:szCs w:val="24"/>
        </w:rPr>
        <w:t>【教学过程】</w:t>
      </w:r>
    </w:p>
    <w:p w:rsidR="00104F7F" w:rsidRDefault="00104F7F" w:rsidP="00104F7F">
      <w:pPr>
        <w:spacing w:line="360" w:lineRule="auto"/>
        <w:ind w:firstLineChars="200" w:firstLine="480"/>
        <w:rPr>
          <w:rFonts w:asciiTheme="minorEastAsia" w:hAnsiTheme="minorEastAsia"/>
          <w:b/>
          <w:sz w:val="24"/>
          <w:szCs w:val="24"/>
        </w:rPr>
      </w:pPr>
      <w:r>
        <w:rPr>
          <w:rFonts w:asciiTheme="minorEastAsia" w:hAnsiTheme="minorEastAsia" w:hint="eastAsia"/>
          <w:b/>
          <w:sz w:val="24"/>
          <w:szCs w:val="24"/>
        </w:rPr>
        <w:t>一、聚焦：揭示课题（预设</w:t>
      </w:r>
      <w:r w:rsidRPr="00013D9E">
        <w:rPr>
          <w:rFonts w:asciiTheme="minorEastAsia" w:hAnsiTheme="minorEastAsia" w:hint="eastAsia"/>
          <w:b/>
          <w:sz w:val="24"/>
          <w:szCs w:val="24"/>
        </w:rPr>
        <w:t>5</w:t>
      </w:r>
      <w:r>
        <w:rPr>
          <w:rFonts w:asciiTheme="minorEastAsia" w:hAnsiTheme="minorEastAsia" w:hint="eastAsia"/>
          <w:b/>
          <w:sz w:val="24"/>
          <w:szCs w:val="24"/>
        </w:rPr>
        <w:t>分钟）</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[材料准备：制作小车的材料工具包]</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1</w:t>
      </w:r>
      <w:r w:rsidRPr="00104F7F">
        <w:rPr>
          <w:rFonts w:ascii="宋体" w:eastAsia="宋体" w:hAnsi="宋体"/>
          <w:sz w:val="24"/>
          <w:szCs w:val="24"/>
        </w:rPr>
        <w:t>.</w:t>
      </w:r>
      <w:r w:rsidRPr="00104F7F">
        <w:rPr>
          <w:rFonts w:ascii="宋体" w:eastAsia="宋体" w:hAnsi="宋体" w:hint="eastAsia"/>
          <w:sz w:val="24"/>
          <w:szCs w:val="24"/>
        </w:rPr>
        <w:t>对照着材料清单，再次熟悉自己小组的设计图。</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2</w:t>
      </w:r>
      <w:r w:rsidRPr="00104F7F">
        <w:rPr>
          <w:rFonts w:ascii="宋体" w:eastAsia="宋体" w:hAnsi="宋体"/>
          <w:sz w:val="24"/>
          <w:szCs w:val="24"/>
        </w:rPr>
        <w:t>.</w:t>
      </w:r>
      <w:r w:rsidRPr="00104F7F">
        <w:rPr>
          <w:rFonts w:ascii="宋体" w:eastAsia="宋体" w:hAnsi="宋体" w:hint="eastAsia"/>
          <w:sz w:val="24"/>
          <w:szCs w:val="24"/>
        </w:rPr>
        <w:t xml:space="preserve"> 在学生领取材料之前，先组织学生交流怎样分工能够更快更好地完成任务。</w:t>
      </w:r>
    </w:p>
    <w:p w:rsidR="00104F7F" w:rsidRDefault="00104F7F" w:rsidP="00104F7F">
      <w:pPr>
        <w:spacing w:line="360" w:lineRule="auto"/>
        <w:ind w:firstLineChars="200" w:firstLine="480"/>
        <w:rPr>
          <w:rFonts w:asciiTheme="minorEastAsia" w:hAnsiTheme="minorEastAsia"/>
          <w:b/>
          <w:sz w:val="24"/>
          <w:szCs w:val="24"/>
        </w:rPr>
      </w:pPr>
      <w:r>
        <w:rPr>
          <w:rFonts w:asciiTheme="minorEastAsia" w:hAnsiTheme="minorEastAsia" w:hint="eastAsia"/>
          <w:b/>
          <w:sz w:val="24"/>
          <w:szCs w:val="24"/>
        </w:rPr>
        <w:t>二、</w:t>
      </w:r>
      <w:r>
        <w:rPr>
          <w:rFonts w:asciiTheme="minorEastAsia" w:hAnsiTheme="minorEastAsia"/>
          <w:b/>
          <w:sz w:val="24"/>
          <w:szCs w:val="24"/>
        </w:rPr>
        <w:t>探索</w:t>
      </w:r>
      <w:r>
        <w:rPr>
          <w:rFonts w:asciiTheme="minorEastAsia" w:hAnsiTheme="minorEastAsia" w:hint="eastAsia"/>
          <w:b/>
          <w:sz w:val="24"/>
          <w:szCs w:val="24"/>
        </w:rPr>
        <w:t>：制作小车（预设</w:t>
      </w:r>
      <w:r>
        <w:rPr>
          <w:rFonts w:asciiTheme="minorEastAsia" w:hAnsiTheme="minorEastAsia"/>
          <w:b/>
          <w:sz w:val="24"/>
          <w:szCs w:val="24"/>
        </w:rPr>
        <w:t>30</w:t>
      </w:r>
      <w:r>
        <w:rPr>
          <w:rFonts w:asciiTheme="minorEastAsia" w:hAnsiTheme="minorEastAsia" w:hint="eastAsia"/>
          <w:b/>
          <w:sz w:val="24"/>
          <w:szCs w:val="24"/>
        </w:rPr>
        <w:t>分钟）</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[材料准备：制作小车的材料工具包、测试场地、软尺、便签纸]</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sz w:val="24"/>
          <w:szCs w:val="24"/>
        </w:rPr>
        <w:t>1.</w:t>
      </w:r>
      <w:r w:rsidRPr="00104F7F">
        <w:rPr>
          <w:rFonts w:ascii="宋体" w:eastAsia="宋体" w:hAnsi="宋体" w:hint="eastAsia"/>
          <w:sz w:val="24"/>
          <w:szCs w:val="24"/>
        </w:rPr>
        <w:t>了解制作小车的流程</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noProof/>
          <w:sz w:val="24"/>
          <w:szCs w:val="24"/>
        </w:rPr>
        <w:lastRenderedPageBreak/>
        <w:drawing>
          <wp:inline distT="0" distB="0" distL="0" distR="0" wp14:anchorId="4A59FE58" wp14:editId="797F6323">
            <wp:extent cx="1444347" cy="1572902"/>
            <wp:effectExtent l="0" t="0" r="3810" b="8255"/>
            <wp:docPr id="4112" name="图片 10">
              <a:extLst xmlns:a="http://schemas.openxmlformats.org/drawingml/2006/main">
                <a:ext uri="{FF2B5EF4-FFF2-40B4-BE49-F238E27FC236}">
                  <a16:creationId xmlns:a16="http://schemas.microsoft.com/office/drawing/2014/main" id="{96BA2050-D101-4FC7-8973-252D0F7D70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96BA2050-D101-4FC7-8973-252D0F7D7050}"/>
                        </a:ext>
                      </a:extLst>
                    </pic:cNvPr>
                    <pic:cNvPicPr>
                      <a:picLocks noChangeAspect="1"/>
                    </pic:cNvPicPr>
                  </pic:nvPicPr>
                  <pic:blipFill>
                    <a:blip r:embed="rId21"/>
                    <a:stretch>
                      <a:fillRect/>
                    </a:stretch>
                  </pic:blipFill>
                  <pic:spPr>
                    <a:xfrm>
                      <a:off x="0" y="0"/>
                      <a:ext cx="1475535" cy="1606866"/>
                    </a:xfrm>
                    <a:prstGeom prst="rect">
                      <a:avLst/>
                    </a:prstGeom>
                  </pic:spPr>
                </pic:pic>
              </a:graphicData>
            </a:graphic>
          </wp:inline>
        </w:drawing>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思考：在制作过程中，你们小组可能会遇到什么难题？</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预设：车轴怎么安装在车架上。（组织讨论怎么安装车轴到车架上）</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2</w:t>
      </w:r>
      <w:r w:rsidRPr="00104F7F">
        <w:rPr>
          <w:rFonts w:ascii="宋体" w:eastAsia="宋体" w:hAnsi="宋体"/>
          <w:sz w:val="24"/>
          <w:szCs w:val="24"/>
        </w:rPr>
        <w:t>.制作小车</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（1）学生领取材料，按照自己小组的设计图开始制作小车。制作过程中，教师要巡视，及时帮学生解决问题。</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w:t>
      </w:r>
      <w:r w:rsidRPr="00104F7F">
        <w:rPr>
          <w:rFonts w:ascii="宋体" w:eastAsia="宋体" w:hAnsi="宋体"/>
          <w:sz w:val="24"/>
          <w:szCs w:val="24"/>
        </w:rPr>
        <w:t>2）汇报</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学生在规定的时间内完成小车制作，教师组织学生汇报设计思路、展示设计图、介绍组装流程、测试小车。</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（3）测试</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可以选择在户外空地测试小车，也可以通过移动讲台或课桌椅在室内测试。</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（4）根据测试结果，发现问题并记录</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教学时应预留一段时间给学生改进小车，在测试时及时发现小车出现的问题以及如何解决、改进。</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预设问题：不能走直线，可能原因是车轴不正，调正即可；橡皮筋小车动力不足，可能原因是一根橡皮筋驱动力太小，加橡皮筋股数或长度解决；气球小车喷气时间太短，可能原因是气球太小，换用大气球或在承受范围内尽量吹大气球解决；若小车摩擦力太小致使轮子打滑，可以用增加小车重量或增大车轮摩擦力来解决</w:t>
      </w:r>
      <w:r w:rsidRPr="00104F7F">
        <w:rPr>
          <w:rFonts w:ascii="宋体" w:eastAsia="宋体" w:hAnsi="宋体"/>
          <w:sz w:val="24"/>
          <w:szCs w:val="24"/>
        </w:rPr>
        <w:t>……</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（5）用比赛的方式举办一个班级“赛车大赛”</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sz w:val="24"/>
          <w:szCs w:val="24"/>
        </w:rPr>
        <w:lastRenderedPageBreak/>
        <w:t>3.评估与改进</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小车实测结束后，组织学生按照教科书的评估表给本组和其他小组的小车评估，最后算出每个小组的总分。</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1</w:t>
      </w:r>
      <w:r w:rsidRPr="00104F7F">
        <w:rPr>
          <w:rFonts w:ascii="宋体" w:eastAsia="宋体" w:hAnsi="宋体"/>
          <w:sz w:val="24"/>
          <w:szCs w:val="24"/>
        </w:rPr>
        <w:t>.</w:t>
      </w:r>
      <w:r w:rsidRPr="00104F7F">
        <w:rPr>
          <w:rFonts w:ascii="宋体" w:eastAsia="宋体" w:hAnsi="宋体" w:hint="eastAsia"/>
          <w:sz w:val="24"/>
          <w:szCs w:val="24"/>
        </w:rPr>
        <w:t>再次了解评估标准</w:t>
      </w:r>
    </w:p>
    <w:p w:rsidR="00104F7F" w:rsidRDefault="00104F7F" w:rsidP="00104F7F">
      <w:pPr>
        <w:spacing w:line="360" w:lineRule="auto"/>
        <w:ind w:left="480"/>
        <w:rPr>
          <w:rFonts w:asciiTheme="minorEastAsia" w:hAnsiTheme="minorEastAsia"/>
          <w:sz w:val="24"/>
          <w:szCs w:val="24"/>
        </w:rPr>
      </w:pPr>
      <w:r>
        <w:rPr>
          <w:noProof/>
        </w:rPr>
        <w:drawing>
          <wp:inline distT="0" distB="0" distL="0" distR="0" wp14:anchorId="270B2882" wp14:editId="721DC131">
            <wp:extent cx="5274310" cy="3734435"/>
            <wp:effectExtent l="0" t="0" r="2540" b="0"/>
            <wp:docPr id="4113" name="图片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74310" cy="3734435"/>
                    </a:xfrm>
                    <a:prstGeom prst="rect">
                      <a:avLst/>
                    </a:prstGeom>
                  </pic:spPr>
                </pic:pic>
              </a:graphicData>
            </a:graphic>
          </wp:inline>
        </w:drawing>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2</w:t>
      </w:r>
      <w:r w:rsidRPr="00104F7F">
        <w:rPr>
          <w:rFonts w:ascii="宋体" w:eastAsia="宋体" w:hAnsi="宋体"/>
          <w:sz w:val="24"/>
          <w:szCs w:val="24"/>
        </w:rPr>
        <w:t>.</w:t>
      </w:r>
      <w:r w:rsidRPr="00104F7F">
        <w:rPr>
          <w:rFonts w:ascii="宋体" w:eastAsia="宋体" w:hAnsi="宋体" w:hint="eastAsia"/>
          <w:sz w:val="24"/>
          <w:szCs w:val="24"/>
        </w:rPr>
        <w:t>根据评估情况，小组反思设计和制作过程，课后进一步改进小车。</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时间允许进行班级赛车大赛，时间不允许的话上次课上课之前进行赛车大赛。这次的赛车是改进后的赛车。</w:t>
      </w:r>
    </w:p>
    <w:p w:rsidR="00104F7F" w:rsidRPr="00440EC1" w:rsidRDefault="00104F7F" w:rsidP="00104F7F">
      <w:pPr>
        <w:spacing w:line="360" w:lineRule="auto"/>
        <w:ind w:firstLineChars="200" w:firstLine="480"/>
        <w:rPr>
          <w:rFonts w:asciiTheme="minorEastAsia" w:hAnsiTheme="minorEastAsia"/>
          <w:b/>
          <w:sz w:val="24"/>
          <w:szCs w:val="24"/>
        </w:rPr>
      </w:pPr>
      <w:r>
        <w:rPr>
          <w:rFonts w:asciiTheme="minorEastAsia" w:hAnsiTheme="minorEastAsia" w:hint="eastAsia"/>
          <w:b/>
          <w:sz w:val="24"/>
          <w:szCs w:val="24"/>
        </w:rPr>
        <w:t>三、拓展：改进小车（预设</w:t>
      </w:r>
      <w:r>
        <w:rPr>
          <w:rFonts w:asciiTheme="minorEastAsia" w:hAnsiTheme="minorEastAsia"/>
          <w:b/>
          <w:sz w:val="24"/>
          <w:szCs w:val="24"/>
        </w:rPr>
        <w:t>5</w:t>
      </w:r>
      <w:r>
        <w:rPr>
          <w:rFonts w:asciiTheme="minorEastAsia" w:hAnsiTheme="minorEastAsia" w:hint="eastAsia"/>
          <w:b/>
          <w:sz w:val="24"/>
          <w:szCs w:val="24"/>
        </w:rPr>
        <w:t>分钟）</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教师提醒和引导学生认识到不成功的小车并不是失败，好的工程师能根据其中发现的问题进行反思和改进，做出更好的解决方案。</w:t>
      </w:r>
    </w:p>
    <w:p w:rsidR="00104F7F" w:rsidRDefault="00104F7F" w:rsidP="00104F7F">
      <w:pPr>
        <w:spacing w:line="360" w:lineRule="auto"/>
        <w:ind w:firstLineChars="200" w:firstLine="480"/>
        <w:rPr>
          <w:rFonts w:asciiTheme="minorEastAsia" w:hAnsiTheme="minorEastAsia"/>
          <w:b/>
          <w:sz w:val="24"/>
          <w:szCs w:val="24"/>
        </w:rPr>
      </w:pPr>
      <w:r>
        <w:rPr>
          <w:rFonts w:asciiTheme="minorEastAsia" w:hAnsiTheme="minorEastAsia" w:hint="eastAsia"/>
          <w:b/>
          <w:sz w:val="24"/>
          <w:szCs w:val="24"/>
        </w:rPr>
        <w:t>【板书设计】</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sz w:val="24"/>
          <w:szCs w:val="24"/>
        </w:rPr>
        <w:t>8</w:t>
      </w:r>
      <w:r w:rsidRPr="00104F7F">
        <w:rPr>
          <w:rFonts w:ascii="宋体" w:eastAsia="宋体" w:hAnsi="宋体" w:hint="eastAsia"/>
          <w:sz w:val="24"/>
          <w:szCs w:val="24"/>
        </w:rPr>
        <w:t>.设计制作小车（二）</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lastRenderedPageBreak/>
        <w:t>设计图</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介绍小车</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全员评估</w:t>
      </w:r>
    </w:p>
    <w:p w:rsidR="00104F7F" w:rsidRPr="00104F7F" w:rsidRDefault="00104F7F" w:rsidP="00104F7F">
      <w:pPr>
        <w:spacing w:line="360" w:lineRule="auto"/>
        <w:ind w:firstLineChars="200" w:firstLine="480"/>
        <w:rPr>
          <w:rFonts w:ascii="宋体" w:eastAsia="宋体" w:hAnsi="宋体"/>
          <w:sz w:val="24"/>
          <w:szCs w:val="24"/>
        </w:rPr>
      </w:pPr>
      <w:r w:rsidRPr="00104F7F">
        <w:rPr>
          <w:rFonts w:ascii="宋体" w:eastAsia="宋体" w:hAnsi="宋体" w:hint="eastAsia"/>
          <w:sz w:val="24"/>
          <w:szCs w:val="24"/>
        </w:rPr>
        <w:t>颁奖典礼</w:t>
      </w:r>
    </w:p>
    <w:sectPr w:rsidR="00104F7F" w:rsidRPr="00104F7F" w:rsidSect="00FF12BB">
      <w:footerReference w:type="default" r:id="rId23"/>
      <w:pgSz w:w="11906" w:h="16838"/>
      <w:pgMar w:top="1440" w:right="1080" w:bottom="1440" w:left="108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374" w:rsidRDefault="00FF2374" w:rsidP="00104F7F">
      <w:pPr>
        <w:spacing w:after="0"/>
      </w:pPr>
      <w:r>
        <w:separator/>
      </w:r>
    </w:p>
  </w:endnote>
  <w:endnote w:type="continuationSeparator" w:id="0">
    <w:p w:rsidR="00FF2374" w:rsidRDefault="00FF2374" w:rsidP="00104F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FZSSK-GBK1-02000000f-Identity-H">
    <w:altName w:val="宋体"/>
    <w:charset w:val="86"/>
    <w:family w:val="auto"/>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仿宋_GB2312">
    <w:altName w:val="仿宋"/>
    <w:charset w:val="86"/>
    <w:family w:val="modern"/>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6696219"/>
      <w:docPartObj>
        <w:docPartGallery w:val="Page Numbers (Bottom of Page)"/>
        <w:docPartUnique/>
      </w:docPartObj>
    </w:sdtPr>
    <w:sdtEndPr/>
    <w:sdtContent>
      <w:sdt>
        <w:sdtPr>
          <w:id w:val="1728636285"/>
          <w:docPartObj>
            <w:docPartGallery w:val="Page Numbers (Top of Page)"/>
            <w:docPartUnique/>
          </w:docPartObj>
        </w:sdtPr>
        <w:sdtEndPr/>
        <w:sdtContent>
          <w:p w:rsidR="005162AA" w:rsidRDefault="005162AA">
            <w:pPr>
              <w:pStyle w:val="ae"/>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FF12BB">
              <w:rPr>
                <w:b/>
                <w:bCs/>
                <w:noProof/>
              </w:rPr>
              <w:t>123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F12BB">
              <w:rPr>
                <w:b/>
                <w:bCs/>
                <w:noProof/>
              </w:rPr>
              <w:t>123</w:t>
            </w:r>
            <w:r>
              <w:rPr>
                <w:b/>
                <w:bCs/>
                <w:sz w:val="24"/>
                <w:szCs w:val="24"/>
              </w:rPr>
              <w:fldChar w:fldCharType="end"/>
            </w:r>
          </w:p>
        </w:sdtContent>
      </w:sdt>
    </w:sdtContent>
  </w:sdt>
  <w:p w:rsidR="005162AA" w:rsidRDefault="005162A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374" w:rsidRDefault="00FF2374" w:rsidP="00104F7F">
      <w:pPr>
        <w:spacing w:after="0"/>
      </w:pPr>
      <w:r>
        <w:separator/>
      </w:r>
    </w:p>
  </w:footnote>
  <w:footnote w:type="continuationSeparator" w:id="0">
    <w:p w:rsidR="00FF2374" w:rsidRDefault="00FF2374" w:rsidP="00104F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69D64C"/>
    <w:multiLevelType w:val="singleLevel"/>
    <w:tmpl w:val="8E69D64C"/>
    <w:lvl w:ilvl="0">
      <w:start w:val="1"/>
      <w:numFmt w:val="upperLetter"/>
      <w:lvlText w:val="%1."/>
      <w:lvlJc w:val="left"/>
      <w:pPr>
        <w:tabs>
          <w:tab w:val="left" w:pos="312"/>
        </w:tabs>
      </w:pPr>
    </w:lvl>
  </w:abstractNum>
  <w:abstractNum w:abstractNumId="1" w15:restartNumberingAfterBreak="0">
    <w:nsid w:val="A3DF3D01"/>
    <w:multiLevelType w:val="singleLevel"/>
    <w:tmpl w:val="A3DF3D01"/>
    <w:lvl w:ilvl="0">
      <w:start w:val="1"/>
      <w:numFmt w:val="decimal"/>
      <w:suff w:val="nothing"/>
      <w:lvlText w:val="（%1）"/>
      <w:lvlJc w:val="left"/>
    </w:lvl>
  </w:abstractNum>
  <w:abstractNum w:abstractNumId="2" w15:restartNumberingAfterBreak="0">
    <w:nsid w:val="A49D4CAF"/>
    <w:multiLevelType w:val="singleLevel"/>
    <w:tmpl w:val="A49D4CAF"/>
    <w:lvl w:ilvl="0">
      <w:start w:val="2"/>
      <w:numFmt w:val="decimal"/>
      <w:suff w:val="nothing"/>
      <w:lvlText w:val="（%1）"/>
      <w:lvlJc w:val="left"/>
    </w:lvl>
  </w:abstractNum>
  <w:abstractNum w:abstractNumId="3" w15:restartNumberingAfterBreak="0">
    <w:nsid w:val="A533748E"/>
    <w:multiLevelType w:val="singleLevel"/>
    <w:tmpl w:val="A533748E"/>
    <w:lvl w:ilvl="0">
      <w:start w:val="1"/>
      <w:numFmt w:val="decimal"/>
      <w:lvlText w:val="%1."/>
      <w:lvlJc w:val="left"/>
      <w:pPr>
        <w:tabs>
          <w:tab w:val="num" w:pos="312"/>
        </w:tabs>
      </w:pPr>
    </w:lvl>
  </w:abstractNum>
  <w:abstractNum w:abstractNumId="4" w15:restartNumberingAfterBreak="0">
    <w:nsid w:val="AFB737CD"/>
    <w:multiLevelType w:val="singleLevel"/>
    <w:tmpl w:val="AFB737CD"/>
    <w:lvl w:ilvl="0">
      <w:start w:val="1"/>
      <w:numFmt w:val="decimal"/>
      <w:lvlText w:val="%1."/>
      <w:lvlJc w:val="left"/>
      <w:pPr>
        <w:tabs>
          <w:tab w:val="num" w:pos="312"/>
        </w:tabs>
      </w:pPr>
    </w:lvl>
  </w:abstractNum>
  <w:abstractNum w:abstractNumId="5" w15:restartNumberingAfterBreak="0">
    <w:nsid w:val="C1220179"/>
    <w:multiLevelType w:val="singleLevel"/>
    <w:tmpl w:val="C1220179"/>
    <w:lvl w:ilvl="0">
      <w:start w:val="8"/>
      <w:numFmt w:val="decimal"/>
      <w:lvlText w:val="%1."/>
      <w:lvlJc w:val="left"/>
      <w:pPr>
        <w:tabs>
          <w:tab w:val="num" w:pos="312"/>
        </w:tabs>
      </w:pPr>
    </w:lvl>
  </w:abstractNum>
  <w:abstractNum w:abstractNumId="6" w15:restartNumberingAfterBreak="0">
    <w:nsid w:val="CDBEF500"/>
    <w:multiLevelType w:val="singleLevel"/>
    <w:tmpl w:val="CDBEF500"/>
    <w:lvl w:ilvl="0">
      <w:start w:val="2"/>
      <w:numFmt w:val="decimal"/>
      <w:suff w:val="nothing"/>
      <w:lvlText w:val="（%1）"/>
      <w:lvlJc w:val="left"/>
    </w:lvl>
  </w:abstractNum>
  <w:abstractNum w:abstractNumId="7" w15:restartNumberingAfterBreak="0">
    <w:nsid w:val="CE18DC25"/>
    <w:multiLevelType w:val="singleLevel"/>
    <w:tmpl w:val="CE18DC25"/>
    <w:lvl w:ilvl="0">
      <w:start w:val="2"/>
      <w:numFmt w:val="decimal"/>
      <w:suff w:val="nothing"/>
      <w:lvlText w:val="（%1）"/>
      <w:lvlJc w:val="left"/>
    </w:lvl>
  </w:abstractNum>
  <w:abstractNum w:abstractNumId="8" w15:restartNumberingAfterBreak="0">
    <w:nsid w:val="D32054E2"/>
    <w:multiLevelType w:val="singleLevel"/>
    <w:tmpl w:val="D32054E2"/>
    <w:lvl w:ilvl="0">
      <w:start w:val="1"/>
      <w:numFmt w:val="decimal"/>
      <w:lvlText w:val="%1."/>
      <w:lvlJc w:val="left"/>
      <w:pPr>
        <w:tabs>
          <w:tab w:val="left" w:pos="312"/>
        </w:tabs>
      </w:pPr>
    </w:lvl>
  </w:abstractNum>
  <w:abstractNum w:abstractNumId="9" w15:restartNumberingAfterBreak="0">
    <w:nsid w:val="D8B21728"/>
    <w:multiLevelType w:val="singleLevel"/>
    <w:tmpl w:val="D8B21728"/>
    <w:lvl w:ilvl="0">
      <w:start w:val="1"/>
      <w:numFmt w:val="decimal"/>
      <w:suff w:val="nothing"/>
      <w:lvlText w:val="（%1）"/>
      <w:lvlJc w:val="left"/>
    </w:lvl>
  </w:abstractNum>
  <w:abstractNum w:abstractNumId="10" w15:restartNumberingAfterBreak="0">
    <w:nsid w:val="D969D8AB"/>
    <w:multiLevelType w:val="singleLevel"/>
    <w:tmpl w:val="D969D8AB"/>
    <w:lvl w:ilvl="0">
      <w:start w:val="1"/>
      <w:numFmt w:val="decimal"/>
      <w:lvlText w:val="%1."/>
      <w:lvlJc w:val="left"/>
      <w:pPr>
        <w:tabs>
          <w:tab w:val="left" w:pos="312"/>
        </w:tabs>
      </w:pPr>
    </w:lvl>
  </w:abstractNum>
  <w:abstractNum w:abstractNumId="11" w15:restartNumberingAfterBreak="0">
    <w:nsid w:val="E00E38A0"/>
    <w:multiLevelType w:val="singleLevel"/>
    <w:tmpl w:val="E00E38A0"/>
    <w:lvl w:ilvl="0">
      <w:start w:val="1"/>
      <w:numFmt w:val="bullet"/>
      <w:lvlText w:val=""/>
      <w:lvlJc w:val="left"/>
      <w:pPr>
        <w:ind w:left="420" w:hanging="420"/>
      </w:pPr>
      <w:rPr>
        <w:rFonts w:ascii="Wingdings" w:hAnsi="Wingdings" w:hint="default"/>
      </w:rPr>
    </w:lvl>
  </w:abstractNum>
  <w:abstractNum w:abstractNumId="12" w15:restartNumberingAfterBreak="0">
    <w:nsid w:val="E202B30A"/>
    <w:multiLevelType w:val="singleLevel"/>
    <w:tmpl w:val="E202B30A"/>
    <w:lvl w:ilvl="0">
      <w:start w:val="1"/>
      <w:numFmt w:val="decimal"/>
      <w:lvlText w:val="%1."/>
      <w:lvlJc w:val="left"/>
      <w:pPr>
        <w:tabs>
          <w:tab w:val="left" w:pos="312"/>
        </w:tabs>
      </w:pPr>
    </w:lvl>
  </w:abstractNum>
  <w:abstractNum w:abstractNumId="13" w15:restartNumberingAfterBreak="0">
    <w:nsid w:val="E3CE486F"/>
    <w:multiLevelType w:val="singleLevel"/>
    <w:tmpl w:val="E3CE486F"/>
    <w:lvl w:ilvl="0">
      <w:start w:val="1"/>
      <w:numFmt w:val="decimal"/>
      <w:lvlText w:val="%1."/>
      <w:lvlJc w:val="left"/>
      <w:pPr>
        <w:tabs>
          <w:tab w:val="left" w:pos="312"/>
        </w:tabs>
      </w:pPr>
    </w:lvl>
  </w:abstractNum>
  <w:abstractNum w:abstractNumId="14" w15:restartNumberingAfterBreak="0">
    <w:nsid w:val="FA22355C"/>
    <w:multiLevelType w:val="singleLevel"/>
    <w:tmpl w:val="FA22355C"/>
    <w:lvl w:ilvl="0">
      <w:start w:val="1"/>
      <w:numFmt w:val="decimal"/>
      <w:lvlText w:val="%1."/>
      <w:lvlJc w:val="left"/>
      <w:pPr>
        <w:tabs>
          <w:tab w:val="num" w:pos="312"/>
        </w:tabs>
        <w:ind w:left="3000" w:firstLine="0"/>
      </w:pPr>
    </w:lvl>
  </w:abstractNum>
  <w:abstractNum w:abstractNumId="15" w15:restartNumberingAfterBreak="0">
    <w:nsid w:val="FA53B76F"/>
    <w:multiLevelType w:val="singleLevel"/>
    <w:tmpl w:val="FA53B76F"/>
    <w:lvl w:ilvl="0">
      <w:start w:val="1"/>
      <w:numFmt w:val="decimal"/>
      <w:lvlText w:val="%1."/>
      <w:lvlJc w:val="left"/>
      <w:pPr>
        <w:tabs>
          <w:tab w:val="left" w:pos="312"/>
        </w:tabs>
      </w:pPr>
    </w:lvl>
  </w:abstractNum>
  <w:abstractNum w:abstractNumId="16" w15:restartNumberingAfterBreak="0">
    <w:nsid w:val="03FB0009"/>
    <w:multiLevelType w:val="singleLevel"/>
    <w:tmpl w:val="03FB0009"/>
    <w:lvl w:ilvl="0">
      <w:start w:val="1"/>
      <w:numFmt w:val="decimal"/>
      <w:lvlText w:val="%1."/>
      <w:lvlJc w:val="left"/>
      <w:pPr>
        <w:tabs>
          <w:tab w:val="left" w:pos="312"/>
        </w:tabs>
      </w:pPr>
    </w:lvl>
  </w:abstractNum>
  <w:abstractNum w:abstractNumId="17" w15:restartNumberingAfterBreak="0">
    <w:nsid w:val="0A5C68C5"/>
    <w:multiLevelType w:val="singleLevel"/>
    <w:tmpl w:val="0A5C68C5"/>
    <w:lvl w:ilvl="0">
      <w:start w:val="6"/>
      <w:numFmt w:val="decimal"/>
      <w:lvlText w:val="%1."/>
      <w:lvlJc w:val="left"/>
      <w:pPr>
        <w:tabs>
          <w:tab w:val="left" w:pos="312"/>
        </w:tabs>
      </w:pPr>
    </w:lvl>
  </w:abstractNum>
  <w:abstractNum w:abstractNumId="18" w15:restartNumberingAfterBreak="0">
    <w:nsid w:val="15BC439B"/>
    <w:multiLevelType w:val="singleLevel"/>
    <w:tmpl w:val="15BC439B"/>
    <w:lvl w:ilvl="0">
      <w:start w:val="1"/>
      <w:numFmt w:val="decimal"/>
      <w:lvlText w:val="%1."/>
      <w:lvlJc w:val="left"/>
      <w:pPr>
        <w:tabs>
          <w:tab w:val="num" w:pos="312"/>
        </w:tabs>
      </w:pPr>
    </w:lvl>
  </w:abstractNum>
  <w:abstractNum w:abstractNumId="19" w15:restartNumberingAfterBreak="0">
    <w:nsid w:val="2ACA3D8E"/>
    <w:multiLevelType w:val="multilevel"/>
    <w:tmpl w:val="2ACA3D8E"/>
    <w:lvl w:ilvl="0">
      <w:start w:val="1"/>
      <w:numFmt w:val="decimal"/>
      <w:lvlText w:val="%1."/>
      <w:lvlJc w:val="left"/>
      <w:pPr>
        <w:ind w:left="772" w:hanging="360"/>
      </w:pPr>
      <w:rPr>
        <w:rFonts w:hint="default"/>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20" w15:restartNumberingAfterBreak="0">
    <w:nsid w:val="30AE6A49"/>
    <w:multiLevelType w:val="singleLevel"/>
    <w:tmpl w:val="30AE6A49"/>
    <w:lvl w:ilvl="0">
      <w:start w:val="1"/>
      <w:numFmt w:val="decimal"/>
      <w:lvlText w:val="%1."/>
      <w:lvlJc w:val="left"/>
      <w:pPr>
        <w:tabs>
          <w:tab w:val="left" w:pos="312"/>
        </w:tabs>
      </w:pPr>
    </w:lvl>
  </w:abstractNum>
  <w:abstractNum w:abstractNumId="21" w15:restartNumberingAfterBreak="0">
    <w:nsid w:val="30C5D03B"/>
    <w:multiLevelType w:val="singleLevel"/>
    <w:tmpl w:val="30C5D03B"/>
    <w:lvl w:ilvl="0">
      <w:start w:val="1"/>
      <w:numFmt w:val="upperLetter"/>
      <w:lvlText w:val="%1."/>
      <w:lvlJc w:val="left"/>
      <w:pPr>
        <w:tabs>
          <w:tab w:val="left" w:pos="312"/>
        </w:tabs>
      </w:pPr>
    </w:lvl>
  </w:abstractNum>
  <w:abstractNum w:abstractNumId="22" w15:restartNumberingAfterBreak="0">
    <w:nsid w:val="35108E3B"/>
    <w:multiLevelType w:val="singleLevel"/>
    <w:tmpl w:val="1CE4A270"/>
    <w:lvl w:ilvl="0">
      <w:start w:val="3"/>
      <w:numFmt w:val="chineseCounting"/>
      <w:suff w:val="nothing"/>
      <w:lvlText w:val="%1、"/>
      <w:lvlJc w:val="left"/>
      <w:rPr>
        <w:rFonts w:hint="eastAsia"/>
        <w:lang w:val="en-US"/>
      </w:rPr>
    </w:lvl>
  </w:abstractNum>
  <w:abstractNum w:abstractNumId="23" w15:restartNumberingAfterBreak="0">
    <w:nsid w:val="367A33B1"/>
    <w:multiLevelType w:val="singleLevel"/>
    <w:tmpl w:val="367A33B1"/>
    <w:lvl w:ilvl="0">
      <w:start w:val="7"/>
      <w:numFmt w:val="decimal"/>
      <w:lvlText w:val="%1."/>
      <w:lvlJc w:val="left"/>
      <w:pPr>
        <w:tabs>
          <w:tab w:val="left" w:pos="312"/>
        </w:tabs>
      </w:pPr>
    </w:lvl>
  </w:abstractNum>
  <w:abstractNum w:abstractNumId="24" w15:restartNumberingAfterBreak="0">
    <w:nsid w:val="406353F1"/>
    <w:multiLevelType w:val="hybridMultilevel"/>
    <w:tmpl w:val="C466FEAA"/>
    <w:lvl w:ilvl="0" w:tplc="DCB24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0D5D2B"/>
    <w:multiLevelType w:val="singleLevel"/>
    <w:tmpl w:val="410D5D2B"/>
    <w:lvl w:ilvl="0">
      <w:start w:val="1"/>
      <w:numFmt w:val="decimal"/>
      <w:lvlText w:val="%1."/>
      <w:lvlJc w:val="left"/>
      <w:pPr>
        <w:tabs>
          <w:tab w:val="left" w:pos="312"/>
        </w:tabs>
      </w:pPr>
    </w:lvl>
  </w:abstractNum>
  <w:abstractNum w:abstractNumId="26" w15:restartNumberingAfterBreak="0">
    <w:nsid w:val="428EF25E"/>
    <w:multiLevelType w:val="singleLevel"/>
    <w:tmpl w:val="428EF25E"/>
    <w:lvl w:ilvl="0">
      <w:start w:val="1"/>
      <w:numFmt w:val="decimal"/>
      <w:lvlText w:val="%1."/>
      <w:lvlJc w:val="left"/>
      <w:pPr>
        <w:tabs>
          <w:tab w:val="left" w:pos="312"/>
        </w:tabs>
      </w:pPr>
    </w:lvl>
  </w:abstractNum>
  <w:abstractNum w:abstractNumId="27" w15:restartNumberingAfterBreak="0">
    <w:nsid w:val="479ADAEF"/>
    <w:multiLevelType w:val="singleLevel"/>
    <w:tmpl w:val="479ADAEF"/>
    <w:lvl w:ilvl="0">
      <w:start w:val="2"/>
      <w:numFmt w:val="decimal"/>
      <w:suff w:val="nothing"/>
      <w:lvlText w:val="（%1）"/>
      <w:lvlJc w:val="left"/>
    </w:lvl>
  </w:abstractNum>
  <w:abstractNum w:abstractNumId="28" w15:restartNumberingAfterBreak="0">
    <w:nsid w:val="4BB23129"/>
    <w:multiLevelType w:val="hybridMultilevel"/>
    <w:tmpl w:val="928448CA"/>
    <w:lvl w:ilvl="0" w:tplc="BF1663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1BCA86A"/>
    <w:multiLevelType w:val="singleLevel"/>
    <w:tmpl w:val="51BCA86A"/>
    <w:lvl w:ilvl="0">
      <w:start w:val="1"/>
      <w:numFmt w:val="decimal"/>
      <w:lvlText w:val="%1."/>
      <w:lvlJc w:val="left"/>
      <w:pPr>
        <w:tabs>
          <w:tab w:val="left" w:pos="312"/>
        </w:tabs>
      </w:pPr>
    </w:lvl>
  </w:abstractNum>
  <w:abstractNum w:abstractNumId="30" w15:restartNumberingAfterBreak="0">
    <w:nsid w:val="5F0C50D5"/>
    <w:multiLevelType w:val="singleLevel"/>
    <w:tmpl w:val="5F0C50D5"/>
    <w:lvl w:ilvl="0">
      <w:start w:val="1"/>
      <w:numFmt w:val="decimal"/>
      <w:suff w:val="nothing"/>
      <w:lvlText w:val="%1."/>
      <w:lvlJc w:val="left"/>
    </w:lvl>
  </w:abstractNum>
  <w:abstractNum w:abstractNumId="31" w15:restartNumberingAfterBreak="0">
    <w:nsid w:val="5F0C535E"/>
    <w:multiLevelType w:val="singleLevel"/>
    <w:tmpl w:val="5F0C535E"/>
    <w:lvl w:ilvl="0">
      <w:start w:val="1"/>
      <w:numFmt w:val="decimal"/>
      <w:suff w:val="nothing"/>
      <w:lvlText w:val="%1."/>
      <w:lvlJc w:val="left"/>
    </w:lvl>
  </w:abstractNum>
  <w:abstractNum w:abstractNumId="32" w15:restartNumberingAfterBreak="0">
    <w:nsid w:val="5F0C54BD"/>
    <w:multiLevelType w:val="singleLevel"/>
    <w:tmpl w:val="5F0C54BD"/>
    <w:lvl w:ilvl="0">
      <w:start w:val="2"/>
      <w:numFmt w:val="decimal"/>
      <w:suff w:val="nothing"/>
      <w:lvlText w:val="%1."/>
      <w:lvlJc w:val="left"/>
    </w:lvl>
  </w:abstractNum>
  <w:abstractNum w:abstractNumId="33" w15:restartNumberingAfterBreak="0">
    <w:nsid w:val="5F0C5500"/>
    <w:multiLevelType w:val="singleLevel"/>
    <w:tmpl w:val="5F0C5500"/>
    <w:lvl w:ilvl="0">
      <w:start w:val="1"/>
      <w:numFmt w:val="decimal"/>
      <w:suff w:val="nothing"/>
      <w:lvlText w:val="%1."/>
      <w:lvlJc w:val="left"/>
    </w:lvl>
  </w:abstractNum>
  <w:abstractNum w:abstractNumId="34" w15:restartNumberingAfterBreak="0">
    <w:nsid w:val="5F0C55E6"/>
    <w:multiLevelType w:val="singleLevel"/>
    <w:tmpl w:val="5F0C55E6"/>
    <w:lvl w:ilvl="0">
      <w:start w:val="1"/>
      <w:numFmt w:val="decimal"/>
      <w:suff w:val="nothing"/>
      <w:lvlText w:val="%1."/>
      <w:lvlJc w:val="left"/>
    </w:lvl>
  </w:abstractNum>
  <w:abstractNum w:abstractNumId="35" w15:restartNumberingAfterBreak="0">
    <w:nsid w:val="5F2A54A0"/>
    <w:multiLevelType w:val="singleLevel"/>
    <w:tmpl w:val="5F2A54A0"/>
    <w:lvl w:ilvl="0">
      <w:start w:val="4"/>
      <w:numFmt w:val="chineseCounting"/>
      <w:suff w:val="nothing"/>
      <w:lvlText w:val="%1、"/>
      <w:lvlJc w:val="left"/>
    </w:lvl>
  </w:abstractNum>
  <w:abstractNum w:abstractNumId="36" w15:restartNumberingAfterBreak="0">
    <w:nsid w:val="5F2A54AF"/>
    <w:multiLevelType w:val="singleLevel"/>
    <w:tmpl w:val="5F2A54AF"/>
    <w:lvl w:ilvl="0">
      <w:start w:val="1"/>
      <w:numFmt w:val="decimal"/>
      <w:suff w:val="nothing"/>
      <w:lvlText w:val="%1."/>
      <w:lvlJc w:val="left"/>
    </w:lvl>
  </w:abstractNum>
  <w:abstractNum w:abstractNumId="37" w15:restartNumberingAfterBreak="0">
    <w:nsid w:val="5F2A5B76"/>
    <w:multiLevelType w:val="singleLevel"/>
    <w:tmpl w:val="5F2A5B76"/>
    <w:lvl w:ilvl="0">
      <w:start w:val="1"/>
      <w:numFmt w:val="chineseCounting"/>
      <w:suff w:val="nothing"/>
      <w:lvlText w:val="（%1）"/>
      <w:lvlJc w:val="left"/>
    </w:lvl>
  </w:abstractNum>
  <w:abstractNum w:abstractNumId="38" w15:restartNumberingAfterBreak="0">
    <w:nsid w:val="5FB2CB00"/>
    <w:multiLevelType w:val="singleLevel"/>
    <w:tmpl w:val="5FB2CB00"/>
    <w:lvl w:ilvl="0">
      <w:start w:val="1"/>
      <w:numFmt w:val="decimal"/>
      <w:lvlText w:val="%1."/>
      <w:lvlJc w:val="left"/>
      <w:pPr>
        <w:tabs>
          <w:tab w:val="left" w:pos="312"/>
        </w:tabs>
      </w:pPr>
    </w:lvl>
  </w:abstractNum>
  <w:abstractNum w:abstractNumId="39" w15:restartNumberingAfterBreak="0">
    <w:nsid w:val="60164D78"/>
    <w:multiLevelType w:val="singleLevel"/>
    <w:tmpl w:val="60164D78"/>
    <w:lvl w:ilvl="0">
      <w:start w:val="1"/>
      <w:numFmt w:val="decimal"/>
      <w:lvlText w:val="%1."/>
      <w:lvlJc w:val="left"/>
      <w:pPr>
        <w:tabs>
          <w:tab w:val="num" w:pos="312"/>
        </w:tabs>
      </w:pPr>
    </w:lvl>
  </w:abstractNum>
  <w:abstractNum w:abstractNumId="40" w15:restartNumberingAfterBreak="0">
    <w:nsid w:val="60E511DD"/>
    <w:multiLevelType w:val="singleLevel"/>
    <w:tmpl w:val="60E511DD"/>
    <w:lvl w:ilvl="0">
      <w:start w:val="1"/>
      <w:numFmt w:val="decimal"/>
      <w:suff w:val="space"/>
      <w:lvlText w:val="%1."/>
      <w:lvlJc w:val="left"/>
    </w:lvl>
  </w:abstractNum>
  <w:abstractNum w:abstractNumId="41" w15:restartNumberingAfterBreak="0">
    <w:nsid w:val="615F48DC"/>
    <w:multiLevelType w:val="singleLevel"/>
    <w:tmpl w:val="615F48DC"/>
    <w:lvl w:ilvl="0">
      <w:start w:val="1"/>
      <w:numFmt w:val="decimal"/>
      <w:suff w:val="nothing"/>
      <w:lvlText w:val="（%1）"/>
      <w:lvlJc w:val="left"/>
    </w:lvl>
  </w:abstractNum>
  <w:abstractNum w:abstractNumId="42" w15:restartNumberingAfterBreak="0">
    <w:nsid w:val="637D0484"/>
    <w:multiLevelType w:val="hybridMultilevel"/>
    <w:tmpl w:val="88164F2A"/>
    <w:lvl w:ilvl="0" w:tplc="CDB41DC6">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3" w15:restartNumberingAfterBreak="0">
    <w:nsid w:val="669C2B6D"/>
    <w:multiLevelType w:val="singleLevel"/>
    <w:tmpl w:val="669C2B6D"/>
    <w:lvl w:ilvl="0">
      <w:start w:val="3"/>
      <w:numFmt w:val="chineseCounting"/>
      <w:suff w:val="nothing"/>
      <w:lvlText w:val="%1、"/>
      <w:lvlJc w:val="left"/>
      <w:rPr>
        <w:rFonts w:hint="eastAsia"/>
      </w:rPr>
    </w:lvl>
  </w:abstractNum>
  <w:abstractNum w:abstractNumId="44" w15:restartNumberingAfterBreak="0">
    <w:nsid w:val="66C25E20"/>
    <w:multiLevelType w:val="singleLevel"/>
    <w:tmpl w:val="66C25E20"/>
    <w:lvl w:ilvl="0">
      <w:start w:val="1"/>
      <w:numFmt w:val="chineseCounting"/>
      <w:suff w:val="nothing"/>
      <w:lvlText w:val="%1、"/>
      <w:lvlJc w:val="left"/>
      <w:rPr>
        <w:rFonts w:hint="eastAsia"/>
      </w:rPr>
    </w:lvl>
  </w:abstractNum>
  <w:abstractNum w:abstractNumId="45" w15:restartNumberingAfterBreak="0">
    <w:nsid w:val="7719FA45"/>
    <w:multiLevelType w:val="singleLevel"/>
    <w:tmpl w:val="7719FA45"/>
    <w:lvl w:ilvl="0">
      <w:start w:val="1"/>
      <w:numFmt w:val="decimal"/>
      <w:suff w:val="nothing"/>
      <w:lvlText w:val="（%1）"/>
      <w:lvlJc w:val="left"/>
    </w:lvl>
  </w:abstractNum>
  <w:abstractNum w:abstractNumId="46" w15:restartNumberingAfterBreak="0">
    <w:nsid w:val="78941957"/>
    <w:multiLevelType w:val="singleLevel"/>
    <w:tmpl w:val="78941957"/>
    <w:lvl w:ilvl="0">
      <w:start w:val="1"/>
      <w:numFmt w:val="decimal"/>
      <w:lvlText w:val="%1."/>
      <w:lvlJc w:val="left"/>
      <w:pPr>
        <w:tabs>
          <w:tab w:val="left" w:pos="312"/>
        </w:tabs>
      </w:pPr>
    </w:lvl>
  </w:abstractNum>
  <w:num w:numId="1">
    <w:abstractNumId w:val="30"/>
  </w:num>
  <w:num w:numId="2">
    <w:abstractNumId w:val="37"/>
  </w:num>
  <w:num w:numId="3">
    <w:abstractNumId w:val="31"/>
  </w:num>
  <w:num w:numId="4">
    <w:abstractNumId w:val="34"/>
  </w:num>
  <w:num w:numId="5">
    <w:abstractNumId w:val="33"/>
  </w:num>
  <w:num w:numId="6">
    <w:abstractNumId w:val="32"/>
  </w:num>
  <w:num w:numId="7">
    <w:abstractNumId w:val="35"/>
  </w:num>
  <w:num w:numId="8">
    <w:abstractNumId w:val="36"/>
  </w:num>
  <w:num w:numId="9">
    <w:abstractNumId w:val="15"/>
  </w:num>
  <w:num w:numId="10">
    <w:abstractNumId w:val="40"/>
  </w:num>
  <w:num w:numId="11">
    <w:abstractNumId w:val="11"/>
  </w:num>
  <w:num w:numId="12">
    <w:abstractNumId w:val="43"/>
  </w:num>
  <w:num w:numId="13">
    <w:abstractNumId w:val="13"/>
  </w:num>
  <w:num w:numId="14">
    <w:abstractNumId w:val="38"/>
  </w:num>
  <w:num w:numId="15">
    <w:abstractNumId w:val="29"/>
  </w:num>
  <w:num w:numId="16">
    <w:abstractNumId w:val="0"/>
  </w:num>
  <w:num w:numId="17">
    <w:abstractNumId w:val="23"/>
  </w:num>
  <w:num w:numId="18">
    <w:abstractNumId w:val="26"/>
  </w:num>
  <w:num w:numId="19">
    <w:abstractNumId w:val="10"/>
  </w:num>
  <w:num w:numId="20">
    <w:abstractNumId w:val="24"/>
  </w:num>
  <w:num w:numId="21">
    <w:abstractNumId w:val="42"/>
  </w:num>
  <w:num w:numId="22">
    <w:abstractNumId w:val="28"/>
  </w:num>
  <w:num w:numId="23">
    <w:abstractNumId w:val="9"/>
  </w:num>
  <w:num w:numId="24">
    <w:abstractNumId w:val="7"/>
  </w:num>
  <w:num w:numId="25">
    <w:abstractNumId w:val="14"/>
  </w:num>
  <w:num w:numId="26">
    <w:abstractNumId w:val="20"/>
  </w:num>
  <w:num w:numId="27">
    <w:abstractNumId w:val="2"/>
  </w:num>
  <w:num w:numId="28">
    <w:abstractNumId w:val="1"/>
  </w:num>
  <w:num w:numId="29">
    <w:abstractNumId w:val="41"/>
  </w:num>
  <w:num w:numId="30">
    <w:abstractNumId w:val="18"/>
  </w:num>
  <w:num w:numId="31">
    <w:abstractNumId w:val="3"/>
  </w:num>
  <w:num w:numId="32">
    <w:abstractNumId w:val="8"/>
  </w:num>
  <w:num w:numId="33">
    <w:abstractNumId w:val="46"/>
  </w:num>
  <w:num w:numId="34">
    <w:abstractNumId w:val="25"/>
  </w:num>
  <w:num w:numId="35">
    <w:abstractNumId w:val="19"/>
  </w:num>
  <w:num w:numId="36">
    <w:abstractNumId w:val="44"/>
  </w:num>
  <w:num w:numId="37">
    <w:abstractNumId w:val="45"/>
  </w:num>
  <w:num w:numId="38">
    <w:abstractNumId w:val="12"/>
  </w:num>
  <w:num w:numId="39">
    <w:abstractNumId w:val="16"/>
  </w:num>
  <w:num w:numId="40">
    <w:abstractNumId w:val="21"/>
  </w:num>
  <w:num w:numId="41">
    <w:abstractNumId w:val="5"/>
  </w:num>
  <w:num w:numId="42">
    <w:abstractNumId w:val="39"/>
  </w:num>
  <w:num w:numId="43">
    <w:abstractNumId w:val="27"/>
  </w:num>
  <w:num w:numId="44">
    <w:abstractNumId w:val="6"/>
  </w:num>
  <w:num w:numId="45">
    <w:abstractNumId w:val="22"/>
  </w:num>
  <w:num w:numId="46">
    <w:abstractNumId w:val="17"/>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5A41"/>
    <w:rsid w:val="00104F7F"/>
    <w:rsid w:val="00360C96"/>
    <w:rsid w:val="00391726"/>
    <w:rsid w:val="005162AA"/>
    <w:rsid w:val="009F06C3"/>
    <w:rsid w:val="00A842C4"/>
    <w:rsid w:val="00AD5A41"/>
    <w:rsid w:val="00AE2ECD"/>
    <w:rsid w:val="00C7086C"/>
    <w:rsid w:val="00C95591"/>
    <w:rsid w:val="00D84A12"/>
    <w:rsid w:val="00F165AB"/>
    <w:rsid w:val="00FF12BB"/>
    <w:rsid w:val="00FF2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93"/>
    <o:shapelayout v:ext="edit">
      <o:idmap v:ext="edit" data="1"/>
    </o:shapelayout>
  </w:shapeDefaults>
  <w:decimalSymbol w:val="."/>
  <w:listSeparator w:val=","/>
  <w14:docId w14:val="2D5ADFEC"/>
  <w15:docId w15:val="{38087A9C-20C0-469C-B745-0E0FCC58C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5A41"/>
    <w:pPr>
      <w:adjustRightInd w:val="0"/>
      <w:snapToGrid w:val="0"/>
      <w:spacing w:after="200"/>
    </w:pPr>
    <w:rPr>
      <w:rFonts w:ascii="Tahoma" w:eastAsia="微软雅黑" w:hAnsi="Tahom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5A41"/>
    <w:pPr>
      <w:ind w:firstLineChars="200" w:firstLine="420"/>
    </w:pPr>
    <w:rPr>
      <w:rFonts w:cstheme="minorBidi"/>
    </w:rPr>
  </w:style>
  <w:style w:type="table" w:styleId="a4">
    <w:name w:val="Table Grid"/>
    <w:basedOn w:val="a1"/>
    <w:qFormat/>
    <w:rsid w:val="00AD5A4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basedOn w:val="a"/>
    <w:next w:val="a3"/>
    <w:uiPriority w:val="99"/>
    <w:unhideWhenUsed/>
    <w:rsid w:val="00AD5A41"/>
    <w:pPr>
      <w:ind w:firstLineChars="200" w:firstLine="420"/>
    </w:pPr>
  </w:style>
  <w:style w:type="paragraph" w:styleId="a6">
    <w:name w:val="Body Text Indent"/>
    <w:basedOn w:val="a"/>
    <w:link w:val="a7"/>
    <w:qFormat/>
    <w:rsid w:val="00104F7F"/>
    <w:pPr>
      <w:spacing w:line="360" w:lineRule="auto"/>
      <w:ind w:firstLineChars="200" w:firstLine="480"/>
    </w:pPr>
    <w:rPr>
      <w:rFonts w:cstheme="minorBidi"/>
      <w:sz w:val="24"/>
    </w:rPr>
  </w:style>
  <w:style w:type="character" w:customStyle="1" w:styleId="a7">
    <w:name w:val="正文文本缩进 字符"/>
    <w:basedOn w:val="a0"/>
    <w:link w:val="a6"/>
    <w:rsid w:val="00104F7F"/>
    <w:rPr>
      <w:rFonts w:ascii="Tahoma" w:eastAsia="微软雅黑" w:hAnsi="Tahoma"/>
      <w:kern w:val="0"/>
      <w:sz w:val="24"/>
    </w:rPr>
  </w:style>
  <w:style w:type="paragraph" w:styleId="a8">
    <w:name w:val="Plain Text"/>
    <w:basedOn w:val="a"/>
    <w:link w:val="a9"/>
    <w:qFormat/>
    <w:rsid w:val="00104F7F"/>
    <w:rPr>
      <w:rFonts w:ascii="宋体" w:hAnsi="Courier New" w:cs="Courier New"/>
      <w:szCs w:val="21"/>
    </w:rPr>
  </w:style>
  <w:style w:type="character" w:customStyle="1" w:styleId="a9">
    <w:name w:val="纯文本 字符"/>
    <w:basedOn w:val="a0"/>
    <w:link w:val="a8"/>
    <w:rsid w:val="00104F7F"/>
    <w:rPr>
      <w:rFonts w:ascii="宋体" w:eastAsia="微软雅黑" w:hAnsi="Courier New" w:cs="Courier New"/>
      <w:kern w:val="0"/>
      <w:sz w:val="22"/>
      <w:szCs w:val="21"/>
    </w:rPr>
  </w:style>
  <w:style w:type="character" w:customStyle="1" w:styleId="1">
    <w:name w:val="批注文字 字符1"/>
    <w:basedOn w:val="a0"/>
    <w:link w:val="aa"/>
    <w:uiPriority w:val="99"/>
    <w:rsid w:val="00104F7F"/>
    <w:rPr>
      <w:rFonts w:ascii="Times New Roman" w:hAnsi="Times New Roman"/>
      <w:szCs w:val="24"/>
    </w:rPr>
  </w:style>
  <w:style w:type="paragraph" w:styleId="aa">
    <w:name w:val="annotation text"/>
    <w:basedOn w:val="a"/>
    <w:link w:val="1"/>
    <w:uiPriority w:val="99"/>
    <w:unhideWhenUsed/>
    <w:rsid w:val="00104F7F"/>
    <w:pPr>
      <w:widowControl w:val="0"/>
      <w:adjustRightInd/>
      <w:snapToGrid/>
      <w:spacing w:after="0"/>
    </w:pPr>
    <w:rPr>
      <w:rFonts w:ascii="Times New Roman" w:eastAsiaTheme="minorEastAsia" w:hAnsi="Times New Roman" w:cstheme="minorBidi"/>
      <w:kern w:val="2"/>
      <w:sz w:val="21"/>
      <w:szCs w:val="24"/>
    </w:rPr>
  </w:style>
  <w:style w:type="character" w:customStyle="1" w:styleId="ab">
    <w:name w:val="批注文字 字符"/>
    <w:basedOn w:val="a0"/>
    <w:uiPriority w:val="99"/>
    <w:semiHidden/>
    <w:rsid w:val="00104F7F"/>
    <w:rPr>
      <w:rFonts w:ascii="Tahoma" w:eastAsia="微软雅黑" w:hAnsi="Tahoma" w:cs="Times New Roman"/>
      <w:kern w:val="0"/>
      <w:sz w:val="22"/>
    </w:rPr>
  </w:style>
  <w:style w:type="character" w:customStyle="1" w:styleId="10">
    <w:name w:val="纯文本 字符1"/>
    <w:basedOn w:val="a0"/>
    <w:rsid w:val="00104F7F"/>
    <w:rPr>
      <w:rFonts w:ascii="宋体" w:hAnsi="Courier New"/>
      <w:szCs w:val="24"/>
    </w:rPr>
  </w:style>
  <w:style w:type="paragraph" w:styleId="ac">
    <w:name w:val="header"/>
    <w:basedOn w:val="a"/>
    <w:link w:val="ad"/>
    <w:uiPriority w:val="99"/>
    <w:unhideWhenUsed/>
    <w:rsid w:val="00104F7F"/>
    <w:pPr>
      <w:pBdr>
        <w:bottom w:val="single" w:sz="6" w:space="1" w:color="auto"/>
      </w:pBdr>
      <w:tabs>
        <w:tab w:val="center" w:pos="4153"/>
        <w:tab w:val="right" w:pos="8306"/>
      </w:tabs>
      <w:jc w:val="center"/>
    </w:pPr>
    <w:rPr>
      <w:sz w:val="18"/>
      <w:szCs w:val="18"/>
    </w:rPr>
  </w:style>
  <w:style w:type="character" w:customStyle="1" w:styleId="ad">
    <w:name w:val="页眉 字符"/>
    <w:basedOn w:val="a0"/>
    <w:link w:val="ac"/>
    <w:uiPriority w:val="99"/>
    <w:rsid w:val="00104F7F"/>
    <w:rPr>
      <w:rFonts w:ascii="Tahoma" w:eastAsia="微软雅黑" w:hAnsi="Tahoma" w:cs="Times New Roman"/>
      <w:kern w:val="0"/>
      <w:sz w:val="18"/>
      <w:szCs w:val="18"/>
    </w:rPr>
  </w:style>
  <w:style w:type="paragraph" w:styleId="ae">
    <w:name w:val="footer"/>
    <w:basedOn w:val="a"/>
    <w:link w:val="af"/>
    <w:uiPriority w:val="99"/>
    <w:unhideWhenUsed/>
    <w:rsid w:val="00104F7F"/>
    <w:pPr>
      <w:tabs>
        <w:tab w:val="center" w:pos="4153"/>
        <w:tab w:val="right" w:pos="8306"/>
      </w:tabs>
    </w:pPr>
    <w:rPr>
      <w:sz w:val="18"/>
      <w:szCs w:val="18"/>
    </w:rPr>
  </w:style>
  <w:style w:type="character" w:customStyle="1" w:styleId="af">
    <w:name w:val="页脚 字符"/>
    <w:basedOn w:val="a0"/>
    <w:link w:val="ae"/>
    <w:uiPriority w:val="99"/>
    <w:rsid w:val="00104F7F"/>
    <w:rPr>
      <w:rFonts w:ascii="Tahoma" w:eastAsia="微软雅黑" w:hAnsi="Tahoma" w:cs="Times New Roman"/>
      <w:kern w:val="0"/>
      <w:sz w:val="18"/>
      <w:szCs w:val="18"/>
    </w:rPr>
  </w:style>
  <w:style w:type="paragraph" w:styleId="af0">
    <w:name w:val="Balloon Text"/>
    <w:basedOn w:val="a"/>
    <w:link w:val="af1"/>
    <w:uiPriority w:val="99"/>
    <w:semiHidden/>
    <w:unhideWhenUsed/>
    <w:rsid w:val="005162AA"/>
    <w:pPr>
      <w:spacing w:after="0"/>
    </w:pPr>
    <w:rPr>
      <w:sz w:val="18"/>
      <w:szCs w:val="18"/>
    </w:rPr>
  </w:style>
  <w:style w:type="character" w:customStyle="1" w:styleId="af1">
    <w:name w:val="批注框文本 字符"/>
    <w:basedOn w:val="a0"/>
    <w:link w:val="af0"/>
    <w:uiPriority w:val="99"/>
    <w:semiHidden/>
    <w:rsid w:val="005162AA"/>
    <w:rPr>
      <w:rFonts w:ascii="Tahoma" w:eastAsia="微软雅黑" w:hAnsi="Tahoma"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109</Pages>
  <Words>9474</Words>
  <Characters>54004</Characters>
  <Application>Microsoft Office Word</Application>
  <DocSecurity>0</DocSecurity>
  <Lines>450</Lines>
  <Paragraphs>126</Paragraphs>
  <ScaleCrop>false</ScaleCrop>
  <Company/>
  <LinksUpToDate>false</LinksUpToDate>
  <CharactersWithSpaces>63352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dc:creator>
  <cp:keywords/>
  <dc:description/>
  <cp:lastModifiedBy>brook</cp:lastModifiedBy>
  <cp:revision>7</cp:revision>
  <cp:lastPrinted>2020-08-26T07:06:00Z</cp:lastPrinted>
  <dcterms:created xsi:type="dcterms:W3CDTF">2020-08-26T05:35:00Z</dcterms:created>
  <dcterms:modified xsi:type="dcterms:W3CDTF">2021-01-07T04:22:00Z</dcterms:modified>
</cp:coreProperties>
</file>