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b/>
          <w:sz w:val="32"/>
          <w:szCs w:val="36"/>
        </w:rPr>
      </w:pPr>
      <w:r>
        <w:rPr>
          <w:rFonts w:ascii="楷体_GB2312" w:eastAsia="楷体_GB2312"/>
          <w:b/>
          <w:sz w:val="32"/>
          <w:szCs w:val="36"/>
        </w:rPr>
        <mc:AlternateContent>
          <mc:Choice Requires="wps">
            <w:drawing>
              <wp:anchor distT="0" distB="0" distL="114300" distR="114300" simplePos="0" relativeHeight="251659264" behindDoc="0" locked="0" layoutInCell="1" allowOverlap="1">
                <wp:simplePos x="0" y="0"/>
                <wp:positionH relativeFrom="column">
                  <wp:posOffset>-959485</wp:posOffset>
                </wp:positionH>
                <wp:positionV relativeFrom="paragraph">
                  <wp:posOffset>-657225</wp:posOffset>
                </wp:positionV>
                <wp:extent cx="748665" cy="9359265"/>
                <wp:effectExtent l="635" t="0" r="3175" b="0"/>
                <wp:wrapNone/>
                <wp:docPr id="101" name="文本框 101"/>
                <wp:cNvGraphicFramePr/>
                <a:graphic xmlns:a="http://schemas.openxmlformats.org/drawingml/2006/main">
                  <a:graphicData uri="http://schemas.microsoft.com/office/word/2010/wordprocessingShape">
                    <wps:wsp>
                      <wps:cNvSpPr txBox="1">
                        <a:spLocks noChangeArrowheads="1"/>
                      </wps:cNvSpPr>
                      <wps:spPr bwMode="auto">
                        <a:xfrm>
                          <a:off x="0" y="0"/>
                          <a:ext cx="748665" cy="9359265"/>
                        </a:xfrm>
                        <a:prstGeom prst="rect">
                          <a:avLst/>
                        </a:prstGeom>
                        <a:noFill/>
                        <a:ln>
                          <a:noFill/>
                        </a:ln>
                      </wps:spPr>
                      <wps:txbx>
                        <w:txbxContent>
                          <w:p>
                            <w:pPr>
                              <w:spacing w:line="240" w:lineRule="auto"/>
                              <w:ind w:firstLine="0" w:firstLineChars="0"/>
                              <w:rPr>
                                <w:sz w:val="21"/>
                                <w:szCs w:val="21"/>
                                <w:u w:val="single"/>
                              </w:rPr>
                            </w:pPr>
                            <w:r>
                              <w:rPr>
                                <w:rFonts w:hint="eastAsia"/>
                                <w:sz w:val="21"/>
                                <w:szCs w:val="21"/>
                              </w:rPr>
                              <w:t>学校：</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班级：</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姓名：</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考号：</w:t>
                            </w:r>
                            <w:r>
                              <w:rPr>
                                <w:rFonts w:hint="eastAsia"/>
                                <w:sz w:val="21"/>
                                <w:szCs w:val="21"/>
                                <w:u w:val="single"/>
                              </w:rPr>
                              <w:tab/>
                            </w:r>
                            <w:r>
                              <w:rPr>
                                <w:rFonts w:hint="eastAsia"/>
                                <w:sz w:val="21"/>
                                <w:szCs w:val="21"/>
                                <w:u w:val="single"/>
                              </w:rPr>
                              <w:tab/>
                            </w:r>
                            <w:r>
                              <w:rPr>
                                <w:rFonts w:hint="eastAsia"/>
                                <w:sz w:val="21"/>
                                <w:szCs w:val="21"/>
                                <w:u w:val="single"/>
                              </w:rPr>
                              <w:t xml:space="preserve">      </w:t>
                            </w:r>
                          </w:p>
                          <w:p>
                            <w:pPr>
                              <w:spacing w:line="240" w:lineRule="auto"/>
                              <w:ind w:firstLine="0" w:firstLineChars="0"/>
                              <w:rPr>
                                <w:sz w:val="21"/>
                                <w:szCs w:val="21"/>
                              </w:rPr>
                            </w:pPr>
                            <w:r>
                              <w:rPr>
                                <w:rFonts w:hint="eastAsia"/>
                                <w:sz w:val="21"/>
                                <w:szCs w:val="21"/>
                              </w:rPr>
                              <w:t>……………………………………………………………………………………………………………………………………………………………………………</w:t>
                            </w:r>
                          </w:p>
                          <w:p>
                            <w:pPr>
                              <w:spacing w:line="240" w:lineRule="auto"/>
                              <w:ind w:firstLine="0" w:firstLineChars="0"/>
                              <w:rPr>
                                <w:sz w:val="21"/>
                                <w:szCs w:val="21"/>
                              </w:rPr>
                            </w:pPr>
                            <w:r>
                              <w:rPr>
                                <w:rFonts w:hint="eastAsia"/>
                                <w:sz w:val="21"/>
                                <w:szCs w:val="21"/>
                              </w:rPr>
                              <w:t>…………………密……………封……………线……………内……………不……………要……………答……………题………………………………………</w:t>
                            </w:r>
                          </w:p>
                          <w:p>
                            <w:pPr>
                              <w:spacing w:line="240" w:lineRule="auto"/>
                              <w:ind w:firstLine="0" w:firstLineChars="0"/>
                              <w:rPr>
                                <w:sz w:val="21"/>
                                <w:szCs w:val="21"/>
                              </w:rPr>
                            </w:pPr>
                            <w:r>
                              <w:rPr>
                                <w:rFonts w:hint="eastAsia"/>
                                <w:sz w:val="21"/>
                                <w:szCs w:val="21"/>
                              </w:rPr>
                              <w:t>……………………………………………………………………………………………………………………………………………………………………………</w:t>
                            </w: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75.55pt;margin-top:-51.75pt;height:736.95pt;width:58.95pt;z-index:251659264;mso-width-relative:page;mso-height-relative:page;" filled="f" stroked="f" coordsize="21600,21600" o:gfxdata="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rs1adkAAAAOAQAADwAAAAAAAAAB&#10;ACAAAAAiAAAAZHJzL2Rvd25yZXYueG1sUEsBAhQAFAAAAAgAh07iQOEQ/h4PAgAADAQAAA4AAAAA&#10;AAAAAQAgAAAAKAEAAGRycy9lMm9Eb2MueG1sUEsFBgAAAAAGAAYAWQEAAKkFAAAAAA==&#10;">
                <v:fill on="f" focussize="0,0"/>
                <v:stroke on="f"/>
                <v:imagedata o:title=""/>
                <o:lock v:ext="edit" aspectratio="f"/>
                <v:textbox inset="0mm,0mm,0mm,0mm" style="layout-flow:vertical;mso-layout-flow-alt:bottom-to-top;">
                  <w:txbxContent>
                    <w:p>
                      <w:pPr>
                        <w:spacing w:line="240" w:lineRule="auto"/>
                        <w:ind w:firstLine="0" w:firstLineChars="0"/>
                        <w:rPr>
                          <w:sz w:val="21"/>
                          <w:szCs w:val="21"/>
                          <w:u w:val="single"/>
                        </w:rPr>
                      </w:pPr>
                      <w:r>
                        <w:rPr>
                          <w:rFonts w:hint="eastAsia"/>
                          <w:sz w:val="21"/>
                          <w:szCs w:val="21"/>
                        </w:rPr>
                        <w:t>学校：</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班级：</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姓名：</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考号：</w:t>
                      </w:r>
                      <w:r>
                        <w:rPr>
                          <w:rFonts w:hint="eastAsia"/>
                          <w:sz w:val="21"/>
                          <w:szCs w:val="21"/>
                          <w:u w:val="single"/>
                        </w:rPr>
                        <w:tab/>
                      </w:r>
                      <w:r>
                        <w:rPr>
                          <w:rFonts w:hint="eastAsia"/>
                          <w:sz w:val="21"/>
                          <w:szCs w:val="21"/>
                          <w:u w:val="single"/>
                        </w:rPr>
                        <w:tab/>
                      </w:r>
                      <w:r>
                        <w:rPr>
                          <w:rFonts w:hint="eastAsia"/>
                          <w:sz w:val="21"/>
                          <w:szCs w:val="21"/>
                          <w:u w:val="single"/>
                        </w:rPr>
                        <w:t xml:space="preserve">      </w:t>
                      </w:r>
                    </w:p>
                    <w:p>
                      <w:pPr>
                        <w:spacing w:line="240" w:lineRule="auto"/>
                        <w:ind w:firstLine="0" w:firstLineChars="0"/>
                        <w:rPr>
                          <w:sz w:val="21"/>
                          <w:szCs w:val="21"/>
                        </w:rPr>
                      </w:pPr>
                      <w:r>
                        <w:rPr>
                          <w:rFonts w:hint="eastAsia"/>
                          <w:sz w:val="21"/>
                          <w:szCs w:val="21"/>
                        </w:rPr>
                        <w:t>……………………………………………………………………………………………………………………………………………………………………………</w:t>
                      </w:r>
                    </w:p>
                    <w:p>
                      <w:pPr>
                        <w:spacing w:line="240" w:lineRule="auto"/>
                        <w:ind w:firstLine="0" w:firstLineChars="0"/>
                        <w:rPr>
                          <w:sz w:val="21"/>
                          <w:szCs w:val="21"/>
                        </w:rPr>
                      </w:pPr>
                      <w:r>
                        <w:rPr>
                          <w:rFonts w:hint="eastAsia"/>
                          <w:sz w:val="21"/>
                          <w:szCs w:val="21"/>
                        </w:rPr>
                        <w:t>…………………密……………封……………线……………内……………不……………要……………答……………题………………………………………</w:t>
                      </w:r>
                    </w:p>
                    <w:p>
                      <w:pPr>
                        <w:spacing w:line="240" w:lineRule="auto"/>
                        <w:ind w:firstLine="0" w:firstLineChars="0"/>
                        <w:rPr>
                          <w:sz w:val="21"/>
                          <w:szCs w:val="21"/>
                        </w:rPr>
                      </w:pPr>
                      <w:r>
                        <w:rPr>
                          <w:rFonts w:hint="eastAsia"/>
                          <w:sz w:val="21"/>
                          <w:szCs w:val="21"/>
                        </w:rPr>
                        <w:t>……………………………………………………………………………………………………………………………………………………………………………</w:t>
                      </w:r>
                    </w:p>
                  </w:txbxContent>
                </v:textbox>
              </v:shape>
            </w:pict>
          </mc:Fallback>
        </mc:AlternateContent>
      </w:r>
      <w:r>
        <w:rPr>
          <w:rFonts w:hint="eastAsia"/>
          <w:b/>
          <w:sz w:val="32"/>
          <w:szCs w:val="36"/>
        </w:rPr>
        <w:t>棠外附小2020—2021学年度下期阶段性教学质量评估检测题</w:t>
      </w:r>
    </w:p>
    <w:p>
      <w:pPr>
        <w:pStyle w:val="2"/>
        <w:rPr>
          <w:b/>
          <w:sz w:val="36"/>
          <w:szCs w:val="36"/>
        </w:rPr>
      </w:pPr>
      <w:r>
        <w:rPr>
          <w:rFonts w:hint="eastAsia"/>
          <w:b/>
          <w:sz w:val="36"/>
          <w:szCs w:val="36"/>
        </w:rPr>
        <w:t>（五年级语文）</w:t>
      </w:r>
    </w:p>
    <w:p>
      <w:pPr>
        <w:adjustRightInd/>
        <w:ind w:firstLine="480"/>
        <w:rPr>
          <w:rFonts w:ascii="楷体_GB2312" w:eastAsia="楷体_GB2312"/>
          <w:sz w:val="24"/>
        </w:rPr>
      </w:pPr>
      <w:r>
        <w:rPr>
          <w:rFonts w:hint="eastAsia" w:ascii="楷体_GB2312" w:eastAsia="楷体_GB2312"/>
          <w:sz w:val="24"/>
        </w:rPr>
        <w:t>卷首语：亲爱的同学们，愉快而充实的学习生活已过半期了，今天我们来做一下测试，看看自己在前半期期还存在哪些不足，以便后面改进；哪些方面取得了进步，以便继续发扬。要注意细心答题哦！</w:t>
      </w:r>
    </w:p>
    <w:p>
      <w:pPr>
        <w:ind w:firstLine="600"/>
        <w:jc w:val="center"/>
        <w:rPr>
          <w:rFonts w:ascii="黑体" w:hAnsi="黑体" w:eastAsia="黑体"/>
          <w:sz w:val="30"/>
          <w:szCs w:val="30"/>
        </w:rPr>
      </w:pPr>
      <w:r>
        <w:rPr>
          <w:rFonts w:hint="eastAsia" w:ascii="黑体" w:hAnsi="黑体" w:eastAsia="黑体"/>
          <w:sz w:val="30"/>
          <w:szCs w:val="30"/>
        </w:rPr>
        <w:t>（完成时间：120分钟   满分：100+20）</w:t>
      </w:r>
    </w:p>
    <w:p>
      <w:pPr>
        <w:ind w:firstLine="140" w:firstLineChars="50"/>
        <w:rPr>
          <w:rFonts w:ascii="黑体" w:hAnsi="黑体" w:eastAsia="黑体"/>
          <w:szCs w:val="28"/>
          <w:bdr w:val="single" w:color="auto" w:sz="4" w:space="0"/>
          <w:shd w:val="pct10" w:color="auto" w:fill="FFFFFF"/>
        </w:rPr>
      </w:pPr>
      <w:r>
        <w:rPr>
          <w:rFonts w:hint="eastAsia" w:ascii="黑体" w:hAnsi="黑体" w:eastAsia="黑体"/>
          <w:szCs w:val="28"/>
          <w:bdr w:val="single" w:color="auto" w:sz="4" w:space="0"/>
          <w:shd w:val="pct10" w:color="auto" w:fill="FFFFFF"/>
        </w:rPr>
        <w:t>基础知识</w:t>
      </w:r>
    </w:p>
    <w:p>
      <w:pPr>
        <w:adjustRightInd/>
        <w:spacing w:line="276" w:lineRule="auto"/>
        <w:ind w:firstLine="281" w:firstLineChars="100"/>
        <w:rPr>
          <w:rFonts w:ascii="宋体" w:hAnsi="宋体" w:eastAsia="宋体"/>
          <w:b/>
          <w:szCs w:val="28"/>
        </w:rPr>
      </w:pPr>
      <w:r>
        <w:rPr>
          <w:rFonts w:hint="eastAsia" w:ascii="宋体" w:hAnsi="宋体" w:eastAsia="宋体"/>
          <w:b/>
          <w:szCs w:val="28"/>
        </w:rPr>
        <w:t>一、默写古诗《从军行》。（3分，只写正文内容。内容2分，书写1分）</w:t>
      </w:r>
    </w:p>
    <w:p>
      <w:pPr>
        <w:adjustRightInd/>
        <w:ind w:firstLine="0" w:firstLineChars="0"/>
        <w:rPr>
          <w:b/>
          <w:szCs w:val="28"/>
          <w:u w:val="single"/>
        </w:rPr>
      </w:pPr>
      <w:r>
        <w:rPr>
          <w:rFonts w:hint="eastAsia"/>
          <w:b/>
          <w:szCs w:val="28"/>
        </w:rPr>
        <w:t xml:space="preserve"> </w:t>
      </w:r>
      <w:r>
        <w:rPr>
          <w:b/>
          <w:szCs w:val="28"/>
        </w:rPr>
        <w:t xml:space="preserve"> </w:t>
      </w:r>
      <w:r>
        <w:rPr>
          <w:rFonts w:hint="eastAsia"/>
          <w:b/>
          <w:szCs w:val="28"/>
        </w:rPr>
        <w:t xml:space="preserve"> </w:t>
      </w:r>
      <w:r>
        <w:rPr>
          <w:rFonts w:hint="eastAsia"/>
          <w:b/>
          <w:szCs w:val="28"/>
          <w:u w:val="single"/>
        </w:rPr>
        <w:t xml:space="preserve">                   </w:t>
      </w:r>
      <w:r>
        <w:rPr>
          <w:b/>
          <w:szCs w:val="28"/>
          <w:u w:val="single"/>
        </w:rPr>
        <w:t xml:space="preserve">                                  </w:t>
      </w:r>
      <w:r>
        <w:rPr>
          <w:rFonts w:hint="eastAsia"/>
          <w:b/>
          <w:szCs w:val="28"/>
          <w:u w:val="single"/>
        </w:rPr>
        <w:t xml:space="preserve"> </w:t>
      </w:r>
    </w:p>
    <w:p>
      <w:pPr>
        <w:adjustRightInd/>
        <w:ind w:firstLine="0" w:firstLineChars="0"/>
        <w:rPr>
          <w:b/>
          <w:szCs w:val="28"/>
          <w:u w:val="single"/>
        </w:rPr>
      </w:pPr>
      <w:r>
        <w:rPr>
          <w:rFonts w:hint="eastAsia"/>
          <w:b/>
          <w:szCs w:val="28"/>
        </w:rPr>
        <w:t xml:space="preserve"> </w:t>
      </w:r>
      <w:r>
        <w:rPr>
          <w:b/>
          <w:szCs w:val="28"/>
        </w:rPr>
        <w:t xml:space="preserve"> </w:t>
      </w:r>
      <w:r>
        <w:rPr>
          <w:rFonts w:hint="eastAsia"/>
          <w:b/>
          <w:szCs w:val="28"/>
        </w:rPr>
        <w:t xml:space="preserve"> </w:t>
      </w:r>
      <w:r>
        <w:rPr>
          <w:rFonts w:hint="eastAsia"/>
          <w:b/>
          <w:szCs w:val="28"/>
          <w:u w:val="single"/>
        </w:rPr>
        <w:t xml:space="preserve">                   </w:t>
      </w:r>
      <w:r>
        <w:rPr>
          <w:b/>
          <w:szCs w:val="28"/>
          <w:u w:val="single"/>
        </w:rPr>
        <w:t xml:space="preserve">                                  </w:t>
      </w:r>
      <w:r>
        <w:rPr>
          <w:rFonts w:hint="eastAsia"/>
          <w:b/>
          <w:szCs w:val="28"/>
          <w:u w:val="single"/>
        </w:rPr>
        <w:t xml:space="preserve"> </w:t>
      </w:r>
    </w:p>
    <w:p>
      <w:pPr>
        <w:adjustRightInd/>
        <w:ind w:firstLine="0" w:firstLineChars="0"/>
        <w:rPr>
          <w:b/>
          <w:szCs w:val="28"/>
          <w:u w:val="single"/>
        </w:rPr>
      </w:pPr>
      <w:r>
        <w:rPr>
          <w:rFonts w:hint="eastAsia"/>
          <w:b/>
          <w:szCs w:val="28"/>
        </w:rPr>
        <w:t xml:space="preserve"> </w:t>
      </w:r>
      <w:r>
        <w:rPr>
          <w:b/>
          <w:szCs w:val="28"/>
        </w:rPr>
        <w:t xml:space="preserve"> </w:t>
      </w:r>
      <w:r>
        <w:rPr>
          <w:rFonts w:hint="eastAsia"/>
          <w:b/>
          <w:szCs w:val="28"/>
        </w:rPr>
        <w:t xml:space="preserve"> </w:t>
      </w:r>
      <w:r>
        <w:rPr>
          <w:rFonts w:hint="eastAsia"/>
          <w:b/>
          <w:szCs w:val="28"/>
          <w:u w:val="single"/>
        </w:rPr>
        <w:t xml:space="preserve">                   </w:t>
      </w:r>
      <w:r>
        <w:rPr>
          <w:b/>
          <w:szCs w:val="28"/>
          <w:u w:val="single"/>
        </w:rPr>
        <w:t xml:space="preserve">                                  </w:t>
      </w:r>
      <w:r>
        <w:rPr>
          <w:rFonts w:hint="eastAsia"/>
          <w:b/>
          <w:szCs w:val="28"/>
          <w:u w:val="single"/>
        </w:rPr>
        <w:t xml:space="preserve"> </w:t>
      </w:r>
    </w:p>
    <w:p>
      <w:pPr>
        <w:adjustRightInd/>
        <w:ind w:firstLine="0" w:firstLineChars="0"/>
        <w:rPr>
          <w:b/>
          <w:szCs w:val="28"/>
          <w:u w:val="single"/>
        </w:rPr>
      </w:pPr>
      <w:r>
        <w:rPr>
          <w:rFonts w:hint="eastAsia"/>
          <w:b/>
          <w:szCs w:val="28"/>
        </w:rPr>
        <w:t xml:space="preserve"> </w:t>
      </w:r>
      <w:r>
        <w:rPr>
          <w:b/>
          <w:szCs w:val="28"/>
        </w:rPr>
        <w:t xml:space="preserve"> </w:t>
      </w:r>
      <w:r>
        <w:rPr>
          <w:rFonts w:hint="eastAsia"/>
          <w:b/>
          <w:szCs w:val="28"/>
        </w:rPr>
        <w:t xml:space="preserve"> </w:t>
      </w:r>
      <w:r>
        <w:rPr>
          <w:rFonts w:hint="eastAsia"/>
          <w:b/>
          <w:szCs w:val="28"/>
          <w:u w:val="single"/>
        </w:rPr>
        <w:t xml:space="preserve">                   </w:t>
      </w:r>
      <w:r>
        <w:rPr>
          <w:b/>
          <w:szCs w:val="28"/>
          <w:u w:val="single"/>
        </w:rPr>
        <w:t xml:space="preserve">                                  </w:t>
      </w:r>
      <w:r>
        <w:rPr>
          <w:rFonts w:hint="eastAsia"/>
          <w:b/>
          <w:szCs w:val="28"/>
          <w:u w:val="single"/>
        </w:rPr>
        <w:t xml:space="preserve"> </w:t>
      </w:r>
    </w:p>
    <w:p>
      <w:pPr>
        <w:adjustRightInd/>
        <w:spacing w:line="276" w:lineRule="auto"/>
        <w:ind w:firstLine="281" w:firstLineChars="100"/>
        <w:rPr>
          <w:rFonts w:ascii="宋体" w:hAnsi="宋体" w:eastAsia="宋体"/>
          <w:b/>
          <w:szCs w:val="28"/>
        </w:rPr>
      </w:pPr>
      <w:r>
        <w:rPr>
          <w:rFonts w:hint="eastAsia" w:ascii="宋体" w:hAnsi="宋体" w:eastAsia="宋体"/>
          <w:b/>
          <w:szCs w:val="28"/>
        </w:rPr>
        <w:t>二、看拼音写字词。（6分）</w:t>
      </w:r>
    </w:p>
    <w:p>
      <w:pPr>
        <w:ind w:firstLine="480"/>
        <w:textAlignment w:val="center"/>
        <w:rPr>
          <w:rFonts w:ascii="宋体" w:hAnsi="宋体" w:eastAsia="宋体" w:cs="宋体"/>
          <w:sz w:val="24"/>
          <w:szCs w:val="28"/>
        </w:rPr>
      </w:pPr>
      <w:r>
        <w:rPr>
          <w:rFonts w:ascii="宋体" w:hAnsi="宋体" w:cs="宋体"/>
          <w:kern w:val="0"/>
          <w:sz w:val="24"/>
        </w:rPr>
        <w:t xml:space="preserve">  </w:t>
      </w:r>
      <w:r>
        <w:rPr>
          <w:rFonts w:ascii="宋体" w:hAnsi="宋体" w:eastAsia="宋体" w:cs="宋体"/>
          <w:sz w:val="24"/>
          <w:szCs w:val="28"/>
        </w:rPr>
        <w:t>司令员彭德怀</w:t>
      </w:r>
      <w:r>
        <w:rPr>
          <w:rFonts w:ascii="宋体" w:hAnsi="宋体" w:eastAsia="宋体" w:cs="微软雅黑"/>
          <w:sz w:val="24"/>
          <w:szCs w:val="28"/>
        </w:rPr>
        <w:t>nǐ dìng</w:t>
      </w:r>
      <w:r>
        <w:rPr>
          <w:rFonts w:ascii="宋体" w:hAnsi="宋体" w:eastAsia="宋体"/>
          <w:sz w:val="24"/>
          <w:szCs w:val="28"/>
        </w:rPr>
        <w:t>（      ）</w:t>
      </w:r>
      <w:r>
        <w:rPr>
          <w:rFonts w:ascii="宋体" w:hAnsi="宋体" w:eastAsia="宋体" w:cs="宋体"/>
          <w:sz w:val="24"/>
          <w:szCs w:val="28"/>
        </w:rPr>
        <w:t>的电报告知毛泽东，他</w:t>
      </w:r>
      <w:r>
        <w:rPr>
          <w:rFonts w:ascii="宋体" w:hAnsi="宋体" w:eastAsia="宋体" w:cs="微软雅黑"/>
          <w:sz w:val="24"/>
          <w:szCs w:val="28"/>
        </w:rPr>
        <w:t>bēn fù</w:t>
      </w:r>
      <w:r>
        <w:rPr>
          <w:rFonts w:ascii="宋体" w:hAnsi="宋体" w:eastAsia="宋体"/>
          <w:sz w:val="24"/>
          <w:szCs w:val="28"/>
        </w:rPr>
        <w:t>（     ）</w:t>
      </w:r>
      <w:r>
        <w:rPr>
          <w:rFonts w:ascii="宋体" w:hAnsi="宋体" w:eastAsia="宋体" w:cs="宋体"/>
          <w:sz w:val="24"/>
          <w:szCs w:val="28"/>
        </w:rPr>
        <w:t>朝鲜战场的儿子已光荣牺牲。他回忆起送爱子去农村</w:t>
      </w:r>
      <w:r>
        <w:rPr>
          <w:rFonts w:ascii="宋体" w:hAnsi="宋体" w:eastAsia="宋体" w:cs="微软雅黑"/>
          <w:sz w:val="24"/>
          <w:szCs w:val="28"/>
        </w:rPr>
        <w:t>duàn liàn</w:t>
      </w:r>
      <w:r>
        <w:rPr>
          <w:rFonts w:ascii="宋体" w:hAnsi="宋体" w:eastAsia="宋体"/>
          <w:sz w:val="24"/>
          <w:szCs w:val="28"/>
        </w:rPr>
        <w:t>（     ）</w:t>
      </w:r>
      <w:r>
        <w:rPr>
          <w:rFonts w:ascii="宋体" w:hAnsi="宋体" w:eastAsia="宋体" w:cs="宋体"/>
          <w:sz w:val="24"/>
          <w:szCs w:val="28"/>
        </w:rPr>
        <w:t>的情景，按着眉头，</w:t>
      </w:r>
      <w:r>
        <w:rPr>
          <w:rFonts w:ascii="宋体" w:hAnsi="宋体" w:eastAsia="宋体" w:cs="微软雅黑"/>
          <w:sz w:val="24"/>
          <w:szCs w:val="28"/>
        </w:rPr>
        <w:t>qíng bù zì jīn</w:t>
      </w:r>
      <w:r>
        <w:rPr>
          <w:rFonts w:ascii="宋体" w:hAnsi="宋体" w:eastAsia="宋体"/>
          <w:sz w:val="24"/>
          <w:szCs w:val="28"/>
        </w:rPr>
        <w:t>（        ）</w:t>
      </w:r>
      <w:r>
        <w:rPr>
          <w:rFonts w:ascii="宋体" w:hAnsi="宋体" w:eastAsia="宋体" w:cs="宋体"/>
          <w:sz w:val="24"/>
          <w:szCs w:val="28"/>
        </w:rPr>
        <w:t>地喃喃着，目光中流露出无限</w:t>
      </w:r>
      <w:r>
        <w:rPr>
          <w:rFonts w:ascii="宋体" w:hAnsi="宋体" w:eastAsia="宋体" w:cs="微软雅黑"/>
          <w:sz w:val="24"/>
          <w:szCs w:val="28"/>
        </w:rPr>
        <w:t>juàn niàn</w:t>
      </w:r>
      <w:r>
        <w:rPr>
          <w:rFonts w:ascii="宋体" w:hAnsi="宋体" w:eastAsia="宋体"/>
          <w:sz w:val="24"/>
          <w:szCs w:val="28"/>
        </w:rPr>
        <w:t>（       ）</w:t>
      </w:r>
      <w:r>
        <w:rPr>
          <w:rFonts w:ascii="宋体" w:hAnsi="宋体" w:eastAsia="宋体" w:cs="宋体"/>
          <w:sz w:val="24"/>
          <w:szCs w:val="28"/>
        </w:rPr>
        <w:t>。最终，他决定不搞</w:t>
      </w:r>
      <w:r>
        <w:rPr>
          <w:rFonts w:ascii="宋体" w:hAnsi="宋体" w:eastAsia="宋体" w:cs="微软雅黑"/>
          <w:sz w:val="24"/>
          <w:szCs w:val="28"/>
        </w:rPr>
        <w:t>tè shū</w:t>
      </w:r>
      <w:r>
        <w:rPr>
          <w:rFonts w:ascii="宋体" w:hAnsi="宋体" w:eastAsia="宋体"/>
          <w:sz w:val="24"/>
          <w:szCs w:val="28"/>
        </w:rPr>
        <w:t>（       ）</w:t>
      </w:r>
      <w:r>
        <w:rPr>
          <w:rFonts w:ascii="宋体" w:hAnsi="宋体" w:eastAsia="宋体" w:cs="宋体"/>
          <w:sz w:val="24"/>
          <w:szCs w:val="28"/>
        </w:rPr>
        <w:t>，让儿子永留朝鲜。</w:t>
      </w:r>
    </w:p>
    <w:p>
      <w:pPr>
        <w:adjustRightInd/>
        <w:spacing w:line="276" w:lineRule="auto"/>
        <w:ind w:firstLine="281" w:firstLineChars="100"/>
        <w:rPr>
          <w:rFonts w:ascii="宋体" w:hAnsi="宋体" w:eastAsia="宋体"/>
          <w:b/>
          <w:szCs w:val="28"/>
        </w:rPr>
      </w:pPr>
      <w:r>
        <w:rPr>
          <w:rFonts w:hint="eastAsia" w:ascii="宋体" w:hAnsi="宋体" w:eastAsia="宋体"/>
          <w:b/>
          <w:szCs w:val="28"/>
        </w:rPr>
        <w:t>三、将正确答案填在括号里。（</w:t>
      </w:r>
      <w:r>
        <w:rPr>
          <w:rFonts w:ascii="宋体" w:hAnsi="宋体" w:eastAsia="宋体"/>
          <w:b/>
          <w:szCs w:val="28"/>
        </w:rPr>
        <w:t>5</w:t>
      </w:r>
      <w:r>
        <w:rPr>
          <w:rFonts w:hint="eastAsia" w:ascii="宋体" w:hAnsi="宋体" w:eastAsia="宋体"/>
          <w:b/>
          <w:szCs w:val="28"/>
        </w:rPr>
        <w:t>分）</w:t>
      </w:r>
    </w:p>
    <w:p>
      <w:pPr>
        <w:autoSpaceDE w:val="0"/>
        <w:autoSpaceDN w:val="0"/>
        <w:ind w:firstLine="482"/>
        <w:rPr>
          <w:b/>
          <w:sz w:val="24"/>
          <w:szCs w:val="28"/>
        </w:rPr>
      </w:pPr>
      <w:r>
        <w:rPr>
          <w:rFonts w:hint="eastAsia"/>
          <w:b/>
          <w:sz w:val="24"/>
          <w:szCs w:val="28"/>
        </w:rPr>
        <w:t xml:space="preserve">1.下列词语书写完全正确的一组是(　　) </w:t>
      </w:r>
    </w:p>
    <w:p>
      <w:pPr>
        <w:ind w:firstLine="679" w:firstLineChars="283"/>
        <w:rPr>
          <w:sz w:val="24"/>
          <w:szCs w:val="28"/>
        </w:rPr>
      </w:pPr>
      <w:r>
        <w:rPr>
          <w:rFonts w:hint="eastAsia"/>
          <w:sz w:val="24"/>
          <w:szCs w:val="28"/>
        </w:rPr>
        <w:t>A．若有所思　　 肃然起敬　　 青筋暴起　　 　汗如雨下</w:t>
      </w:r>
    </w:p>
    <w:p>
      <w:pPr>
        <w:ind w:firstLine="679" w:firstLineChars="283"/>
        <w:rPr>
          <w:sz w:val="24"/>
          <w:szCs w:val="28"/>
        </w:rPr>
      </w:pPr>
      <w:r>
        <w:rPr>
          <w:rFonts w:hint="eastAsia"/>
          <w:sz w:val="24"/>
          <w:szCs w:val="28"/>
        </w:rPr>
        <w:t>B．从容镇定　　 抓耳挠腮　　 能书擅画　　　 颇负盛名</w:t>
      </w:r>
    </w:p>
    <w:p>
      <w:pPr>
        <w:ind w:firstLine="679" w:firstLineChars="283"/>
        <w:rPr>
          <w:sz w:val="24"/>
          <w:szCs w:val="28"/>
        </w:rPr>
      </w:pPr>
      <w:r>
        <w:rPr>
          <w:rFonts w:hint="eastAsia"/>
          <w:sz w:val="24"/>
          <w:szCs w:val="28"/>
        </w:rPr>
        <w:t>C．不可胜数　　 烟波浩渺　　 乐此不彼　　　 平沙无垠</w:t>
      </w:r>
    </w:p>
    <w:p>
      <w:pPr>
        <w:ind w:firstLine="679" w:firstLineChars="283"/>
        <w:rPr>
          <w:sz w:val="24"/>
          <w:szCs w:val="28"/>
        </w:rPr>
      </w:pPr>
      <w:r>
        <w:rPr>
          <w:rFonts w:hint="eastAsia"/>
          <w:sz w:val="24"/>
          <w:szCs w:val="28"/>
        </w:rPr>
        <w:t>D．碧波万顷　 　恍然大悟　　 相映成趣　　  一饮而尽</w:t>
      </w:r>
    </w:p>
    <w:p>
      <w:pPr>
        <w:ind w:firstLine="482"/>
        <w:rPr>
          <w:b/>
          <w:sz w:val="24"/>
          <w:szCs w:val="28"/>
        </w:rPr>
      </w:pPr>
      <w:r>
        <w:rPr>
          <w:rFonts w:hint="eastAsia"/>
          <w:b/>
          <w:sz w:val="24"/>
          <w:szCs w:val="28"/>
        </w:rPr>
        <w:t>2.</w:t>
      </w:r>
      <w:r>
        <w:rPr>
          <w:b/>
          <w:sz w:val="24"/>
          <w:szCs w:val="28"/>
        </w:rPr>
        <w:t>根据字典中的解释，把正确汉字的序号写在括号里。</w:t>
      </w:r>
    </w:p>
    <w:p>
      <w:pPr>
        <w:spacing w:line="276" w:lineRule="auto"/>
        <w:ind w:firstLine="480"/>
        <w:textAlignment w:val="center"/>
        <w:rPr>
          <w:rFonts w:ascii="宋体" w:hAnsi="宋体" w:eastAsia="宋体" w:cs="宋体"/>
          <w:sz w:val="24"/>
          <w:szCs w:val="28"/>
        </w:rPr>
      </w:pPr>
      <w:r>
        <w:rPr>
          <w:rFonts w:ascii="宋体" w:hAnsi="宋体" w:eastAsia="宋体" w:cs="宋体"/>
          <w:sz w:val="24"/>
          <w:szCs w:val="28"/>
        </w:rPr>
        <w:t>售票员对壮壮说：“去往上海的火车票已经售</w:t>
      </w:r>
      <w:r>
        <w:rPr>
          <w:rFonts w:ascii="宋体" w:hAnsi="宋体" w:eastAsia="宋体" w:cs="微软雅黑"/>
          <w:sz w:val="24"/>
          <w:szCs w:val="28"/>
        </w:rPr>
        <w:t>qìnɡ</w:t>
      </w:r>
      <w:r>
        <w:rPr>
          <w:rFonts w:ascii="宋体" w:hAnsi="宋体" w:eastAsia="宋体" w:cs="宋体"/>
          <w:sz w:val="24"/>
          <w:szCs w:val="28"/>
        </w:rPr>
        <w:t>。”壮壮不知道“</w:t>
      </w:r>
      <w:r>
        <w:rPr>
          <w:rFonts w:ascii="宋体" w:hAnsi="宋体" w:eastAsia="宋体" w:cs="微软雅黑"/>
          <w:sz w:val="24"/>
          <w:szCs w:val="28"/>
        </w:rPr>
        <w:t>qìnɡ</w:t>
      </w:r>
      <w:r>
        <w:rPr>
          <w:rFonts w:ascii="宋体" w:hAnsi="宋体" w:eastAsia="宋体" w:cs="宋体"/>
          <w:sz w:val="24"/>
          <w:szCs w:val="28"/>
        </w:rPr>
        <w:t>”应该是哪个字。根据字典，他会选择哪一项？（    ）</w:t>
      </w:r>
    </w:p>
    <w:p>
      <w:pPr>
        <w:spacing w:line="276" w:lineRule="auto"/>
        <w:ind w:firstLine="480"/>
        <w:textAlignment w:val="center"/>
        <w:rPr>
          <w:rFonts w:ascii="宋体" w:hAnsi="宋体" w:eastAsia="宋体" w:cs="宋体"/>
          <w:sz w:val="24"/>
          <w:szCs w:val="28"/>
        </w:rPr>
      </w:pPr>
      <w:r>
        <w:rPr>
          <w:rFonts w:ascii="宋体" w:hAnsi="宋体" w:eastAsia="宋体"/>
          <w:sz w:val="24"/>
          <w:szCs w:val="28"/>
        </w:rPr>
        <w:t>A．</w:t>
      </w:r>
      <w:r>
        <w:rPr>
          <w:rFonts w:ascii="宋体" w:hAnsi="宋体" w:eastAsia="宋体"/>
          <w:sz w:val="24"/>
          <w:szCs w:val="28"/>
        </w:rPr>
        <w:drawing>
          <wp:inline distT="0" distB="0" distL="0" distR="0">
            <wp:extent cx="812800" cy="268605"/>
            <wp:effectExtent l="0" t="0" r="6350"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2"/>
                    <a:stretch>
                      <a:fillRect/>
                    </a:stretch>
                  </pic:blipFill>
                  <pic:spPr>
                    <a:xfrm>
                      <a:off x="0" y="0"/>
                      <a:ext cx="858178" cy="284126"/>
                    </a:xfrm>
                    <a:prstGeom prst="rect">
                      <a:avLst/>
                    </a:prstGeom>
                  </pic:spPr>
                </pic:pic>
              </a:graphicData>
            </a:graphic>
          </wp:inline>
        </w:drawing>
      </w:r>
      <w:r>
        <w:rPr>
          <w:rFonts w:ascii="宋体" w:hAnsi="宋体" w:eastAsia="宋体" w:cs="等线"/>
          <w:sz w:val="24"/>
          <w:szCs w:val="28"/>
        </w:rPr>
        <w:t>①</w:t>
      </w:r>
      <w:r>
        <w:rPr>
          <w:rFonts w:ascii="宋体" w:hAnsi="宋体" w:eastAsia="宋体" w:cs="宋体"/>
          <w:sz w:val="24"/>
          <w:szCs w:val="28"/>
        </w:rPr>
        <w:t>古代打击乐器，用玉或石做成，悬在架上，形略如曲尺。</w:t>
      </w:r>
      <w:r>
        <w:rPr>
          <w:rFonts w:ascii="宋体" w:hAnsi="宋体" w:eastAsia="宋体" w:cs="等线"/>
          <w:sz w:val="24"/>
          <w:szCs w:val="28"/>
        </w:rPr>
        <w:t>②</w:t>
      </w:r>
      <w:r>
        <w:rPr>
          <w:rFonts w:ascii="宋体" w:hAnsi="宋体" w:eastAsia="宋体" w:cs="宋体"/>
          <w:sz w:val="24"/>
          <w:szCs w:val="28"/>
        </w:rPr>
        <w:t>和尚敲的铜铁铸的钵状物。</w:t>
      </w:r>
    </w:p>
    <w:p>
      <w:pPr>
        <w:spacing w:line="276" w:lineRule="auto"/>
        <w:ind w:firstLine="480"/>
        <w:textAlignment w:val="center"/>
        <w:rPr>
          <w:rFonts w:ascii="宋体" w:hAnsi="宋体" w:eastAsia="宋体" w:cs="宋体"/>
          <w:sz w:val="24"/>
          <w:szCs w:val="28"/>
        </w:rPr>
      </w:pPr>
      <w:r>
        <w:rPr>
          <w:rFonts w:ascii="宋体" w:hAnsi="宋体" w:eastAsia="宋体"/>
          <w:sz w:val="24"/>
          <w:szCs w:val="28"/>
        </w:rPr>
        <w:t>B．</w:t>
      </w:r>
      <w:r>
        <w:rPr>
          <w:rFonts w:ascii="宋体" w:hAnsi="宋体" w:eastAsia="宋体"/>
          <w:sz w:val="24"/>
          <w:szCs w:val="28"/>
        </w:rPr>
        <w:drawing>
          <wp:inline distT="0" distB="0" distL="0" distR="0">
            <wp:extent cx="742950" cy="240665"/>
            <wp:effectExtent l="0" t="0" r="0" b="698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3"/>
                    <a:stretch>
                      <a:fillRect/>
                    </a:stretch>
                  </pic:blipFill>
                  <pic:spPr>
                    <a:xfrm>
                      <a:off x="0" y="0"/>
                      <a:ext cx="791034" cy="256404"/>
                    </a:xfrm>
                    <a:prstGeom prst="rect">
                      <a:avLst/>
                    </a:prstGeom>
                  </pic:spPr>
                </pic:pic>
              </a:graphicData>
            </a:graphic>
          </wp:inline>
        </w:drawing>
      </w:r>
      <w:r>
        <w:rPr>
          <w:rFonts w:ascii="宋体" w:hAnsi="宋体" w:eastAsia="宋体" w:cs="宋体"/>
          <w:sz w:val="24"/>
          <w:szCs w:val="28"/>
        </w:rPr>
        <w:t>器皿已空，尽，用尽。</w:t>
      </w:r>
    </w:p>
    <w:p>
      <w:pPr>
        <w:spacing w:line="276" w:lineRule="auto"/>
        <w:ind w:firstLine="480"/>
        <w:textAlignment w:val="center"/>
        <w:rPr>
          <w:rFonts w:ascii="宋体" w:hAnsi="宋体" w:eastAsia="宋体"/>
          <w:b/>
          <w:sz w:val="24"/>
          <w:szCs w:val="28"/>
        </w:rPr>
      </w:pPr>
      <w:r>
        <w:rPr>
          <w:rFonts w:hint="eastAsia" w:ascii="宋体" w:hAnsi="宋体" w:eastAsia="宋体" w:cs="宋体"/>
          <w:sz w:val="24"/>
          <w:szCs w:val="28"/>
        </w:rPr>
        <w:t>3.</w:t>
      </w:r>
      <w:r>
        <w:rPr>
          <w:rFonts w:ascii="宋体" w:hAnsi="宋体" w:eastAsia="宋体"/>
          <w:b/>
          <w:sz w:val="24"/>
          <w:szCs w:val="28"/>
        </w:rPr>
        <w:t xml:space="preserve"> 欣赏书法作品，把对应的字体填在括号里。（填序号）</w:t>
      </w:r>
    </w:p>
    <w:p>
      <w:pPr>
        <w:ind w:firstLine="480"/>
        <w:textAlignment w:val="center"/>
        <w:rPr>
          <w:rFonts w:ascii="宋体" w:hAnsi="宋体" w:eastAsia="宋体" w:cs="宋体"/>
          <w:sz w:val="24"/>
          <w:szCs w:val="28"/>
        </w:rPr>
      </w:pPr>
      <w:r>
        <w:rPr>
          <w:rFonts w:ascii="宋体" w:hAnsi="宋体" w:eastAsia="宋体" w:cs="宋体"/>
          <w:sz w:val="24"/>
          <w:szCs w:val="28"/>
        </w:rPr>
        <w:t xml:space="preserve">A．草书   </w:t>
      </w:r>
      <w:r>
        <w:rPr>
          <w:rFonts w:hint="eastAsia" w:ascii="宋体" w:hAnsi="宋体" w:eastAsia="宋体" w:cs="宋体"/>
          <w:sz w:val="24"/>
          <w:szCs w:val="28"/>
        </w:rPr>
        <w:t xml:space="preserve"> </w:t>
      </w:r>
      <w:r>
        <w:rPr>
          <w:rFonts w:ascii="宋体" w:hAnsi="宋体" w:eastAsia="宋体" w:cs="宋体"/>
          <w:sz w:val="24"/>
          <w:szCs w:val="28"/>
        </w:rPr>
        <w:t xml:space="preserve"> B．行书</w:t>
      </w:r>
      <w:r>
        <w:rPr>
          <w:rFonts w:hint="eastAsia" w:ascii="宋体" w:hAnsi="宋体" w:cs="宋体"/>
          <w:sz w:val="24"/>
          <w:szCs w:val="28"/>
        </w:rPr>
        <w:t xml:space="preserve">    </w:t>
      </w:r>
      <w:r>
        <w:rPr>
          <w:rFonts w:ascii="宋体" w:hAnsi="宋体" w:eastAsia="宋体" w:cs="宋体"/>
          <w:sz w:val="24"/>
          <w:szCs w:val="28"/>
        </w:rPr>
        <w:t xml:space="preserve">C．楷书   </w:t>
      </w:r>
      <w:r>
        <w:rPr>
          <w:rFonts w:ascii="宋体" w:hAnsi="宋体" w:cs="宋体"/>
          <w:sz w:val="24"/>
          <w:szCs w:val="28"/>
        </w:rPr>
        <w:t xml:space="preserve"> </w:t>
      </w:r>
      <w:r>
        <w:rPr>
          <w:rFonts w:ascii="宋体" w:hAnsi="宋体" w:eastAsia="宋体" w:cs="宋体"/>
          <w:sz w:val="24"/>
          <w:szCs w:val="28"/>
        </w:rPr>
        <w:t xml:space="preserve"> D．隶书    E．小篆</w:t>
      </w:r>
    </w:p>
    <w:p>
      <w:pPr>
        <w:spacing w:line="276" w:lineRule="auto"/>
        <w:ind w:firstLine="560"/>
        <w:textAlignment w:val="center"/>
        <w:rPr>
          <w:rFonts w:asciiTheme="minorEastAsia" w:hAnsiTheme="minorEastAsia" w:eastAsiaTheme="minorEastAsia"/>
          <w:szCs w:val="28"/>
        </w:rPr>
      </w:pPr>
      <w:r>
        <w:rPr>
          <w:rFonts w:asciiTheme="minorEastAsia" w:hAnsiTheme="minorEastAsia" w:eastAsiaTheme="minorEastAsia"/>
          <w:szCs w:val="28"/>
        </w:rPr>
        <w:drawing>
          <wp:inline distT="0" distB="0" distL="0" distR="0">
            <wp:extent cx="1323975" cy="390525"/>
            <wp:effectExtent l="0" t="0" r="9525"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4"/>
                    <a:stretch>
                      <a:fillRect/>
                    </a:stretch>
                  </pic:blipFill>
                  <pic:spPr>
                    <a:xfrm>
                      <a:off x="0" y="0"/>
                      <a:ext cx="1323975" cy="390525"/>
                    </a:xfrm>
                    <a:prstGeom prst="rect">
                      <a:avLst/>
                    </a:prstGeom>
                  </pic:spPr>
                </pic:pic>
              </a:graphicData>
            </a:graphic>
          </wp:inline>
        </w:drawing>
      </w:r>
      <w:r>
        <w:rPr>
          <w:rFonts w:hint="eastAsia" w:ascii="宋体" w:hAnsi="宋体" w:eastAsia="宋体" w:cs="宋体"/>
          <w:sz w:val="24"/>
          <w:szCs w:val="28"/>
        </w:rPr>
        <w:t xml:space="preserve">  </w:t>
      </w:r>
      <w:r>
        <w:rPr>
          <w:rFonts w:ascii="宋体" w:hAnsi="宋体" w:eastAsia="宋体" w:cs="宋体"/>
          <w:sz w:val="24"/>
          <w:szCs w:val="28"/>
        </w:rPr>
        <w:t xml:space="preserve"> </w:t>
      </w:r>
      <w:r>
        <w:rPr>
          <w:rFonts w:hint="eastAsia" w:ascii="宋体" w:hAnsi="宋体" w:eastAsia="宋体" w:cs="宋体"/>
          <w:sz w:val="24"/>
          <w:szCs w:val="28"/>
        </w:rPr>
        <w:t xml:space="preserve">  </w:t>
      </w:r>
      <w:r>
        <w:rPr>
          <w:rFonts w:asciiTheme="minorEastAsia" w:hAnsiTheme="minorEastAsia" w:eastAsiaTheme="minorEastAsia"/>
          <w:szCs w:val="28"/>
        </w:rPr>
        <w:drawing>
          <wp:inline distT="0" distB="0" distL="0" distR="0">
            <wp:extent cx="1828800" cy="476250"/>
            <wp:effectExtent l="0" t="0" r="0" b="0"/>
            <wp:docPr id="199782707" name="图片 1997827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82707" name="图片 199782707" descr="figure"/>
                    <pic:cNvPicPr>
                      <a:picLocks noChangeAspect="1"/>
                    </pic:cNvPicPr>
                  </pic:nvPicPr>
                  <pic:blipFill>
                    <a:blip r:embed="rId15"/>
                    <a:stretch>
                      <a:fillRect/>
                    </a:stretch>
                  </pic:blipFill>
                  <pic:spPr>
                    <a:xfrm>
                      <a:off x="0" y="0"/>
                      <a:ext cx="1828800" cy="476250"/>
                    </a:xfrm>
                    <a:prstGeom prst="rect">
                      <a:avLst/>
                    </a:prstGeom>
                  </pic:spPr>
                </pic:pic>
              </a:graphicData>
            </a:graphic>
          </wp:inline>
        </w:drawing>
      </w:r>
      <w:r>
        <w:rPr>
          <w:rFonts w:asciiTheme="minorEastAsia" w:hAnsiTheme="minorEastAsia" w:eastAsiaTheme="minorEastAsia"/>
          <w:szCs w:val="28"/>
        </w:rPr>
        <w:t xml:space="preserve">    </w:t>
      </w:r>
      <w:r>
        <w:rPr>
          <w:rFonts w:asciiTheme="minorEastAsia" w:hAnsiTheme="minorEastAsia" w:eastAsiaTheme="minorEastAsia"/>
          <w:szCs w:val="28"/>
        </w:rPr>
        <w:drawing>
          <wp:inline distT="0" distB="0" distL="0" distR="0">
            <wp:extent cx="1390650" cy="390525"/>
            <wp:effectExtent l="0" t="0" r="0" b="0"/>
            <wp:docPr id="1222976851" name="图片 12229768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851" name="图片 1222976851" descr="figure"/>
                    <pic:cNvPicPr>
                      <a:picLocks noChangeAspect="1"/>
                    </pic:cNvPicPr>
                  </pic:nvPicPr>
                  <pic:blipFill>
                    <a:blip r:embed="rId16"/>
                    <a:stretch>
                      <a:fillRect/>
                    </a:stretch>
                  </pic:blipFill>
                  <pic:spPr>
                    <a:xfrm>
                      <a:off x="0" y="0"/>
                      <a:ext cx="1390650" cy="390525"/>
                    </a:xfrm>
                    <a:prstGeom prst="rect">
                      <a:avLst/>
                    </a:prstGeom>
                  </pic:spPr>
                </pic:pic>
              </a:graphicData>
            </a:graphic>
          </wp:inline>
        </w:drawing>
      </w:r>
    </w:p>
    <w:p>
      <w:pPr>
        <w:spacing w:line="276" w:lineRule="auto"/>
        <w:ind w:firstLine="840" w:firstLineChars="300"/>
        <w:textAlignment w:val="center"/>
        <w:rPr>
          <w:rFonts w:ascii="宋体" w:hAnsi="宋体" w:eastAsia="宋体" w:cs="宋体"/>
          <w:sz w:val="24"/>
          <w:szCs w:val="28"/>
        </w:rPr>
      </w:pPr>
      <w:r>
        <w:rPr>
          <w:rFonts w:asciiTheme="minorEastAsia" w:hAnsiTheme="minorEastAsia" w:eastAsiaTheme="minorEastAsia"/>
          <w:szCs w:val="28"/>
        </w:rPr>
        <w:t>（      ）</w:t>
      </w:r>
      <w:r>
        <w:rPr>
          <w:rFonts w:hint="eastAsia" w:asciiTheme="minorEastAsia" w:hAnsiTheme="minorEastAsia" w:eastAsiaTheme="minorEastAsia"/>
          <w:szCs w:val="28"/>
        </w:rPr>
        <w:t xml:space="preserve">            </w:t>
      </w:r>
      <w:r>
        <w:rPr>
          <w:rFonts w:asciiTheme="minorEastAsia" w:hAnsiTheme="minorEastAsia" w:eastAsiaTheme="minorEastAsia"/>
          <w:szCs w:val="28"/>
        </w:rPr>
        <w:t>（      ）</w:t>
      </w:r>
      <w:r>
        <w:rPr>
          <w:rFonts w:hint="eastAsia" w:asciiTheme="minorEastAsia" w:hAnsiTheme="minorEastAsia" w:eastAsiaTheme="minorEastAsia"/>
          <w:szCs w:val="28"/>
        </w:rPr>
        <w:t xml:space="preserve">          </w:t>
      </w:r>
      <w:r>
        <w:rPr>
          <w:rFonts w:asciiTheme="minorEastAsia" w:hAnsiTheme="minorEastAsia" w:eastAsiaTheme="minorEastAsia"/>
          <w:szCs w:val="28"/>
        </w:rPr>
        <w:t xml:space="preserve">  （</w:t>
      </w:r>
      <w:bookmarkStart w:id="0" w:name="_GoBack"/>
      <w:bookmarkEnd w:id="0"/>
      <w:r>
        <w:rPr>
          <w:rFonts w:asciiTheme="minorEastAsia" w:hAnsiTheme="minorEastAsia" w:eastAsiaTheme="minorEastAsia"/>
          <w:szCs w:val="28"/>
        </w:rPr>
        <w:t xml:space="preserve">      ）</w:t>
      </w:r>
    </w:p>
    <w:p>
      <w:pPr>
        <w:adjustRightInd/>
        <w:spacing w:line="276" w:lineRule="auto"/>
        <w:ind w:firstLine="281" w:firstLineChars="100"/>
        <w:rPr>
          <w:rFonts w:ascii="宋体" w:hAnsi="宋体" w:eastAsia="宋体"/>
          <w:b/>
          <w:szCs w:val="28"/>
        </w:rPr>
      </w:pPr>
      <w:r>
        <w:rPr>
          <w:rFonts w:hint="eastAsia" w:ascii="宋体" w:hAnsi="宋体" w:eastAsia="宋体"/>
          <w:b/>
          <w:szCs w:val="28"/>
        </w:rPr>
        <w:t>四、按要求填空组成语(8分)</w:t>
      </w:r>
    </w:p>
    <w:p>
      <w:pPr>
        <w:spacing w:line="276" w:lineRule="auto"/>
        <w:ind w:firstLine="480"/>
        <w:rPr>
          <w:sz w:val="24"/>
          <w:szCs w:val="28"/>
        </w:rPr>
      </w:pPr>
      <w:r>
        <w:rPr>
          <w:rFonts w:hint="eastAsia"/>
          <w:sz w:val="24"/>
          <w:szCs w:val="28"/>
        </w:rPr>
        <w:t>1.加上不同的偏旁部首：</w:t>
      </w:r>
    </w:p>
    <w:p>
      <w:pPr>
        <w:spacing w:line="276" w:lineRule="auto"/>
        <w:ind w:firstLine="679" w:firstLineChars="283"/>
        <w:rPr>
          <w:sz w:val="24"/>
          <w:szCs w:val="28"/>
        </w:rPr>
      </w:pPr>
      <w:r>
        <w:rPr>
          <w:rFonts w:hint="eastAsia"/>
          <w:sz w:val="24"/>
          <w:szCs w:val="28"/>
        </w:rPr>
        <w:t>【旦】</w:t>
      </w:r>
      <w:r>
        <w:rPr>
          <w:rFonts w:hint="eastAsia"/>
          <w:sz w:val="24"/>
          <w:szCs w:val="28"/>
        </w:rPr>
        <w:tab/>
      </w:r>
      <w:r>
        <w:rPr>
          <w:rFonts w:hint="eastAsia"/>
          <w:sz w:val="24"/>
          <w:szCs w:val="28"/>
        </w:rPr>
        <w:t>扁(　　)　</w:t>
      </w:r>
      <w:r>
        <w:rPr>
          <w:rFonts w:hint="eastAsia"/>
          <w:sz w:val="24"/>
          <w:szCs w:val="28"/>
        </w:rPr>
        <w:tab/>
      </w:r>
      <w:r>
        <w:rPr>
          <w:rFonts w:hint="eastAsia"/>
          <w:sz w:val="24"/>
          <w:szCs w:val="28"/>
        </w:rPr>
        <w:t>不(　　)　</w:t>
      </w:r>
      <w:r>
        <w:rPr>
          <w:rFonts w:hint="eastAsia"/>
          <w:sz w:val="24"/>
          <w:szCs w:val="28"/>
        </w:rPr>
        <w:tab/>
      </w:r>
      <w:r>
        <w:rPr>
          <w:rFonts w:hint="eastAsia"/>
          <w:sz w:val="24"/>
          <w:szCs w:val="28"/>
        </w:rPr>
        <w:t>白(　　)　　</w:t>
      </w:r>
      <w:r>
        <w:rPr>
          <w:rFonts w:hint="eastAsia"/>
          <w:sz w:val="24"/>
          <w:szCs w:val="28"/>
        </w:rPr>
        <w:tab/>
      </w:r>
      <w:r>
        <w:rPr>
          <w:rFonts w:hint="eastAsia"/>
          <w:sz w:val="24"/>
          <w:szCs w:val="28"/>
        </w:rPr>
        <w:t>(　　)白</w:t>
      </w:r>
    </w:p>
    <w:p>
      <w:pPr>
        <w:spacing w:line="276" w:lineRule="auto"/>
        <w:ind w:firstLine="679" w:firstLineChars="283"/>
        <w:rPr>
          <w:sz w:val="24"/>
          <w:szCs w:val="28"/>
        </w:rPr>
      </w:pPr>
      <w:r>
        <w:rPr>
          <w:rFonts w:hint="eastAsia"/>
          <w:sz w:val="24"/>
          <w:szCs w:val="28"/>
        </w:rPr>
        <w:t>【户】</w:t>
      </w:r>
      <w:r>
        <w:rPr>
          <w:rFonts w:hint="eastAsia"/>
          <w:sz w:val="24"/>
          <w:szCs w:val="28"/>
        </w:rPr>
        <w:tab/>
      </w:r>
      <w:r>
        <w:rPr>
          <w:rFonts w:hint="eastAsia"/>
          <w:sz w:val="24"/>
          <w:szCs w:val="28"/>
        </w:rPr>
        <w:t xml:space="preserve"> (　　)忌　　(　　)山　　</w:t>
      </w:r>
      <w:r>
        <w:rPr>
          <w:rFonts w:hint="eastAsia"/>
          <w:sz w:val="24"/>
          <w:szCs w:val="28"/>
        </w:rPr>
        <w:tab/>
      </w:r>
      <w:r>
        <w:rPr>
          <w:rFonts w:hint="eastAsia"/>
          <w:sz w:val="24"/>
          <w:szCs w:val="28"/>
        </w:rPr>
        <w:t>守(　　)　　葫(　　)</w:t>
      </w:r>
    </w:p>
    <w:p>
      <w:pPr>
        <w:spacing w:line="276" w:lineRule="auto"/>
        <w:ind w:firstLine="480"/>
        <w:rPr>
          <w:sz w:val="24"/>
          <w:szCs w:val="28"/>
        </w:rPr>
      </w:pPr>
      <w:r>
        <w:rPr>
          <w:rFonts w:hint="eastAsia"/>
          <w:sz w:val="24"/>
          <w:szCs w:val="28"/>
        </w:rPr>
        <w:t>2.根据读音写汉字：</w:t>
      </w:r>
    </w:p>
    <w:p>
      <w:pPr>
        <w:spacing w:line="276" w:lineRule="auto"/>
        <w:ind w:left="498" w:leftChars="135" w:hanging="120" w:hangingChars="50"/>
        <w:rPr>
          <w:sz w:val="24"/>
          <w:szCs w:val="28"/>
        </w:rPr>
      </w:pPr>
      <w:r>
        <w:rPr>
          <w:rFonts w:hint="eastAsia"/>
          <w:sz w:val="24"/>
          <w:szCs w:val="28"/>
        </w:rPr>
        <w:t>【chéng】 (　　)认　　　真(　　)　 　(　　)池</w:t>
      </w:r>
      <w:r>
        <w:rPr>
          <w:rFonts w:hint="eastAsia"/>
          <w:sz w:val="24"/>
          <w:szCs w:val="28"/>
        </w:rPr>
        <w:tab/>
      </w:r>
      <w:r>
        <w:rPr>
          <w:rFonts w:hint="eastAsia"/>
          <w:sz w:val="24"/>
          <w:szCs w:val="28"/>
        </w:rPr>
        <w:tab/>
      </w:r>
      <w:r>
        <w:rPr>
          <w:rFonts w:hint="eastAsia"/>
          <w:sz w:val="24"/>
          <w:szCs w:val="28"/>
        </w:rPr>
        <w:tab/>
      </w:r>
      <w:r>
        <w:rPr>
          <w:rFonts w:hint="eastAsia"/>
          <w:sz w:val="24"/>
          <w:szCs w:val="28"/>
        </w:rPr>
        <w:t>(　　)相</w:t>
      </w:r>
    </w:p>
    <w:p>
      <w:pPr>
        <w:spacing w:line="276" w:lineRule="auto"/>
        <w:ind w:firstLine="480"/>
        <w:rPr>
          <w:sz w:val="24"/>
          <w:szCs w:val="28"/>
        </w:rPr>
      </w:pPr>
      <w:r>
        <w:rPr>
          <w:rFonts w:hint="eastAsia"/>
          <w:sz w:val="24"/>
          <w:szCs w:val="28"/>
        </w:rPr>
        <w:t>【jī】</w:t>
      </w:r>
      <w:r>
        <w:rPr>
          <w:rFonts w:hint="eastAsia"/>
          <w:sz w:val="24"/>
          <w:szCs w:val="28"/>
        </w:rPr>
        <w:tab/>
      </w:r>
      <w:r>
        <w:rPr>
          <w:rFonts w:hint="eastAsia"/>
          <w:sz w:val="24"/>
          <w:szCs w:val="28"/>
        </w:rPr>
        <w:tab/>
      </w:r>
      <w:r>
        <w:rPr>
          <w:rFonts w:hint="eastAsia"/>
          <w:sz w:val="24"/>
          <w:szCs w:val="28"/>
        </w:rPr>
        <w:t>(　　)笑　　　(　　)饿</w:t>
      </w:r>
      <w:r>
        <w:rPr>
          <w:rFonts w:hint="eastAsia"/>
          <w:sz w:val="24"/>
          <w:szCs w:val="28"/>
        </w:rPr>
        <w:tab/>
      </w:r>
      <w:r>
        <w:rPr>
          <w:rFonts w:hint="eastAsia"/>
          <w:sz w:val="24"/>
          <w:szCs w:val="28"/>
        </w:rPr>
        <w:tab/>
      </w:r>
      <w:r>
        <w:rPr>
          <w:rFonts w:hint="eastAsia"/>
          <w:sz w:val="24"/>
          <w:szCs w:val="28"/>
        </w:rPr>
        <w:t>攻(　　)　　</w:t>
      </w:r>
      <w:r>
        <w:rPr>
          <w:rFonts w:hint="eastAsia"/>
          <w:sz w:val="24"/>
          <w:szCs w:val="28"/>
        </w:rPr>
        <w:tab/>
      </w:r>
      <w:r>
        <w:rPr>
          <w:rFonts w:hint="eastAsia"/>
          <w:sz w:val="24"/>
          <w:szCs w:val="28"/>
        </w:rPr>
        <w:tab/>
      </w:r>
      <w:r>
        <w:rPr>
          <w:rFonts w:hint="eastAsia"/>
          <w:sz w:val="24"/>
          <w:szCs w:val="28"/>
        </w:rPr>
        <w:t>(　　)动</w:t>
      </w:r>
    </w:p>
    <w:p>
      <w:pPr>
        <w:adjustRightInd/>
        <w:spacing w:line="276" w:lineRule="auto"/>
        <w:ind w:firstLine="281" w:firstLineChars="100"/>
        <w:rPr>
          <w:rFonts w:ascii="宋体" w:hAnsi="宋体" w:eastAsia="宋体"/>
          <w:b/>
          <w:szCs w:val="28"/>
        </w:rPr>
      </w:pPr>
      <w:r>
        <w:rPr>
          <w:rFonts w:hint="eastAsia" w:ascii="宋体" w:hAnsi="宋体" w:eastAsia="宋体"/>
          <w:b/>
          <w:szCs w:val="28"/>
        </w:rPr>
        <w:t>五、判断下列说法的正误，正确的打“√”，错误的打“×”。（4分）</w:t>
      </w:r>
    </w:p>
    <w:p>
      <w:pPr>
        <w:spacing w:line="276" w:lineRule="auto"/>
        <w:ind w:firstLine="420"/>
        <w:jc w:val="left"/>
        <w:textAlignment w:val="center"/>
        <w:rPr>
          <w:rFonts w:ascii="宋体" w:hAnsi="宋体" w:eastAsia="宋体" w:cs="宋体"/>
          <w:sz w:val="21"/>
          <w:szCs w:val="21"/>
          <w:lang w:bidi="ar"/>
        </w:rPr>
      </w:pPr>
      <w:r>
        <w:rPr>
          <w:rFonts w:hint="eastAsia" w:ascii="宋体" w:hAnsi="宋体" w:eastAsia="宋体" w:cs="宋体"/>
          <w:sz w:val="21"/>
          <w:szCs w:val="21"/>
          <w:lang w:bidi="ar"/>
        </w:rPr>
        <w:t>1．“沃克医生再一次愣住了，竟有点儿口吃地说”中沃克再一次愣住的原因是病人竟然要求不打麻醉进行手术。</w:t>
      </w:r>
      <w:r>
        <w:rPr>
          <w:rFonts w:ascii="宋体" w:hAnsi="宋体" w:eastAsia="宋体" w:cs="宋体"/>
          <w:sz w:val="21"/>
          <w:szCs w:val="21"/>
          <w:lang w:bidi="ar"/>
        </w:rPr>
        <w:t xml:space="preserve">                                                      </w:t>
      </w:r>
      <w:r>
        <w:rPr>
          <w:rFonts w:hint="eastAsia" w:ascii="宋体" w:hAnsi="宋体" w:eastAsia="宋体" w:cs="宋体"/>
          <w:sz w:val="21"/>
          <w:szCs w:val="21"/>
          <w:lang w:bidi="ar"/>
        </w:rPr>
        <w:t>（</w:t>
      </w:r>
      <w:r>
        <w:rPr>
          <w:rFonts w:ascii="宋体" w:hAnsi="宋体" w:eastAsia="宋体" w:cs="宋体"/>
          <w:sz w:val="21"/>
          <w:szCs w:val="21"/>
          <w:lang w:bidi="ar"/>
        </w:rPr>
        <w:t xml:space="preserve">    </w:t>
      </w:r>
      <w:r>
        <w:rPr>
          <w:rFonts w:hint="eastAsia" w:ascii="宋体" w:hAnsi="宋体" w:eastAsia="宋体" w:cs="宋体"/>
          <w:sz w:val="21"/>
          <w:szCs w:val="21"/>
          <w:lang w:bidi="ar"/>
        </w:rPr>
        <w:t>）</w:t>
      </w:r>
    </w:p>
    <w:p>
      <w:pPr>
        <w:ind w:left="7420" w:leftChars="100" w:hanging="7140" w:hangingChars="3400"/>
        <w:textAlignment w:val="center"/>
        <w:rPr>
          <w:rFonts w:ascii="宋体" w:hAnsi="宋体" w:eastAsia="宋体" w:cs="宋体"/>
          <w:sz w:val="21"/>
          <w:szCs w:val="21"/>
          <w:lang w:bidi="ar"/>
        </w:rPr>
      </w:pPr>
      <w:r>
        <w:rPr>
          <w:rFonts w:hint="eastAsia" w:ascii="宋体" w:hAnsi="宋体" w:eastAsia="宋体" w:cs="宋体"/>
          <w:sz w:val="21"/>
          <w:szCs w:val="21"/>
          <w:lang w:bidi="ar"/>
        </w:rPr>
        <w:t>2．“赶快将钱拿出来，不然就是一炸弹，把你炸死去！”这句话写出两个国方兵士的凶恶与贪婪。</w:t>
      </w:r>
      <w:r>
        <w:rPr>
          <w:rFonts w:ascii="宋体" w:hAnsi="宋体" w:eastAsia="宋体" w:cs="宋体"/>
          <w:sz w:val="21"/>
          <w:szCs w:val="21"/>
          <w:lang w:bidi="ar"/>
        </w:rPr>
        <w:t xml:space="preserve">    </w:t>
      </w:r>
      <w:r>
        <w:rPr>
          <w:rFonts w:hint="eastAsia" w:ascii="宋体" w:hAnsi="宋体" w:eastAsia="宋体" w:cs="宋体"/>
          <w:sz w:val="21"/>
          <w:szCs w:val="21"/>
          <w:lang w:bidi="ar"/>
        </w:rPr>
        <w:t>（</w:t>
      </w:r>
      <w:r>
        <w:rPr>
          <w:rFonts w:ascii="宋体" w:hAnsi="宋体" w:eastAsia="宋体" w:cs="宋体"/>
          <w:sz w:val="21"/>
          <w:szCs w:val="21"/>
          <w:lang w:bidi="ar"/>
        </w:rPr>
        <w:t xml:space="preserve">    </w:t>
      </w:r>
      <w:r>
        <w:rPr>
          <w:rFonts w:hint="eastAsia" w:ascii="宋体" w:hAnsi="宋体" w:eastAsia="宋体" w:cs="宋体"/>
          <w:sz w:val="21"/>
          <w:szCs w:val="21"/>
          <w:lang w:bidi="ar"/>
        </w:rPr>
        <w:t>）</w:t>
      </w:r>
    </w:p>
    <w:p>
      <w:pPr>
        <w:ind w:firstLine="210" w:firstLineChars="100"/>
        <w:jc w:val="left"/>
        <w:textAlignment w:val="center"/>
        <w:rPr>
          <w:rFonts w:ascii="宋体" w:hAnsi="宋体" w:eastAsia="宋体" w:cs="宋体"/>
          <w:sz w:val="21"/>
          <w:szCs w:val="21"/>
          <w:lang w:bidi="ar"/>
        </w:rPr>
      </w:pPr>
      <w:r>
        <w:rPr>
          <w:rFonts w:hint="eastAsia" w:ascii="宋体" w:hAnsi="宋体" w:eastAsia="宋体" w:cs="宋体"/>
          <w:sz w:val="21"/>
          <w:szCs w:val="21"/>
          <w:lang w:bidi="ar"/>
        </w:rPr>
        <w:t>3．“那一次次的分离，岸英不都平平安安回到自己的身边来了吗？这次怎么会……”这两句话写的是毛主席的心理活动，说明毛主席迫切地希望孩子能够回到自己的身旁。</w:t>
      </w:r>
      <w:r>
        <w:rPr>
          <w:rFonts w:ascii="宋体" w:hAnsi="宋体" w:eastAsia="宋体" w:cs="宋体"/>
          <w:sz w:val="21"/>
          <w:szCs w:val="21"/>
          <w:lang w:bidi="ar"/>
        </w:rPr>
        <w:t xml:space="preserve">    </w:t>
      </w:r>
      <w:r>
        <w:rPr>
          <w:rFonts w:hint="eastAsia" w:ascii="宋体" w:hAnsi="宋体" w:eastAsia="宋体" w:cs="宋体"/>
          <w:sz w:val="21"/>
          <w:szCs w:val="21"/>
          <w:lang w:bidi="ar"/>
        </w:rPr>
        <w:t>（</w:t>
      </w:r>
      <w:r>
        <w:rPr>
          <w:rFonts w:ascii="宋体" w:hAnsi="宋体" w:eastAsia="宋体" w:cs="宋体"/>
          <w:sz w:val="21"/>
          <w:szCs w:val="21"/>
          <w:lang w:bidi="ar"/>
        </w:rPr>
        <w:t xml:space="preserve">    </w:t>
      </w:r>
      <w:r>
        <w:rPr>
          <w:rFonts w:hint="eastAsia" w:ascii="宋体" w:hAnsi="宋体" w:eastAsia="宋体" w:cs="宋体"/>
          <w:sz w:val="21"/>
          <w:szCs w:val="21"/>
          <w:lang w:bidi="ar"/>
        </w:rPr>
        <w:t>）</w:t>
      </w:r>
    </w:p>
    <w:p>
      <w:pPr>
        <w:ind w:firstLine="210" w:firstLineChars="100"/>
        <w:rPr>
          <w:rFonts w:ascii="宋体" w:hAnsi="宋体" w:eastAsia="宋体" w:cs="宋体"/>
          <w:sz w:val="21"/>
          <w:szCs w:val="21"/>
          <w:lang w:bidi="ar"/>
        </w:rPr>
      </w:pPr>
      <w:r>
        <w:rPr>
          <w:rFonts w:hint="eastAsia" w:ascii="宋体" w:hAnsi="宋体" w:eastAsia="宋体" w:cs="宋体"/>
          <w:sz w:val="21"/>
          <w:szCs w:val="21"/>
          <w:lang w:bidi="ar"/>
        </w:rPr>
        <w:t xml:space="preserve">4.《西游记》是我国四大古典名著之一，作者是罗贯中。   </w:t>
      </w:r>
      <w:r>
        <w:rPr>
          <w:rFonts w:ascii="宋体" w:hAnsi="宋体" w:eastAsia="宋体" w:cs="宋体"/>
          <w:sz w:val="21"/>
          <w:szCs w:val="21"/>
          <w:lang w:bidi="ar"/>
        </w:rPr>
        <w:t xml:space="preserve">                 </w:t>
      </w:r>
      <w:r>
        <w:rPr>
          <w:rFonts w:hint="eastAsia" w:ascii="宋体" w:hAnsi="宋体" w:eastAsia="宋体" w:cs="宋体"/>
          <w:sz w:val="21"/>
          <w:szCs w:val="21"/>
          <w:lang w:bidi="ar"/>
        </w:rPr>
        <w:t>（</w:t>
      </w:r>
      <w:r>
        <w:rPr>
          <w:rFonts w:ascii="宋体" w:hAnsi="宋体" w:eastAsia="宋体" w:cs="宋体"/>
          <w:sz w:val="21"/>
          <w:szCs w:val="21"/>
          <w:lang w:bidi="ar"/>
        </w:rPr>
        <w:t xml:space="preserve">    </w:t>
      </w:r>
      <w:r>
        <w:rPr>
          <w:rFonts w:hint="eastAsia" w:ascii="宋体" w:hAnsi="宋体" w:eastAsia="宋体" w:cs="宋体"/>
          <w:sz w:val="21"/>
          <w:szCs w:val="21"/>
          <w:lang w:bidi="ar"/>
        </w:rPr>
        <w:t>）</w:t>
      </w:r>
    </w:p>
    <w:p>
      <w:pPr>
        <w:adjustRightInd/>
        <w:ind w:firstLine="0" w:firstLineChars="0"/>
        <w:rPr>
          <w:bCs/>
          <w:color w:val="000000"/>
        </w:rPr>
      </w:pPr>
      <w:r>
        <w:rPr>
          <w:rFonts w:hint="eastAsia" w:ascii="黑体" w:hAnsi="黑体" w:eastAsia="黑体"/>
          <w:szCs w:val="28"/>
          <w:bdr w:val="single" w:color="auto" w:sz="4" w:space="0"/>
          <w:shd w:val="pct10" w:color="auto" w:fill="FFFFFF"/>
        </w:rPr>
        <w:t>积累运用</w:t>
      </w:r>
    </w:p>
    <w:p>
      <w:pPr>
        <w:adjustRightInd/>
        <w:spacing w:line="276" w:lineRule="auto"/>
        <w:ind w:firstLine="0" w:firstLineChars="0"/>
        <w:rPr>
          <w:rFonts w:ascii="宋体" w:hAnsi="宋体" w:eastAsia="宋体"/>
          <w:b/>
          <w:szCs w:val="28"/>
        </w:rPr>
      </w:pPr>
      <w:r>
        <w:rPr>
          <w:rFonts w:hint="eastAsia" w:ascii="宋体" w:hAnsi="宋体" w:eastAsia="宋体"/>
          <w:b/>
          <w:szCs w:val="28"/>
        </w:rPr>
        <w:t>六、</w:t>
      </w:r>
      <w:r>
        <w:rPr>
          <w:rFonts w:ascii="宋体" w:hAnsi="宋体" w:eastAsia="宋体"/>
          <w:b/>
          <w:szCs w:val="28"/>
        </w:rPr>
        <w:t>我能把下面的词语补充完整，并填空。(8</w:t>
      </w:r>
      <w:r>
        <w:rPr>
          <w:rFonts w:hint="eastAsia" w:ascii="宋体" w:hAnsi="宋体" w:eastAsia="宋体"/>
          <w:b/>
          <w:szCs w:val="28"/>
        </w:rPr>
        <w:t>+3</w:t>
      </w:r>
      <w:r>
        <w:rPr>
          <w:rFonts w:ascii="宋体" w:hAnsi="宋体" w:eastAsia="宋体"/>
          <w:b/>
          <w:szCs w:val="28"/>
        </w:rPr>
        <w:t>分)</w:t>
      </w:r>
    </w:p>
    <w:p>
      <w:pPr>
        <w:spacing w:line="276" w:lineRule="auto"/>
        <w:ind w:firstLine="0" w:firstLineChars="0"/>
        <w:rPr>
          <w:snapToGrid w:val="0"/>
          <w:color w:val="0F0F0F"/>
          <w:sz w:val="22"/>
          <w:szCs w:val="28"/>
        </w:rPr>
      </w:pPr>
      <w:r>
        <w:rPr>
          <w:snapToGrid w:val="0"/>
          <w:color w:val="0F0F0F"/>
          <w:sz w:val="22"/>
          <w:szCs w:val="28"/>
        </w:rPr>
        <w:t>(　　) (　　)忘食</w:t>
      </w:r>
      <w:r>
        <w:rPr>
          <w:rFonts w:hint="eastAsia"/>
          <w:snapToGrid w:val="0"/>
          <w:color w:val="0F0F0F"/>
          <w:sz w:val="22"/>
          <w:szCs w:val="28"/>
        </w:rPr>
        <w:t xml:space="preserve"> </w:t>
      </w:r>
      <w:r>
        <w:rPr>
          <w:snapToGrid w:val="0"/>
          <w:color w:val="0F0F0F"/>
          <w:sz w:val="22"/>
          <w:szCs w:val="28"/>
        </w:rPr>
        <w:t>　</w:t>
      </w:r>
      <w:r>
        <w:rPr>
          <w:rFonts w:hint="eastAsia"/>
          <w:snapToGrid w:val="0"/>
          <w:color w:val="0F0F0F"/>
          <w:sz w:val="22"/>
          <w:szCs w:val="28"/>
        </w:rPr>
        <w:t xml:space="preserve"> </w:t>
      </w:r>
      <w:r>
        <w:rPr>
          <w:snapToGrid w:val="0"/>
          <w:color w:val="0F0F0F"/>
          <w:sz w:val="22"/>
          <w:szCs w:val="28"/>
        </w:rPr>
        <w:t>精卫(　　) (</w:t>
      </w:r>
      <w:r>
        <w:rPr>
          <w:rFonts w:hint="eastAsia"/>
          <w:snapToGrid w:val="0"/>
          <w:color w:val="0F0F0F"/>
          <w:sz w:val="22"/>
          <w:szCs w:val="28"/>
        </w:rPr>
        <w:t xml:space="preserve"> </w:t>
      </w:r>
      <w:r>
        <w:rPr>
          <w:snapToGrid w:val="0"/>
          <w:color w:val="0F0F0F"/>
          <w:sz w:val="22"/>
          <w:szCs w:val="28"/>
        </w:rPr>
        <w:t>　</w:t>
      </w:r>
      <w:r>
        <w:rPr>
          <w:rFonts w:hint="eastAsia"/>
          <w:snapToGrid w:val="0"/>
          <w:color w:val="0F0F0F"/>
          <w:sz w:val="22"/>
          <w:szCs w:val="28"/>
        </w:rPr>
        <w:t xml:space="preserve"> </w:t>
      </w:r>
      <w:r>
        <w:rPr>
          <w:snapToGrid w:val="0"/>
          <w:color w:val="0F0F0F"/>
          <w:sz w:val="22"/>
          <w:szCs w:val="28"/>
        </w:rPr>
        <w:t>)　</w:t>
      </w:r>
      <w:r>
        <w:rPr>
          <w:rFonts w:hint="eastAsia"/>
          <w:snapToGrid w:val="0"/>
          <w:color w:val="0F0F0F"/>
          <w:sz w:val="22"/>
          <w:szCs w:val="28"/>
        </w:rPr>
        <w:t xml:space="preserve"> </w:t>
      </w:r>
      <w:r>
        <w:rPr>
          <w:snapToGrid w:val="0"/>
          <w:color w:val="0F0F0F"/>
          <w:sz w:val="22"/>
          <w:szCs w:val="28"/>
        </w:rPr>
        <w:t xml:space="preserve"> 口若(　　) (　　)     (</w:t>
      </w:r>
      <w:r>
        <w:rPr>
          <w:rFonts w:hint="eastAsia"/>
          <w:snapToGrid w:val="0"/>
          <w:color w:val="0F0F0F"/>
          <w:sz w:val="22"/>
          <w:szCs w:val="28"/>
        </w:rPr>
        <w:t xml:space="preserve"> </w:t>
      </w:r>
      <w:r>
        <w:rPr>
          <w:snapToGrid w:val="0"/>
          <w:color w:val="0F0F0F"/>
          <w:sz w:val="22"/>
          <w:szCs w:val="28"/>
        </w:rPr>
        <w:t xml:space="preserve"> 　)居(</w:t>
      </w:r>
      <w:r>
        <w:rPr>
          <w:rFonts w:hint="eastAsia"/>
          <w:snapToGrid w:val="0"/>
          <w:color w:val="0F0F0F"/>
          <w:sz w:val="22"/>
          <w:szCs w:val="28"/>
        </w:rPr>
        <w:t xml:space="preserve"> </w:t>
      </w:r>
      <w:r>
        <w:rPr>
          <w:snapToGrid w:val="0"/>
          <w:color w:val="0F0F0F"/>
          <w:sz w:val="22"/>
          <w:szCs w:val="28"/>
        </w:rPr>
        <w:t xml:space="preserve"> 　)业  </w:t>
      </w:r>
    </w:p>
    <w:p>
      <w:pPr>
        <w:spacing w:line="276" w:lineRule="auto"/>
        <w:ind w:firstLine="0" w:firstLineChars="0"/>
        <w:rPr>
          <w:snapToGrid w:val="0"/>
          <w:color w:val="0F0F0F"/>
          <w:sz w:val="22"/>
          <w:szCs w:val="28"/>
        </w:rPr>
      </w:pPr>
      <w:r>
        <w:rPr>
          <w:snapToGrid w:val="0"/>
          <w:color w:val="0F0F0F"/>
          <w:sz w:val="22"/>
          <w:szCs w:val="28"/>
        </w:rPr>
        <w:t>了如(　</w:t>
      </w:r>
      <w:r>
        <w:rPr>
          <w:rFonts w:hint="eastAsia"/>
          <w:snapToGrid w:val="0"/>
          <w:color w:val="0F0F0F"/>
          <w:sz w:val="22"/>
          <w:szCs w:val="28"/>
        </w:rPr>
        <w:t xml:space="preserve">  </w:t>
      </w:r>
      <w:r>
        <w:rPr>
          <w:snapToGrid w:val="0"/>
          <w:color w:val="0F0F0F"/>
          <w:sz w:val="22"/>
          <w:szCs w:val="28"/>
        </w:rPr>
        <w:t>) ( 　</w:t>
      </w:r>
      <w:r>
        <w:rPr>
          <w:rFonts w:hint="eastAsia"/>
          <w:snapToGrid w:val="0"/>
          <w:color w:val="0F0F0F"/>
          <w:sz w:val="22"/>
          <w:szCs w:val="28"/>
        </w:rPr>
        <w:t xml:space="preserve"> </w:t>
      </w:r>
      <w:r>
        <w:rPr>
          <w:snapToGrid w:val="0"/>
          <w:color w:val="0F0F0F"/>
          <w:sz w:val="22"/>
          <w:szCs w:val="28"/>
        </w:rPr>
        <w:t>)    神采(　　) (　　)    (</w:t>
      </w:r>
      <w:r>
        <w:rPr>
          <w:rFonts w:hint="eastAsia"/>
          <w:snapToGrid w:val="0"/>
          <w:color w:val="0F0F0F"/>
          <w:sz w:val="22"/>
          <w:szCs w:val="28"/>
        </w:rPr>
        <w:t xml:space="preserve">  </w:t>
      </w:r>
      <w:r>
        <w:rPr>
          <w:snapToGrid w:val="0"/>
          <w:color w:val="0F0F0F"/>
          <w:sz w:val="22"/>
          <w:szCs w:val="28"/>
        </w:rPr>
        <w:t>　) (</w:t>
      </w:r>
      <w:r>
        <w:rPr>
          <w:rFonts w:hint="eastAsia"/>
          <w:snapToGrid w:val="0"/>
          <w:color w:val="0F0F0F"/>
          <w:sz w:val="22"/>
          <w:szCs w:val="28"/>
        </w:rPr>
        <w:t xml:space="preserve"> </w:t>
      </w:r>
      <w:r>
        <w:rPr>
          <w:snapToGrid w:val="0"/>
          <w:color w:val="0F0F0F"/>
          <w:sz w:val="22"/>
          <w:szCs w:val="28"/>
        </w:rPr>
        <w:t>　)尽瘁     一碧(　　) (</w:t>
      </w:r>
      <w:r>
        <w:rPr>
          <w:rFonts w:hint="eastAsia"/>
          <w:snapToGrid w:val="0"/>
          <w:color w:val="0F0F0F"/>
          <w:sz w:val="22"/>
          <w:szCs w:val="28"/>
        </w:rPr>
        <w:t xml:space="preserve"> </w:t>
      </w:r>
      <w:r>
        <w:rPr>
          <w:snapToGrid w:val="0"/>
          <w:color w:val="0F0F0F"/>
          <w:sz w:val="22"/>
          <w:szCs w:val="28"/>
        </w:rPr>
        <w:t>　)</w:t>
      </w:r>
    </w:p>
    <w:p>
      <w:pPr>
        <w:spacing w:line="276" w:lineRule="auto"/>
        <w:ind w:left="334" w:hanging="334" w:hangingChars="152"/>
        <w:rPr>
          <w:snapToGrid w:val="0"/>
          <w:color w:val="0F0F0F"/>
          <w:sz w:val="22"/>
          <w:szCs w:val="28"/>
        </w:rPr>
      </w:pPr>
      <w:r>
        <w:rPr>
          <w:rFonts w:hint="eastAsia"/>
          <w:snapToGrid w:val="0"/>
          <w:color w:val="0F0F0F"/>
          <w:sz w:val="22"/>
          <w:szCs w:val="28"/>
        </w:rPr>
        <w:t xml:space="preserve">1. </w:t>
      </w:r>
      <w:r>
        <w:rPr>
          <w:snapToGrid w:val="0"/>
          <w:color w:val="0F0F0F"/>
          <w:sz w:val="22"/>
          <w:szCs w:val="28"/>
        </w:rPr>
        <w:t>以上词语中形容口才好的词语是______________，我还能写一个______________。</w:t>
      </w:r>
    </w:p>
    <w:p>
      <w:pPr>
        <w:spacing w:line="240" w:lineRule="auto"/>
        <w:ind w:left="334" w:hanging="334" w:hangingChars="152"/>
        <w:rPr>
          <w:snapToGrid w:val="0"/>
          <w:color w:val="0F0F0F"/>
          <w:sz w:val="22"/>
          <w:szCs w:val="28"/>
        </w:rPr>
      </w:pPr>
      <w:r>
        <w:rPr>
          <w:rFonts w:hint="eastAsia"/>
          <w:snapToGrid w:val="0"/>
          <w:color w:val="0F0F0F"/>
          <w:sz w:val="22"/>
          <w:szCs w:val="28"/>
        </w:rPr>
        <w:t xml:space="preserve">2. </w:t>
      </w:r>
      <w:r>
        <w:rPr>
          <w:snapToGrid w:val="0"/>
          <w:color w:val="0F0F0F"/>
          <w:sz w:val="22"/>
          <w:szCs w:val="28"/>
        </w:rPr>
        <w:t>以上词语中形容绿的词语是______________，这是形容绿的______________。我还能写出形容绿的时间长的词语______________，形容绿的程度深的词语______________。</w:t>
      </w:r>
    </w:p>
    <w:p>
      <w:pPr>
        <w:pStyle w:val="3"/>
        <w:rPr>
          <w:rFonts w:hAnsi="宋体" w:cstheme="majorEastAsia"/>
          <w:b/>
          <w:bCs/>
          <w:szCs w:val="28"/>
        </w:rPr>
      </w:pPr>
      <w:r>
        <w:rPr>
          <w:rFonts w:hint="eastAsia" w:hAnsi="宋体" w:cs="Times New Roman"/>
          <w:b/>
          <w:sz w:val="28"/>
          <w:szCs w:val="28"/>
        </w:rPr>
        <w:t>七、</w:t>
      </w:r>
      <w:r>
        <w:rPr>
          <w:rFonts w:hint="eastAsia" w:hAnsi="宋体" w:cstheme="majorEastAsia"/>
          <w:b/>
          <w:bCs/>
          <w:sz w:val="28"/>
          <w:szCs w:val="28"/>
        </w:rPr>
        <w:t>根据要求填空。（6分）</w:t>
      </w:r>
    </w:p>
    <w:p>
      <w:pPr>
        <w:autoSpaceDE w:val="0"/>
        <w:autoSpaceDN w:val="0"/>
        <w:ind w:firstLine="480"/>
        <w:jc w:val="left"/>
        <w:rPr>
          <w:rFonts w:ascii="宋体" w:hAnsi="宋体" w:eastAsia="宋体"/>
          <w:sz w:val="24"/>
        </w:rPr>
      </w:pPr>
      <w:r>
        <w:rPr>
          <w:rFonts w:hint="eastAsia" w:ascii="宋体" w:hAnsi="宋体" w:eastAsia="宋体"/>
          <w:sz w:val="24"/>
          <w:szCs w:val="32"/>
        </w:rPr>
        <w:t>1</w:t>
      </w:r>
      <w:r>
        <w:rPr>
          <w:rFonts w:hint="eastAsia" w:ascii="宋体" w:hAnsi="宋体" w:eastAsia="宋体"/>
          <w:sz w:val="24"/>
        </w:rPr>
        <w:t>.陆游的《秋夜将晓出篱门迎凉有感》中表达中原人民愿望的诗句是：</w:t>
      </w:r>
      <w:r>
        <w:rPr>
          <w:rFonts w:ascii="宋体" w:hAnsi="宋体" w:eastAsia="宋体"/>
          <w:sz w:val="24"/>
        </w:rPr>
        <w:t xml:space="preserve"> </w:t>
      </w:r>
      <w:r>
        <w:rPr>
          <w:rFonts w:hint="eastAsia" w:ascii="宋体" w:hAnsi="宋体" w:eastAsia="宋体"/>
          <w:sz w:val="24"/>
        </w:rPr>
        <w:t>“</w:t>
      </w:r>
      <w:r>
        <w:rPr>
          <w:rFonts w:ascii="宋体" w:hAnsi="宋体" w:eastAsia="宋体"/>
          <w:sz w:val="24"/>
        </w:rPr>
        <w:t>__________________</w:t>
      </w:r>
      <w:r>
        <w:rPr>
          <w:rFonts w:hint="eastAsia" w:ascii="宋体" w:hAnsi="宋体" w:eastAsia="宋体"/>
          <w:sz w:val="24"/>
        </w:rPr>
        <w:t>，</w:t>
      </w:r>
      <w:r>
        <w:rPr>
          <w:rFonts w:ascii="宋体" w:hAnsi="宋体" w:eastAsia="宋体"/>
          <w:sz w:val="24"/>
        </w:rPr>
        <w:t>_________________”</w:t>
      </w:r>
      <w:r>
        <w:rPr>
          <w:rFonts w:hint="eastAsia" w:ascii="宋体" w:hAnsi="宋体" w:eastAsia="宋体"/>
          <w:sz w:val="24"/>
        </w:rPr>
        <w:t>；林则徐的“</w:t>
      </w:r>
      <w:r>
        <w:rPr>
          <w:rFonts w:ascii="宋体" w:hAnsi="宋体" w:eastAsia="宋体"/>
          <w:sz w:val="24"/>
        </w:rPr>
        <w:t>___________________</w:t>
      </w:r>
      <w:r>
        <w:rPr>
          <w:rFonts w:hint="eastAsia" w:ascii="宋体" w:hAnsi="宋体" w:eastAsia="宋体"/>
          <w:sz w:val="24"/>
        </w:rPr>
        <w:t>，</w:t>
      </w:r>
      <w:r>
        <w:rPr>
          <w:rFonts w:ascii="宋体" w:hAnsi="宋体" w:eastAsia="宋体"/>
          <w:sz w:val="24"/>
        </w:rPr>
        <w:t>_________________”</w:t>
      </w:r>
      <w:r>
        <w:rPr>
          <w:rFonts w:hint="eastAsia" w:ascii="宋体" w:hAnsi="宋体" w:eastAsia="宋体"/>
          <w:sz w:val="24"/>
        </w:rPr>
        <w:t>表达了</w:t>
      </w:r>
      <w:r>
        <w:rPr>
          <w:rFonts w:ascii="宋体" w:hAnsi="宋体" w:eastAsia="宋体" w:cstheme="minorBidi"/>
          <w:sz w:val="24"/>
        </w:rPr>
        <w:t>只要是对国家有利，即使牺牲自己生命也心甘情愿，绝不会因为自己可能受到祸害而躲避逃离。</w:t>
      </w:r>
    </w:p>
    <w:p>
      <w:pPr>
        <w:autoSpaceDE w:val="0"/>
        <w:autoSpaceDN w:val="0"/>
        <w:spacing w:line="276" w:lineRule="auto"/>
        <w:ind w:firstLine="480"/>
        <w:jc w:val="left"/>
        <w:rPr>
          <w:rFonts w:ascii="宋体" w:hAnsi="宋体" w:eastAsia="宋体"/>
          <w:sz w:val="24"/>
          <w:szCs w:val="32"/>
        </w:rPr>
      </w:pPr>
      <w:r>
        <w:rPr>
          <w:rFonts w:hint="eastAsia" w:ascii="宋体" w:hAnsi="宋体" w:eastAsia="宋体"/>
          <w:sz w:val="24"/>
          <w:szCs w:val="32"/>
        </w:rPr>
        <w:t>2.汉字已经有三千多年的历史了，现存的最早的字体是____________。我最喜欢的汉字字体是_________，因为它____________________________________。</w:t>
      </w:r>
    </w:p>
    <w:p>
      <w:pPr>
        <w:spacing w:line="276" w:lineRule="auto"/>
        <w:ind w:firstLine="480"/>
        <w:rPr>
          <w:rFonts w:eastAsia="宋体"/>
          <w:sz w:val="24"/>
          <w:szCs w:val="32"/>
        </w:rPr>
      </w:pPr>
      <w:r>
        <w:rPr>
          <w:rFonts w:hint="eastAsia" w:eastAsia="宋体"/>
          <w:sz w:val="24"/>
          <w:szCs w:val="32"/>
        </w:rPr>
        <w:t>3</w:t>
      </w:r>
      <w:r>
        <w:rPr>
          <w:rFonts w:eastAsia="宋体"/>
          <w:sz w:val="24"/>
          <w:szCs w:val="32"/>
        </w:rPr>
        <w:t>.根据画线部分仿写句子。</w:t>
      </w:r>
    </w:p>
    <w:p>
      <w:pPr>
        <w:spacing w:line="276" w:lineRule="auto"/>
        <w:ind w:left="280" w:leftChars="100" w:firstLine="480"/>
        <w:rPr>
          <w:rFonts w:ascii="宋体" w:hAnsi="宋体" w:eastAsia="宋体"/>
          <w:sz w:val="24"/>
        </w:rPr>
      </w:pPr>
      <w:r>
        <w:rPr>
          <w:rFonts w:eastAsia="宋体"/>
          <w:sz w:val="24"/>
          <w:szCs w:val="32"/>
        </w:rPr>
        <w:t>当前，很多人开始反思和追问“中国精神”在哪里。有人认为，“中国精神”在军人</w:t>
      </w:r>
      <w:r>
        <w:rPr>
          <w:rFonts w:ascii="宋体" w:hAnsi="宋体" w:eastAsia="宋体"/>
          <w:sz w:val="24"/>
        </w:rPr>
        <w:t>的勇敢和坚强里；有人认为，“中国精神”在科学家的执着和奉献里。我认为，“中国精神”在</w:t>
      </w:r>
      <w:r>
        <w:rPr>
          <w:rFonts w:hint="eastAsia" w:ascii="宋体" w:hAnsi="宋体" w:eastAsia="宋体"/>
          <w:sz w:val="24"/>
        </w:rPr>
        <w:t>_____________________</w:t>
      </w:r>
      <w:r>
        <w:rPr>
          <w:rFonts w:ascii="宋体" w:hAnsi="宋体" w:eastAsia="宋体"/>
          <w:sz w:val="24"/>
        </w:rPr>
        <w:t>；“中国精神”在</w:t>
      </w:r>
      <w:r>
        <w:rPr>
          <w:rFonts w:hint="eastAsia" w:ascii="宋体" w:hAnsi="宋体" w:eastAsia="宋体"/>
          <w:sz w:val="24"/>
        </w:rPr>
        <w:t>______________________。</w:t>
      </w:r>
    </w:p>
    <w:p>
      <w:pPr>
        <w:spacing w:line="276" w:lineRule="auto"/>
        <w:ind w:firstLine="0" w:firstLineChars="0"/>
        <w:rPr>
          <w:rFonts w:ascii="宋体" w:hAnsi="宋体" w:eastAsia="宋体"/>
          <w:sz w:val="24"/>
        </w:rPr>
      </w:pPr>
      <w:r>
        <w:rPr>
          <w:rFonts w:eastAsia="宋体"/>
          <w:b/>
          <w:sz w:val="24"/>
        </w:rPr>
        <w:t>八、</w:t>
      </w:r>
      <w:r>
        <w:rPr>
          <w:rFonts w:hint="eastAsia"/>
          <w:b/>
          <w:szCs w:val="28"/>
        </w:rPr>
        <w:t>按要求改句子。（5分）</w:t>
      </w:r>
    </w:p>
    <w:p>
      <w:pPr>
        <w:pStyle w:val="3"/>
        <w:rPr>
          <w:rFonts w:hAnsi="宋体" w:cs="Times New Roman"/>
          <w:b/>
          <w:sz w:val="28"/>
          <w:szCs w:val="24"/>
        </w:rPr>
      </w:pPr>
      <w:r>
        <w:rPr>
          <w:rFonts w:hint="eastAsia" w:ascii="Times New Roman" w:hAnsi="Times New Roman" w:eastAsia="新宋体" w:cs="Times New Roman"/>
          <w:b/>
          <w:sz w:val="28"/>
          <w:szCs w:val="28"/>
        </w:rPr>
        <w:t xml:space="preserve"> </w:t>
      </w:r>
      <w:r>
        <w:rPr>
          <w:rFonts w:hAnsi="宋体" w:cs="Times New Roman"/>
          <w:sz w:val="24"/>
          <w:szCs w:val="24"/>
        </w:rPr>
        <w:t xml:space="preserve">  </w:t>
      </w:r>
      <w:r>
        <w:rPr>
          <w:rFonts w:hint="eastAsia" w:hAnsi="宋体" w:cs="Times New Roman"/>
          <w:sz w:val="28"/>
          <w:szCs w:val="24"/>
        </w:rPr>
        <w:t>1.</w:t>
      </w:r>
      <w:r>
        <w:rPr>
          <w:rFonts w:hint="eastAsia" w:hAnsi="宋体"/>
          <w:sz w:val="24"/>
          <w:szCs w:val="24"/>
        </w:rPr>
        <w:t xml:space="preserve"> 知识是无止境的，我们有什么理由骄傲自满，故步自封呢？</w:t>
      </w:r>
      <w:r>
        <w:rPr>
          <w:rFonts w:hint="eastAsia" w:hAnsi="宋体" w:cs="Times New Roman"/>
          <w:b/>
          <w:sz w:val="24"/>
          <w:szCs w:val="24"/>
        </w:rPr>
        <w:t>（改为陈述句）</w:t>
      </w:r>
    </w:p>
    <w:p>
      <w:pPr>
        <w:pStyle w:val="3"/>
        <w:rPr>
          <w:rFonts w:hAnsi="宋体" w:cs="Times New Roman"/>
          <w:sz w:val="28"/>
          <w:szCs w:val="24"/>
          <w:u w:val="single"/>
        </w:rPr>
      </w:pPr>
      <w:r>
        <w:rPr>
          <w:rFonts w:hAnsi="宋体" w:cs="Times New Roman"/>
          <w:sz w:val="28"/>
          <w:szCs w:val="24"/>
        </w:rPr>
        <w:t xml:space="preserve">  </w:t>
      </w:r>
      <w:r>
        <w:rPr>
          <w:rFonts w:hint="eastAsia"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ind w:firstLine="280" w:firstLineChars="100"/>
        <w:rPr>
          <w:rFonts w:hAnsi="宋体" w:cs="Times New Roman"/>
          <w:sz w:val="28"/>
          <w:szCs w:val="24"/>
        </w:rPr>
      </w:pPr>
      <w:r>
        <w:rPr>
          <w:rFonts w:hint="eastAsia" w:hAnsi="宋体" w:cs="Times New Roman"/>
          <w:sz w:val="28"/>
          <w:szCs w:val="24"/>
        </w:rPr>
        <w:t>2.</w:t>
      </w:r>
      <w:r>
        <w:t xml:space="preserve"> 山民的几句朴素的话包蕴着意味深长的哲理。</w:t>
      </w:r>
      <w:r>
        <w:rPr>
          <w:rFonts w:hint="eastAsia" w:hAnsi="宋体" w:cs="Times New Roman"/>
          <w:b/>
          <w:sz w:val="24"/>
          <w:szCs w:val="24"/>
        </w:rPr>
        <w:t>（缩句）</w:t>
      </w:r>
    </w:p>
    <w:p>
      <w:pPr>
        <w:pStyle w:val="3"/>
        <w:rPr>
          <w:rFonts w:hAnsi="宋体" w:cs="Times New Roman"/>
          <w:sz w:val="28"/>
          <w:szCs w:val="24"/>
          <w:u w:val="single"/>
        </w:rPr>
      </w:pPr>
      <w:r>
        <w:rPr>
          <w:rFonts w:hAnsi="宋体" w:cs="Times New Roman"/>
          <w:sz w:val="28"/>
          <w:szCs w:val="24"/>
        </w:rPr>
        <w:t xml:space="preserve">  </w:t>
      </w:r>
      <w:r>
        <w:rPr>
          <w:rFonts w:hint="eastAsia"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ind w:firstLine="280" w:firstLineChars="100"/>
        <w:rPr>
          <w:bCs/>
          <w:sz w:val="24"/>
          <w:szCs w:val="24"/>
        </w:rPr>
      </w:pPr>
      <w:r>
        <w:rPr>
          <w:rFonts w:hint="eastAsia" w:hAnsi="宋体" w:cs="Times New Roman"/>
          <w:sz w:val="28"/>
          <w:szCs w:val="24"/>
        </w:rPr>
        <w:t>3.</w:t>
      </w:r>
      <w:r>
        <w:rPr>
          <w:rFonts w:hint="eastAsia"/>
          <w:bCs/>
          <w:sz w:val="24"/>
          <w:szCs w:val="24"/>
        </w:rPr>
        <w:t>万里长城是世界历史上的一个伟大奇迹。</w:t>
      </w:r>
      <w:r>
        <w:rPr>
          <w:rFonts w:hint="eastAsia" w:hAnsi="宋体" w:cs="Times New Roman"/>
          <w:b/>
          <w:sz w:val="24"/>
          <w:szCs w:val="24"/>
        </w:rPr>
        <w:t>（改为双重否定句）</w:t>
      </w:r>
    </w:p>
    <w:p>
      <w:pPr>
        <w:pStyle w:val="3"/>
        <w:rPr>
          <w:rFonts w:hAnsi="宋体" w:cs="Times New Roman"/>
          <w:sz w:val="28"/>
          <w:szCs w:val="24"/>
          <w:u w:val="single"/>
        </w:rPr>
      </w:pPr>
      <w:r>
        <w:rPr>
          <w:rFonts w:hAnsi="宋体" w:cs="Times New Roman"/>
          <w:sz w:val="28"/>
          <w:szCs w:val="24"/>
        </w:rPr>
        <w:t xml:space="preserve">  </w:t>
      </w:r>
      <w:r>
        <w:rPr>
          <w:rFonts w:hint="eastAsia"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ind w:firstLine="280" w:firstLineChars="100"/>
        <w:rPr>
          <w:rFonts w:hAnsi="宋体" w:cs="Times New Roman"/>
          <w:b/>
          <w:sz w:val="28"/>
          <w:szCs w:val="24"/>
        </w:rPr>
      </w:pPr>
      <w:r>
        <w:rPr>
          <w:rFonts w:hint="eastAsia" w:hAnsi="宋体" w:cs="Times New Roman"/>
          <w:sz w:val="28"/>
          <w:szCs w:val="24"/>
        </w:rPr>
        <w:t>4.</w:t>
      </w:r>
      <w:r>
        <w:t xml:space="preserve"> 我们不能因为学习任务重而不参加体育活动。</w:t>
      </w:r>
      <w:r>
        <w:rPr>
          <w:rFonts w:hint="eastAsia" w:hAnsi="宋体" w:cs="Times New Roman"/>
          <w:b/>
          <w:sz w:val="24"/>
          <w:szCs w:val="24"/>
        </w:rPr>
        <w:t>（改为反问句）</w:t>
      </w:r>
    </w:p>
    <w:p>
      <w:pPr>
        <w:pStyle w:val="3"/>
        <w:rPr>
          <w:rFonts w:hAnsi="宋体" w:cs="Times New Roman"/>
          <w:sz w:val="28"/>
          <w:szCs w:val="24"/>
          <w:u w:val="single"/>
        </w:rPr>
      </w:pPr>
      <w:r>
        <w:rPr>
          <w:rFonts w:hAnsi="宋体" w:cs="Times New Roman"/>
          <w:sz w:val="28"/>
          <w:szCs w:val="24"/>
        </w:rPr>
        <w:t xml:space="preserve">  </w:t>
      </w:r>
      <w:r>
        <w:rPr>
          <w:rFonts w:hint="eastAsia"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ind w:firstLine="240" w:firstLineChars="100"/>
        <w:rPr>
          <w:rFonts w:hAnsi="宋体" w:cs="Times New Roman"/>
          <w:sz w:val="24"/>
          <w:szCs w:val="24"/>
        </w:rPr>
      </w:pPr>
      <w:r>
        <w:rPr>
          <w:rFonts w:hint="eastAsia" w:hAnsi="宋体" w:cs="Times New Roman"/>
          <w:sz w:val="24"/>
          <w:szCs w:val="24"/>
        </w:rPr>
        <w:t>5.</w:t>
      </w:r>
      <w:r>
        <w:rPr>
          <w:rFonts w:hint="eastAsia"/>
        </w:rPr>
        <w:t>大自然的语言丰富多彩：从秋叶的飘零中，我们读出了季节的变换；从归雁的行列中，我们读出了集体的力量；从穿石的滴水中，我们读出了坚持的可贵；</w:t>
      </w:r>
      <w:r>
        <w:rPr>
          <w:rFonts w:hint="eastAsia" w:hAnsi="宋体" w:cs="Times New Roman"/>
          <w:sz w:val="24"/>
          <w:szCs w:val="24"/>
          <w:u w:val="single"/>
        </w:rPr>
        <w:t xml:space="preserve">                  </w:t>
      </w:r>
      <w:r>
        <w:rPr>
          <w:rFonts w:hint="eastAsia" w:hAnsi="宋体" w:cs="Times New Roman"/>
          <w:sz w:val="24"/>
          <w:szCs w:val="24"/>
        </w:rPr>
        <w:t>，</w:t>
      </w:r>
      <w:r>
        <w:rPr>
          <w:rFonts w:hint="eastAsia" w:hAnsi="宋体" w:cs="Times New Roman"/>
          <w:sz w:val="24"/>
          <w:szCs w:val="24"/>
          <w:u w:val="single"/>
        </w:rPr>
        <w:t xml:space="preserve">                     </w:t>
      </w:r>
      <w:r>
        <w:rPr>
          <w:rFonts w:hint="eastAsia" w:hAnsi="宋体" w:cs="Times New Roman"/>
          <w:sz w:val="24"/>
          <w:szCs w:val="24"/>
        </w:rPr>
        <w:t>。</w:t>
      </w:r>
    </w:p>
    <w:p>
      <w:pPr>
        <w:pStyle w:val="3"/>
        <w:spacing w:line="276" w:lineRule="auto"/>
        <w:rPr>
          <w:rFonts w:hAnsi="宋体" w:cs="Times New Roman"/>
          <w:b/>
          <w:sz w:val="32"/>
          <w:szCs w:val="28"/>
        </w:rPr>
      </w:pPr>
      <w:r>
        <w:rPr>
          <w:rFonts w:hAnsi="宋体" w:eastAsia="新宋体" w:cs="Times New Roman"/>
          <w:b/>
          <w:sz w:val="28"/>
          <w:szCs w:val="28"/>
        </w:rPr>
        <w:t xml:space="preserve"> </w:t>
      </w:r>
      <w:r>
        <w:rPr>
          <w:rFonts w:hAnsi="宋体" w:cs="Times New Roman"/>
          <w:b/>
          <w:sz w:val="24"/>
          <w:szCs w:val="28"/>
        </w:rPr>
        <w:t xml:space="preserve"> </w:t>
      </w:r>
      <w:r>
        <w:rPr>
          <w:rFonts w:hint="eastAsia" w:hAnsi="宋体" w:cs="Times New Roman"/>
          <w:b/>
          <w:sz w:val="28"/>
          <w:szCs w:val="28"/>
        </w:rPr>
        <w:t>九、读下面的句子，体会人物的内心，再选择一种情景，照样子写一写。（2分）</w:t>
      </w:r>
    </w:p>
    <w:p>
      <w:pPr>
        <w:pStyle w:val="3"/>
        <w:spacing w:line="276" w:lineRule="auto"/>
        <w:rPr>
          <w:rFonts w:ascii="楷体" w:hAnsi="楷体" w:eastAsia="楷体" w:cs="Times New Roman"/>
          <w:b/>
          <w:sz w:val="28"/>
          <w:szCs w:val="28"/>
        </w:rPr>
      </w:pPr>
      <w:r>
        <w:rPr>
          <w:rFonts w:hint="eastAsia" w:hAnsi="宋体" w:eastAsia="新宋体" w:cs="Times New Roman"/>
          <w:b/>
          <w:sz w:val="28"/>
          <w:szCs w:val="28"/>
        </w:rPr>
        <w:t xml:space="preserve">  </w:t>
      </w:r>
      <w:r>
        <w:rPr>
          <w:rFonts w:hint="eastAsia" w:ascii="楷体" w:hAnsi="楷体" w:eastAsia="楷体" w:cs="Times New Roman"/>
          <w:b/>
          <w:sz w:val="24"/>
          <w:szCs w:val="28"/>
        </w:rPr>
        <w:t>【例】病人一声不吭，他双手紧紧抓住身下的白床单，手背青筋暴起，汗如雨下。他越来越使劲，崭新的白床单居然被抓破了。</w:t>
      </w:r>
    </w:p>
    <w:p>
      <w:pPr>
        <w:pStyle w:val="3"/>
        <w:rPr>
          <w:rFonts w:hAnsi="宋体" w:eastAsia="新宋体" w:cs="Times New Roman"/>
          <w:b/>
          <w:sz w:val="28"/>
          <w:szCs w:val="28"/>
        </w:rPr>
      </w:pPr>
      <w:r>
        <w:rPr>
          <w:rFonts w:hint="eastAsia" w:ascii="Times New Roman" w:hAnsi="宋体" w:eastAsia="新宋体" w:cs="Times New Roman"/>
          <w:b/>
          <w:sz w:val="28"/>
          <w:szCs w:val="28"/>
        </w:rPr>
        <mc:AlternateContent>
          <mc:Choice Requires="wps">
            <w:drawing>
              <wp:anchor distT="0" distB="0" distL="114300" distR="114300" simplePos="0" relativeHeight="251663360" behindDoc="0" locked="0" layoutInCell="1" allowOverlap="1">
                <wp:simplePos x="0" y="0"/>
                <wp:positionH relativeFrom="column">
                  <wp:posOffset>3829050</wp:posOffset>
                </wp:positionH>
                <wp:positionV relativeFrom="paragraph">
                  <wp:posOffset>121920</wp:posOffset>
                </wp:positionV>
                <wp:extent cx="1676400" cy="361950"/>
                <wp:effectExtent l="0" t="0" r="19050" b="19050"/>
                <wp:wrapNone/>
                <wp:docPr id="9" name="圆角矩形 9"/>
                <wp:cNvGraphicFramePr/>
                <a:graphic xmlns:a="http://schemas.openxmlformats.org/drawingml/2006/main">
                  <a:graphicData uri="http://schemas.microsoft.com/office/word/2010/wordprocessingShape">
                    <wps:wsp>
                      <wps:cNvSpPr/>
                      <wps:spPr>
                        <a:xfrm>
                          <a:off x="0" y="0"/>
                          <a:ext cx="1676400" cy="361950"/>
                        </a:xfrm>
                        <a:prstGeom prst="roundRect">
                          <a:avLst/>
                        </a:prstGeom>
                        <a:solidFill>
                          <a:sysClr val="window" lastClr="FFFFFF"/>
                        </a:solidFill>
                        <a:ln w="12700" cap="flat" cmpd="sng" algn="ctr">
                          <a:solidFill>
                            <a:srgbClr val="70AD47"/>
                          </a:solidFill>
                          <a:prstDash val="solid"/>
                          <a:miter lim="800000"/>
                        </a:ln>
                        <a:effectLst/>
                      </wps:spPr>
                      <wps:txbx>
                        <w:txbxContent>
                          <w:p>
                            <w:pPr>
                              <w:ind w:firstLine="560"/>
                              <w:jc w:val="left"/>
                            </w:pPr>
                            <w:r>
                              <w:rPr>
                                <w:rFonts w:hint="eastAsia"/>
                              </w:rPr>
                              <w:t>焦急地等待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01.5pt;margin-top:9.6pt;height:28.5pt;width:132pt;z-index:251663360;v-text-anchor:middle;mso-width-relative:page;mso-height-relative:page;" fillcolor="#FFFFFF" filled="t" stroked="t" coordsize="21600,21600" arcsize="0.166666666666667" o:gfxdata="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9Ma9cNYAAAAJAQAADwAAAAAAAAABACAAAAAiAAAAZHJzL2Rvd25yZXYueG1sUEsBAhQA&#10;FAAAAAgAh07iQGWPbDefAgAAKAUAAA4AAAAAAAAAAQAgAAAAJQEAAGRycy9lMm9Eb2MueG1sUEsF&#10;BgAAAAAGAAYAWQEAADYGAAAAAA==&#10;">
                <v:fill on="t" focussize="0,0"/>
                <v:stroke weight="1pt" color="#70AD47" miterlimit="8" joinstyle="miter"/>
                <v:imagedata o:title=""/>
                <o:lock v:ext="edit" aspectratio="f"/>
                <v:textbox>
                  <w:txbxContent>
                    <w:p>
                      <w:pPr>
                        <w:ind w:firstLine="560"/>
                        <w:jc w:val="left"/>
                      </w:pPr>
                      <w:r>
                        <w:rPr>
                          <w:rFonts w:hint="eastAsia"/>
                        </w:rPr>
                        <w:t>焦急地等待</w:t>
                      </w:r>
                    </w:p>
                  </w:txbxContent>
                </v:textbox>
              </v:roundrect>
            </w:pict>
          </mc:Fallback>
        </mc:AlternateContent>
      </w:r>
      <w:r>
        <w:rPr>
          <w:rFonts w:hint="eastAsia" w:ascii="Times New Roman" w:hAnsi="宋体" w:eastAsia="新宋体" w:cs="Times New Roman"/>
          <w:b/>
          <w:sz w:val="28"/>
          <w:szCs w:val="28"/>
        </w:rPr>
        <mc:AlternateContent>
          <mc:Choice Requires="wps">
            <w:drawing>
              <wp:anchor distT="0" distB="0" distL="114300" distR="114300" simplePos="0" relativeHeight="251662336" behindDoc="0" locked="0" layoutInCell="1" allowOverlap="1">
                <wp:simplePos x="0" y="0"/>
                <wp:positionH relativeFrom="column">
                  <wp:posOffset>2070100</wp:posOffset>
                </wp:positionH>
                <wp:positionV relativeFrom="paragraph">
                  <wp:posOffset>140335</wp:posOffset>
                </wp:positionV>
                <wp:extent cx="1676400" cy="361950"/>
                <wp:effectExtent l="0" t="0" r="19050" b="19050"/>
                <wp:wrapNone/>
                <wp:docPr id="7" name="圆角矩形 7"/>
                <wp:cNvGraphicFramePr/>
                <a:graphic xmlns:a="http://schemas.openxmlformats.org/drawingml/2006/main">
                  <a:graphicData uri="http://schemas.microsoft.com/office/word/2010/wordprocessingShape">
                    <wps:wsp>
                      <wps:cNvSpPr/>
                      <wps:spPr>
                        <a:xfrm>
                          <a:off x="0" y="0"/>
                          <a:ext cx="1676400" cy="361950"/>
                        </a:xfrm>
                        <a:prstGeom prst="roundRect">
                          <a:avLst/>
                        </a:prstGeom>
                        <a:solidFill>
                          <a:sysClr val="window" lastClr="FFFFFF"/>
                        </a:solidFill>
                        <a:ln w="12700" cap="flat" cmpd="sng" algn="ctr">
                          <a:solidFill>
                            <a:srgbClr val="70AD47"/>
                          </a:solidFill>
                          <a:prstDash val="solid"/>
                          <a:miter lim="800000"/>
                        </a:ln>
                        <a:effectLst/>
                      </wps:spPr>
                      <wps:txbx>
                        <w:txbxContent>
                          <w:p>
                            <w:pPr>
                              <w:ind w:firstLine="560"/>
                              <w:jc w:val="left"/>
                            </w:pPr>
                            <w:r>
                              <w:rPr>
                                <w:rFonts w:hint="eastAsia"/>
                              </w:rPr>
                              <w:t>久别重逢</w:t>
                            </w:r>
                            <w:r>
                              <w:rPr>
                                <w:rFonts w:hint="eastAsia"/>
                              </w:rPr>
                              <w:drawing>
                                <wp:inline distT="0" distB="0" distL="0" distR="0">
                                  <wp:extent cx="1445260" cy="32448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45260" cy="32477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3pt;margin-top:11.05pt;height:28.5pt;width:132pt;z-index:251662336;v-text-anchor:middle;mso-width-relative:page;mso-height-relative:page;" fillcolor="#FFFFFF" filled="t" stroked="t" coordsize="21600,21600" arcsize="0.166666666666667" o:gfxdata="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LcDvwXXAAAACQEAAA8AAAAAAAAAAQAgAAAAIgAAAGRycy9kb3ducmV2LnhtbFBLAQIU&#10;ABQAAAAIAIdO4kBqNtqmnwIAACgFAAAOAAAAAAAAAAEAIAAAACYBAABkcnMvZTJvRG9jLnhtbFBL&#10;BQYAAAAABgAGAFkBAAA3BgAAAAA=&#10;">
                <v:fill on="t" focussize="0,0"/>
                <v:stroke weight="1pt" color="#70AD47" miterlimit="8" joinstyle="miter"/>
                <v:imagedata o:title=""/>
                <o:lock v:ext="edit" aspectratio="f"/>
                <v:textbox>
                  <w:txbxContent>
                    <w:p>
                      <w:pPr>
                        <w:ind w:firstLine="560"/>
                        <w:jc w:val="left"/>
                      </w:pPr>
                      <w:r>
                        <w:rPr>
                          <w:rFonts w:hint="eastAsia"/>
                        </w:rPr>
                        <w:t>久别重逢</w:t>
                      </w:r>
                      <w:r>
                        <w:rPr>
                          <w:rFonts w:hint="eastAsia"/>
                        </w:rPr>
                        <w:drawing>
                          <wp:inline distT="0" distB="0" distL="0" distR="0">
                            <wp:extent cx="1445260" cy="32448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45260" cy="324778"/>
                                    </a:xfrm>
                                    <a:prstGeom prst="rect">
                                      <a:avLst/>
                                    </a:prstGeom>
                                    <a:noFill/>
                                    <a:ln>
                                      <a:noFill/>
                                    </a:ln>
                                  </pic:spPr>
                                </pic:pic>
                              </a:graphicData>
                            </a:graphic>
                          </wp:inline>
                        </w:drawing>
                      </w:r>
                    </w:p>
                  </w:txbxContent>
                </v:textbox>
              </v:roundrect>
            </w:pict>
          </mc:Fallback>
        </mc:AlternateContent>
      </w:r>
      <w:r>
        <w:rPr>
          <w:rFonts w:hint="eastAsia" w:hAnsi="宋体" w:eastAsia="新宋体" w:cs="Times New Roman"/>
          <w:b/>
          <w:sz w:val="28"/>
          <w:szCs w:val="28"/>
        </w:rPr>
        <mc:AlternateContent>
          <mc:Choice Requires="wps">
            <w:drawing>
              <wp:anchor distT="0" distB="0" distL="114300" distR="114300" simplePos="0" relativeHeight="251661312" behindDoc="0" locked="0" layoutInCell="1" allowOverlap="1">
                <wp:simplePos x="0" y="0"/>
                <wp:positionH relativeFrom="column">
                  <wp:posOffset>319405</wp:posOffset>
                </wp:positionH>
                <wp:positionV relativeFrom="paragraph">
                  <wp:posOffset>132080</wp:posOffset>
                </wp:positionV>
                <wp:extent cx="1676400" cy="361950"/>
                <wp:effectExtent l="0" t="0" r="19050" b="19050"/>
                <wp:wrapNone/>
                <wp:docPr id="1" name="圆角矩形 1"/>
                <wp:cNvGraphicFramePr/>
                <a:graphic xmlns:a="http://schemas.openxmlformats.org/drawingml/2006/main">
                  <a:graphicData uri="http://schemas.microsoft.com/office/word/2010/wordprocessingShape">
                    <wps:wsp>
                      <wps:cNvSpPr/>
                      <wps:spPr>
                        <a:xfrm>
                          <a:off x="0" y="0"/>
                          <a:ext cx="1676400" cy="361950"/>
                        </a:xfrm>
                        <a:prstGeom prst="roundRect">
                          <a:avLst/>
                        </a:prstGeom>
                      </wps:spPr>
                      <wps:style>
                        <a:lnRef idx="2">
                          <a:schemeClr val="accent6"/>
                        </a:lnRef>
                        <a:fillRef idx="1">
                          <a:schemeClr val="lt1"/>
                        </a:fillRef>
                        <a:effectRef idx="0">
                          <a:schemeClr val="accent6"/>
                        </a:effectRef>
                        <a:fontRef idx="minor">
                          <a:schemeClr val="dk1"/>
                        </a:fontRef>
                      </wps:style>
                      <wps:txbx>
                        <w:txbxContent>
                          <w:p>
                            <w:pPr>
                              <w:ind w:firstLine="560"/>
                              <w:jc w:val="left"/>
                            </w:pPr>
                            <w:r>
                              <w:rPr>
                                <w:rFonts w:hint="eastAsia"/>
                              </w:rPr>
                              <w:t>期待落空了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15pt;margin-top:10.4pt;height:28.5pt;width:132pt;z-index:251661312;v-text-anchor:middle;mso-width-relative:page;mso-height-relative:page;" fillcolor="#FFFFFF [3201]" filled="t" stroked="t" coordsize="21600,21600" arcsize="0.166666666666667" o:gfxdata="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HpgkmnWAAAACAEAAA8A&#10;AAAAAAAAAQAgAAAAIgAAAGRycy9kb3ducmV2LnhtbFBLAQIUABQAAAAIAIdO4kCwE0kRiwIAAAoF&#10;AAAOAAAAAAAAAAEAIAAAACUBAABkcnMvZTJvRG9jLnhtbFBLBQYAAAAABgAGAFkBAAAiBgAAAAA=&#10;">
                <v:fill on="t" focussize="0,0"/>
                <v:stroke weight="1pt" color="#70AD47 [3209]" miterlimit="8" joinstyle="miter"/>
                <v:imagedata o:title=""/>
                <o:lock v:ext="edit" aspectratio="f"/>
                <v:textbox>
                  <w:txbxContent>
                    <w:p>
                      <w:pPr>
                        <w:ind w:firstLine="560"/>
                        <w:jc w:val="left"/>
                      </w:pPr>
                      <w:r>
                        <w:rPr>
                          <w:rFonts w:hint="eastAsia"/>
                        </w:rPr>
                        <w:t>期待落空了</w:t>
                      </w:r>
                    </w:p>
                  </w:txbxContent>
                </v:textbox>
              </v:roundrect>
            </w:pict>
          </mc:Fallback>
        </mc:AlternateContent>
      </w:r>
      <w:r>
        <w:rPr>
          <w:rFonts w:hint="eastAsia" w:hAnsi="宋体" w:eastAsia="新宋体" w:cs="Times New Roman"/>
          <w:b/>
          <w:sz w:val="28"/>
          <w:szCs w:val="28"/>
        </w:rPr>
        <w:t xml:space="preserve">   </w:t>
      </w:r>
    </w:p>
    <w:p>
      <w:pPr>
        <w:pStyle w:val="3"/>
        <w:rPr>
          <w:rFonts w:hAnsi="宋体" w:eastAsia="新宋体" w:cs="Times New Roman"/>
          <w:b/>
          <w:sz w:val="28"/>
          <w:szCs w:val="28"/>
        </w:rPr>
      </w:pPr>
      <w:r>
        <w:rPr>
          <w:rFonts w:hint="eastAsia" w:hAnsi="宋体" w:eastAsia="新宋体" w:cs="Times New Roman"/>
          <w:b/>
          <w:sz w:val="28"/>
          <w:szCs w:val="28"/>
        </w:rPr>
        <w:t xml:space="preserve">                           </w:t>
      </w:r>
    </w:p>
    <w:p>
      <w:pPr>
        <w:pStyle w:val="3"/>
        <w:spacing w:line="276" w:lineRule="auto"/>
        <w:rPr>
          <w:rFonts w:hAnsi="宋体" w:cs="Times New Roman"/>
          <w:sz w:val="28"/>
          <w:szCs w:val="24"/>
          <w:u w:val="single"/>
        </w:rPr>
      </w:pPr>
      <w:r>
        <w:rPr>
          <w:rFonts w:hint="eastAsia" w:hAnsi="宋体" w:eastAsia="新宋体" w:cs="Times New Roman"/>
          <w:b/>
          <w:sz w:val="28"/>
          <w:szCs w:val="28"/>
        </w:rPr>
        <w:t xml:space="preserve"> </w:t>
      </w:r>
      <w:r>
        <w:rPr>
          <w:rFonts w:hAnsi="宋体" w:eastAsia="新宋体" w:cs="Times New Roman"/>
          <w:b/>
          <w:sz w:val="28"/>
          <w:szCs w:val="28"/>
        </w:rPr>
        <w:t xml:space="preserve"> </w:t>
      </w:r>
      <w:r>
        <w:rPr>
          <w:rFonts w:hint="eastAsia" w:hAnsi="宋体" w:eastAsia="新宋体" w:cs="Times New Roman"/>
          <w:b/>
          <w:sz w:val="28"/>
          <w:szCs w:val="28"/>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spacing w:line="276" w:lineRule="auto"/>
        <w:rPr>
          <w:rFonts w:hAnsi="宋体" w:cs="Times New Roman"/>
          <w:sz w:val="28"/>
          <w:szCs w:val="24"/>
        </w:rPr>
      </w:pPr>
      <w:r>
        <w:rPr>
          <w:rFonts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rPr>
        <w:t xml:space="preserve">   </w:t>
      </w:r>
      <w:r>
        <w:rPr>
          <w:rFonts w:hint="eastAsia" w:hAnsi="宋体" w:cs="Times New Roman"/>
          <w:sz w:val="28"/>
          <w:szCs w:val="24"/>
        </w:rPr>
        <w:t xml:space="preserve">                     </w:t>
      </w:r>
      <w:r>
        <w:rPr>
          <w:rFonts w:hAnsi="宋体" w:cs="Times New Roman"/>
          <w:sz w:val="28"/>
          <w:szCs w:val="24"/>
        </w:rPr>
        <w:t xml:space="preserve">         </w:t>
      </w:r>
      <w:r>
        <w:rPr>
          <w:rFonts w:hint="eastAsia" w:hAnsi="宋体" w:cs="Times New Roman"/>
          <w:sz w:val="28"/>
          <w:szCs w:val="24"/>
        </w:rPr>
        <w:t xml:space="preserve">                      </w:t>
      </w:r>
    </w:p>
    <w:p>
      <w:pPr>
        <w:pStyle w:val="3"/>
        <w:spacing w:line="276" w:lineRule="auto"/>
        <w:jc w:val="left"/>
        <w:rPr>
          <w:rFonts w:hAnsi="宋体" w:cs="Times New Roman"/>
          <w:sz w:val="28"/>
          <w:szCs w:val="24"/>
          <w:u w:val="single"/>
        </w:rPr>
      </w:pPr>
      <w:r>
        <w:rPr>
          <w:rFonts w:hint="eastAsia" w:hAnsi="宋体" w:eastAsia="新宋体" w:cs="Times New Roman"/>
          <w:b/>
          <w:sz w:val="28"/>
          <w:szCs w:val="28"/>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pStyle w:val="3"/>
        <w:spacing w:line="276" w:lineRule="auto"/>
        <w:jc w:val="left"/>
        <w:rPr>
          <w:rFonts w:hAnsi="宋体" w:eastAsia="新宋体" w:cs="Times New Roman"/>
          <w:b/>
          <w:sz w:val="28"/>
          <w:szCs w:val="28"/>
        </w:rPr>
      </w:pPr>
      <w:r>
        <w:rPr>
          <w:rFonts w:hAnsi="宋体" w:cs="Times New Roman"/>
          <w:sz w:val="28"/>
          <w:szCs w:val="24"/>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r>
        <w:rPr>
          <w:rFonts w:hAnsi="宋体" w:cs="Times New Roman"/>
          <w:sz w:val="28"/>
          <w:szCs w:val="24"/>
          <w:u w:val="single"/>
        </w:rPr>
        <w:t xml:space="preserve">   </w:t>
      </w:r>
      <w:r>
        <w:rPr>
          <w:rFonts w:hint="eastAsia" w:hAnsi="宋体" w:cs="Times New Roman"/>
          <w:sz w:val="28"/>
          <w:szCs w:val="24"/>
          <w:u w:val="single"/>
        </w:rPr>
        <w:t xml:space="preserve">        </w:t>
      </w:r>
    </w:p>
    <w:p>
      <w:pPr>
        <w:spacing w:line="380" w:lineRule="exact"/>
        <w:ind w:firstLine="281" w:firstLineChars="100"/>
        <w:jc w:val="left"/>
        <w:rPr>
          <w:rFonts w:ascii="宋体" w:hAnsi="宋体"/>
          <w:b/>
          <w:szCs w:val="28"/>
        </w:rPr>
      </w:pPr>
      <w:r>
        <w:rPr>
          <w:rFonts w:hint="eastAsia" w:ascii="宋体" w:hAnsi="宋体"/>
          <w:b/>
          <w:szCs w:val="28"/>
        </w:rPr>
        <w:t>十、国学连线。（5+5分）</w:t>
      </w:r>
    </w:p>
    <w:p>
      <w:pPr>
        <w:adjustRightInd/>
        <w:spacing w:line="400" w:lineRule="exact"/>
        <w:ind w:firstLine="215" w:firstLineChars="98"/>
        <w:rPr>
          <w:rFonts w:asciiTheme="minorEastAsia" w:hAnsiTheme="minorEastAsia" w:eastAsiaTheme="minorEastAsia" w:cstheme="minorBidi"/>
          <w:sz w:val="22"/>
        </w:rPr>
      </w:pPr>
      <w:r>
        <w:rPr>
          <w:rFonts w:hint="eastAsia" w:asciiTheme="minorEastAsia" w:hAnsiTheme="minorEastAsia" w:eastAsiaTheme="minorEastAsia" w:cstheme="minorBidi"/>
          <w:sz w:val="22"/>
        </w:rPr>
        <mc:AlternateContent>
          <mc:Choice Requires="wps">
            <w:drawing>
              <wp:anchor distT="0" distB="0" distL="114300" distR="114300" simplePos="0" relativeHeight="251660288" behindDoc="0" locked="0" layoutInCell="1" allowOverlap="1">
                <wp:simplePos x="0" y="0"/>
                <wp:positionH relativeFrom="margin">
                  <wp:posOffset>2770505</wp:posOffset>
                </wp:positionH>
                <wp:positionV relativeFrom="paragraph">
                  <wp:posOffset>63500</wp:posOffset>
                </wp:positionV>
                <wp:extent cx="0" cy="1327150"/>
                <wp:effectExtent l="0" t="0" r="19050" b="25400"/>
                <wp:wrapNone/>
                <wp:docPr id="3" name="直接连接符 3"/>
                <wp:cNvGraphicFramePr/>
                <a:graphic xmlns:a="http://schemas.openxmlformats.org/drawingml/2006/main">
                  <a:graphicData uri="http://schemas.microsoft.com/office/word/2010/wordprocessingShape">
                    <wps:wsp>
                      <wps:cNvCnPr/>
                      <wps:spPr>
                        <a:xfrm>
                          <a:off x="0" y="0"/>
                          <a:ext cx="0" cy="1327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8.15pt;margin-top:5pt;height:104.5pt;width:0pt;mso-position-horizontal-relative:margin;z-index:251660288;mso-width-relative:page;mso-height-relative:page;" filled="f" stroked="t" coordsize="21600,21600" o:gfxdata="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21IZ&#10;1wAAAAoBAAAPAAAAAAAAAAEAIAAAACIAAABkcnMvZG93bnJldi54bWxQSwECFAAUAAAACACHTuJA&#10;1bqO/+kBAACxAwAADgAAAAAAAAABACAAAAAmAQAAZHJzL2Uyb0RvYy54bWxQSwUGAAAAAAYABgBZ&#10;AQAAgQUAAAAA&#10;">
                <v:fill on="f" focussize="0,0"/>
                <v:stroke weight="0.5pt" color="#5B9BD5 [3204]" miterlimit="8" joinstyle="miter"/>
                <v:imagedata o:title=""/>
                <o:lock v:ext="edit" aspectratio="f"/>
              </v:line>
            </w:pict>
          </mc:Fallback>
        </mc:AlternateContent>
      </w:r>
      <w:r>
        <w:rPr>
          <w:rFonts w:hint="eastAsia" w:asciiTheme="minorEastAsia" w:hAnsiTheme="minorEastAsia" w:eastAsiaTheme="minorEastAsia" w:cstheme="minorBidi"/>
          <w:sz w:val="22"/>
        </w:rPr>
        <w:t xml:space="preserve">羌笛何须怨杨柳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 xml:space="preserve">青春作伴好还乡 俭节则昌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庶几终有成</w:t>
      </w:r>
    </w:p>
    <w:p>
      <w:pPr>
        <w:adjustRightInd/>
        <w:spacing w:line="400" w:lineRule="exact"/>
        <w:ind w:firstLine="215" w:firstLineChars="98"/>
        <w:rPr>
          <w:rFonts w:asciiTheme="minorEastAsia" w:hAnsiTheme="minorEastAsia" w:eastAsiaTheme="minorEastAsia" w:cstheme="minorBidi"/>
          <w:sz w:val="22"/>
        </w:rPr>
      </w:pPr>
      <w:r>
        <w:rPr>
          <w:rFonts w:hint="eastAsia" w:asciiTheme="minorEastAsia" w:hAnsiTheme="minorEastAsia" w:eastAsiaTheme="minorEastAsia" w:cstheme="minorBidi"/>
          <w:sz w:val="22"/>
        </w:rPr>
        <w:t xml:space="preserve">白日放歌须纵酒         忽作玻璃碎地声 恭而无礼则劳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淫佚则亡</w:t>
      </w:r>
    </w:p>
    <w:p>
      <w:pPr>
        <w:adjustRightInd/>
        <w:spacing w:line="400" w:lineRule="exact"/>
        <w:ind w:firstLine="215" w:firstLineChars="98"/>
        <w:rPr>
          <w:rFonts w:asciiTheme="minorEastAsia" w:hAnsiTheme="minorEastAsia" w:eastAsiaTheme="minorEastAsia" w:cstheme="minorBidi"/>
          <w:sz w:val="22"/>
        </w:rPr>
      </w:pPr>
      <w:r>
        <w:rPr>
          <w:rFonts w:hint="eastAsia" w:asciiTheme="minorEastAsia" w:hAnsiTheme="minorEastAsia" w:eastAsiaTheme="minorEastAsia" w:cstheme="minorBidi"/>
          <w:sz w:val="22"/>
        </w:rPr>
        <w:t xml:space="preserve">敲成玉磬穿林响         春风不度玉门关 知人者智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慎而无礼则葸</w:t>
      </w:r>
    </w:p>
    <w:p>
      <w:pPr>
        <w:tabs>
          <w:tab w:val="center" w:pos="4817"/>
        </w:tabs>
        <w:adjustRightInd/>
        <w:spacing w:line="400" w:lineRule="exact"/>
        <w:ind w:firstLine="0" w:firstLineChars="0"/>
        <w:rPr>
          <w:rFonts w:asciiTheme="minorEastAsia" w:hAnsiTheme="minorEastAsia" w:eastAsiaTheme="minorEastAsia" w:cstheme="minorBidi"/>
          <w:sz w:val="22"/>
        </w:rPr>
      </w:pP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乡村四月闲人少</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 xml:space="preserve">唯见长江天际流 是是，非非谓之知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自知者明</w:t>
      </w:r>
    </w:p>
    <w:p>
      <w:pPr>
        <w:tabs>
          <w:tab w:val="center" w:pos="4817"/>
        </w:tabs>
        <w:adjustRightInd/>
        <w:spacing w:line="400" w:lineRule="exact"/>
        <w:ind w:firstLine="215" w:firstLineChars="98"/>
        <w:rPr>
          <w:rFonts w:asciiTheme="minorEastAsia" w:hAnsiTheme="minorEastAsia" w:eastAsiaTheme="minorEastAsia" w:cstheme="minorBidi"/>
          <w:sz w:val="22"/>
        </w:rPr>
      </w:pPr>
      <w:r>
        <w:rPr>
          <w:rFonts w:hint="eastAsia" w:asciiTheme="minorEastAsia" w:hAnsiTheme="minorEastAsia" w:eastAsiaTheme="minorEastAsia" w:cstheme="minorBidi"/>
          <w:sz w:val="22"/>
        </w:rPr>
        <w:t xml:space="preserve">孤帆远影碧空尽         才了蚕桑又插田 努力图树立           </w:t>
      </w:r>
      <w:r>
        <w:rPr>
          <w:rFonts w:asciiTheme="minorEastAsia" w:hAnsiTheme="minorEastAsia" w:eastAsiaTheme="minorEastAsia" w:cstheme="minorBidi"/>
          <w:sz w:val="22"/>
        </w:rPr>
        <w:t xml:space="preserve">   </w:t>
      </w:r>
      <w:r>
        <w:rPr>
          <w:rFonts w:hint="eastAsia" w:asciiTheme="minorEastAsia" w:hAnsiTheme="minorEastAsia" w:eastAsiaTheme="minorEastAsia" w:cstheme="minorBidi"/>
          <w:sz w:val="22"/>
        </w:rPr>
        <w:t xml:space="preserve"> 非是，是非谓之愚</w:t>
      </w:r>
    </w:p>
    <w:p>
      <w:pPr>
        <w:tabs>
          <w:tab w:val="center" w:pos="4817"/>
        </w:tabs>
        <w:adjustRightInd/>
        <w:spacing w:line="400" w:lineRule="exact"/>
        <w:ind w:firstLine="215" w:firstLineChars="98"/>
        <w:rPr>
          <w:rFonts w:asciiTheme="minorEastAsia" w:hAnsiTheme="minorEastAsia" w:eastAsiaTheme="minorEastAsia" w:cstheme="minorBidi"/>
          <w:sz w:val="22"/>
        </w:rPr>
      </w:pPr>
    </w:p>
    <w:p>
      <w:pPr>
        <w:ind w:firstLine="0" w:firstLineChars="0"/>
        <w:rPr>
          <w:b/>
          <w:color w:val="000000"/>
          <w:sz w:val="24"/>
        </w:rPr>
      </w:pPr>
      <w:r>
        <w:rPr>
          <w:rFonts w:hint="eastAsia" w:ascii="黑体" w:hAnsi="黑体" w:eastAsia="黑体"/>
          <w:szCs w:val="28"/>
          <w:bdr w:val="single" w:color="auto" w:sz="4" w:space="0"/>
          <w:shd w:val="pct10" w:color="auto" w:fill="FFFFFF"/>
        </w:rPr>
        <w:t>阅读理解</w:t>
      </w:r>
      <w:r>
        <w:rPr>
          <w:rFonts w:hint="eastAsia"/>
          <w:b/>
          <w:color w:val="000000"/>
          <w:sz w:val="24"/>
        </w:rPr>
        <w:t>（18分）</w:t>
      </w:r>
    </w:p>
    <w:p>
      <w:pPr>
        <w:adjustRightInd/>
        <w:spacing w:line="276" w:lineRule="auto"/>
        <w:ind w:firstLine="482"/>
        <w:rPr>
          <w:b/>
          <w:color w:val="000000"/>
          <w:sz w:val="24"/>
        </w:rPr>
      </w:pPr>
      <w:r>
        <w:rPr>
          <w:rFonts w:hint="eastAsia"/>
          <w:b/>
          <w:color w:val="000000"/>
          <w:sz w:val="24"/>
        </w:rPr>
        <w:t>阅读是我们每一个人每天都在做着的事情。有些同学认为阅读很难，其实并不难，关键是你要把文章读懂，先静下心来，读三遍试试。</w:t>
      </w:r>
    </w:p>
    <w:p>
      <w:pPr>
        <w:autoSpaceDE w:val="0"/>
        <w:autoSpaceDN w:val="0"/>
        <w:spacing w:line="276" w:lineRule="auto"/>
        <w:ind w:firstLine="480"/>
        <w:jc w:val="left"/>
        <w:rPr>
          <w:rFonts w:ascii="宋体" w:hAnsi="宋体" w:eastAsia="宋体"/>
          <w:sz w:val="24"/>
        </w:rPr>
      </w:pPr>
      <w:r>
        <w:rPr>
          <w:rFonts w:hint="eastAsia" w:ascii="宋体" w:hAnsi="宋体" w:eastAsia="宋体"/>
          <w:sz w:val="24"/>
        </w:rPr>
        <w:t>（一）阅读材料，回答问题。（9</w:t>
      </w:r>
      <w:r>
        <w:rPr>
          <w:rFonts w:ascii="宋体" w:hAnsi="宋体" w:eastAsia="宋体"/>
          <w:sz w:val="24"/>
        </w:rPr>
        <w:t>分）</w:t>
      </w:r>
    </w:p>
    <w:p>
      <w:pPr>
        <w:autoSpaceDE w:val="0"/>
        <w:autoSpaceDN w:val="0"/>
        <w:spacing w:line="276" w:lineRule="auto"/>
        <w:ind w:firstLine="482"/>
        <w:jc w:val="left"/>
        <w:rPr>
          <w:rFonts w:ascii="楷体" w:hAnsi="楷体" w:eastAsia="楷体"/>
          <w:sz w:val="24"/>
        </w:rPr>
      </w:pPr>
      <w:r>
        <w:rPr>
          <w:rFonts w:hint="eastAsia" w:ascii="宋体" w:hAnsi="宋体" w:eastAsia="宋体"/>
          <w:b/>
          <w:bCs/>
          <w:sz w:val="24"/>
        </w:rPr>
        <w:t>材料一</w:t>
      </w:r>
      <w:r>
        <w:rPr>
          <w:rFonts w:hint="eastAsia" w:ascii="宋体" w:hAnsi="宋体" w:eastAsia="宋体"/>
          <w:sz w:val="24"/>
        </w:rPr>
        <w:t xml:space="preserve"> </w:t>
      </w:r>
      <w:r>
        <w:rPr>
          <w:rFonts w:ascii="宋体" w:hAnsi="宋体" w:eastAsia="宋体"/>
          <w:sz w:val="24"/>
        </w:rPr>
        <w:t xml:space="preserve"> </w:t>
      </w:r>
      <w:r>
        <w:rPr>
          <w:rFonts w:hint="eastAsia" w:ascii="楷体" w:hAnsi="楷体" w:eastAsia="楷体"/>
          <w:sz w:val="24"/>
        </w:rPr>
        <w:t>近年来以《战狼</w:t>
      </w:r>
      <w:r>
        <w:rPr>
          <w:rFonts w:ascii="楷体" w:hAnsi="楷体" w:eastAsia="楷体"/>
          <w:sz w:val="24"/>
        </w:rPr>
        <w:t>2》《红海行动》等为代表的一批军事题材电影既叫好又叫座，受到广大观众的追捧。这些主旋律影片，不同于那些脂粉气十足的青春偶像剧、故弄玄虚的魔幻剧和无病呻吟的家庭伦理剧，为当下的中国影视作品注入了更多的阳刚之气。</w:t>
      </w:r>
    </w:p>
    <w:p>
      <w:pPr>
        <w:autoSpaceDE w:val="0"/>
        <w:autoSpaceDN w:val="0"/>
        <w:spacing w:line="240" w:lineRule="auto"/>
        <w:ind w:firstLine="482"/>
        <w:jc w:val="left"/>
        <w:rPr>
          <w:rFonts w:ascii="宋体" w:hAnsi="宋体" w:eastAsia="宋体"/>
          <w:sz w:val="24"/>
        </w:rPr>
      </w:pPr>
      <w:r>
        <w:rPr>
          <w:rFonts w:hint="eastAsia" w:ascii="宋体" w:hAnsi="宋体" w:eastAsia="宋体"/>
          <w:b/>
          <w:bCs/>
          <w:sz w:val="24"/>
        </w:rPr>
        <w:t>材料二</w:t>
      </w:r>
      <w:r>
        <w:rPr>
          <w:rFonts w:hint="eastAsia" w:ascii="宋体" w:hAnsi="宋体" w:eastAsia="宋体"/>
          <w:sz w:val="24"/>
        </w:rPr>
        <w:t xml:space="preserve"> </w:t>
      </w:r>
      <w:r>
        <w:rPr>
          <w:rFonts w:ascii="宋体" w:hAnsi="宋体" w:eastAsia="宋体"/>
          <w:sz w:val="24"/>
        </w:rPr>
        <w:t xml:space="preserve"> </w:t>
      </w:r>
      <w:r>
        <w:rPr>
          <w:rFonts w:hint="eastAsia" w:ascii="楷体" w:hAnsi="楷体" w:eastAsia="楷体"/>
          <w:sz w:val="24"/>
        </w:rPr>
        <w:t>影片《空天猎》，展现了我军新型战机自如地穿梭于狭窄山谷，并通过截获目标辐射源的方式探测到潜藏在夜幕里的敌方导弹，对其进行精准打击的场面。《红海行动》则展示了我国海军战舰远程指挥作战、快速拦截导弹以及投放无人机的强大功能。观众看后热血沸腾，连连赞叹：“厉害了，我的国！”</w:t>
      </w:r>
    </w:p>
    <w:p>
      <w:pPr>
        <w:autoSpaceDE w:val="0"/>
        <w:autoSpaceDN w:val="0"/>
        <w:spacing w:line="240" w:lineRule="auto"/>
        <w:ind w:firstLine="482"/>
        <w:jc w:val="left"/>
        <w:rPr>
          <w:rFonts w:ascii="楷体" w:hAnsi="楷体" w:eastAsia="楷体"/>
          <w:sz w:val="24"/>
        </w:rPr>
      </w:pPr>
      <w:r>
        <w:rPr>
          <w:rFonts w:hint="eastAsia" w:ascii="宋体" w:hAnsi="宋体" w:eastAsia="宋体"/>
          <w:b/>
          <w:bCs/>
          <w:sz w:val="24"/>
        </w:rPr>
        <w:t>材料三</w:t>
      </w:r>
      <w:r>
        <w:rPr>
          <w:rFonts w:hint="eastAsia" w:ascii="宋体" w:hAnsi="宋体" w:eastAsia="宋体"/>
          <w:sz w:val="24"/>
        </w:rPr>
        <w:t xml:space="preserve"> </w:t>
      </w:r>
      <w:r>
        <w:rPr>
          <w:rFonts w:ascii="宋体" w:hAnsi="宋体" w:eastAsia="宋体"/>
          <w:sz w:val="24"/>
        </w:rPr>
        <w:t xml:space="preserve"> </w:t>
      </w:r>
      <w:r>
        <w:rPr>
          <w:rFonts w:hint="eastAsia" w:ascii="楷体" w:hAnsi="楷体" w:eastAsia="楷体"/>
          <w:sz w:val="24"/>
        </w:rPr>
        <w:t>讲好当代中国军人的故事，塑造彰显新时代精神的新英雄形象是广大军事题材作品创作者的共同目标。如前几年热播的电视剧《士兵突击》中的许三多，没有传统军人的棱角与强势，憨厚本分，重情义轻名利。电影《战狼</w:t>
      </w:r>
      <w:r>
        <w:rPr>
          <w:rFonts w:ascii="楷体" w:hAnsi="楷体" w:eastAsia="楷体"/>
          <w:sz w:val="24"/>
        </w:rPr>
        <w:t>2》中的冷锋也同样如此，重情重义，不计较个人得失、荣利。他们不同于以往作品中“高大全式”的英雄，也不同于虚假抗日“神剧”里的“痞子式”英雄，这些“接地气”的人物形象，显然更能引发观众的共鸣。</w:t>
      </w:r>
    </w:p>
    <w:p>
      <w:pPr>
        <w:autoSpaceDE w:val="0"/>
        <w:autoSpaceDN w:val="0"/>
        <w:spacing w:line="240" w:lineRule="auto"/>
        <w:ind w:firstLine="480"/>
        <w:jc w:val="left"/>
        <w:rPr>
          <w:rFonts w:ascii="宋体" w:hAnsi="宋体" w:eastAsia="宋体"/>
          <w:sz w:val="24"/>
        </w:rPr>
      </w:pPr>
      <w:r>
        <w:rPr>
          <w:rFonts w:hint="eastAsia" w:ascii="宋体" w:hAnsi="宋体" w:eastAsia="宋体"/>
          <w:sz w:val="24"/>
        </w:rPr>
        <w:t>1</w:t>
      </w:r>
      <w:r>
        <w:rPr>
          <w:rFonts w:ascii="宋体" w:hAnsi="宋体" w:eastAsia="宋体"/>
          <w:sz w:val="24"/>
        </w:rPr>
        <w:t>.</w:t>
      </w:r>
      <w:r>
        <w:rPr>
          <w:rFonts w:hint="eastAsia" w:ascii="宋体" w:hAnsi="宋体" w:eastAsia="宋体"/>
          <w:sz w:val="24"/>
        </w:rPr>
        <w:t>根据材料判断以下说法是否正确，正确的打“</w:t>
      </w:r>
      <w:r>
        <w:rPr>
          <w:rFonts w:ascii="宋体" w:hAnsi="宋体" w:eastAsia="宋体"/>
          <w:sz w:val="24"/>
        </w:rPr>
        <w:t>√”，错误的打“×”。（</w:t>
      </w:r>
      <w:r>
        <w:rPr>
          <w:rFonts w:hint="eastAsia" w:ascii="宋体" w:hAnsi="宋体" w:eastAsia="宋体"/>
          <w:sz w:val="24"/>
        </w:rPr>
        <w:t>4</w:t>
      </w:r>
      <w:r>
        <w:rPr>
          <w:rFonts w:ascii="宋体" w:hAnsi="宋体" w:eastAsia="宋体"/>
          <w:sz w:val="24"/>
        </w:rPr>
        <w:t>分）</w:t>
      </w:r>
    </w:p>
    <w:p>
      <w:pPr>
        <w:autoSpaceDE w:val="0"/>
        <w:autoSpaceDN w:val="0"/>
        <w:spacing w:line="240" w:lineRule="auto"/>
        <w:ind w:firstLine="480"/>
        <w:jc w:val="left"/>
        <w:rPr>
          <w:rFonts w:ascii="宋体" w:hAnsi="宋体" w:eastAsia="宋体"/>
          <w:sz w:val="24"/>
        </w:rPr>
      </w:pPr>
      <w:r>
        <w:rPr>
          <w:rFonts w:hint="eastAsia" w:ascii="宋体" w:hAnsi="宋体" w:eastAsia="宋体"/>
          <w:sz w:val="24"/>
        </w:rPr>
        <w:t>（</w:t>
      </w:r>
      <w:r>
        <w:rPr>
          <w:rFonts w:ascii="宋体" w:hAnsi="宋体" w:eastAsia="宋体"/>
          <w:sz w:val="24"/>
        </w:rPr>
        <w:t>1）《空天猎》讲的是当代中国军人的感人故事。</w:t>
      </w: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w:t>
      </w:r>
    </w:p>
    <w:p>
      <w:pPr>
        <w:autoSpaceDE w:val="0"/>
        <w:autoSpaceDN w:val="0"/>
        <w:spacing w:line="240" w:lineRule="auto"/>
        <w:ind w:firstLine="480"/>
        <w:jc w:val="left"/>
        <w:rPr>
          <w:rFonts w:ascii="宋体" w:hAnsi="宋体" w:eastAsia="宋体"/>
          <w:sz w:val="24"/>
        </w:rPr>
      </w:pPr>
      <w:r>
        <w:rPr>
          <w:rFonts w:hint="eastAsia" w:ascii="宋体" w:hAnsi="宋体" w:eastAsia="宋体"/>
          <w:sz w:val="24"/>
        </w:rPr>
        <w:t>（</w:t>
      </w:r>
      <w:r>
        <w:rPr>
          <w:rFonts w:ascii="宋体" w:hAnsi="宋体" w:eastAsia="宋体"/>
          <w:sz w:val="24"/>
        </w:rPr>
        <w:t>2）相对于英雄形象，观众更喜欢的是小人物形象，这类形象更能引发大家的共鸣。</w:t>
      </w: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w:t>
      </w:r>
    </w:p>
    <w:p>
      <w:pPr>
        <w:autoSpaceDE w:val="0"/>
        <w:autoSpaceDN w:val="0"/>
        <w:spacing w:line="240" w:lineRule="auto"/>
        <w:ind w:firstLine="480"/>
        <w:jc w:val="left"/>
        <w:rPr>
          <w:rFonts w:ascii="宋体" w:hAnsi="宋体" w:eastAsia="宋体"/>
          <w:sz w:val="24"/>
        </w:rPr>
      </w:pPr>
      <w:r>
        <w:rPr>
          <w:rFonts w:hint="eastAsia" w:ascii="宋体" w:hAnsi="宋体" w:eastAsia="宋体"/>
          <w:sz w:val="24"/>
        </w:rPr>
        <w:t>（</w:t>
      </w:r>
      <w:r>
        <w:rPr>
          <w:rFonts w:ascii="宋体" w:hAnsi="宋体" w:eastAsia="宋体"/>
          <w:sz w:val="24"/>
        </w:rPr>
        <w:t>3）《战狼2》中，展现了我国海军战舰远程指挥作战的强大功能。</w:t>
      </w: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w:t>
      </w:r>
    </w:p>
    <w:p>
      <w:pPr>
        <w:autoSpaceDE w:val="0"/>
        <w:autoSpaceDN w:val="0"/>
        <w:spacing w:line="240" w:lineRule="auto"/>
        <w:ind w:firstLine="480"/>
        <w:jc w:val="left"/>
        <w:rPr>
          <w:rFonts w:ascii="宋体" w:hAnsi="宋体" w:eastAsia="宋体"/>
          <w:sz w:val="24"/>
        </w:rPr>
      </w:pPr>
      <w:r>
        <w:rPr>
          <w:rFonts w:ascii="宋体" w:hAnsi="宋体" w:eastAsia="宋体"/>
          <w:sz w:val="24"/>
        </w:rPr>
        <w:t>（4）许三多、冷锋等荧幕形象，是彰显新时代精神的新英雄形象。</w:t>
      </w: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w:t>
      </w:r>
    </w:p>
    <w:p>
      <w:pPr>
        <w:autoSpaceDE w:val="0"/>
        <w:autoSpaceDN w:val="0"/>
        <w:spacing w:line="240" w:lineRule="auto"/>
        <w:ind w:firstLine="480"/>
        <w:jc w:val="left"/>
        <w:rPr>
          <w:rFonts w:ascii="宋体" w:hAnsi="宋体" w:eastAsia="宋体"/>
          <w:sz w:val="24"/>
        </w:rPr>
      </w:pPr>
      <w:r>
        <w:rPr>
          <w:rFonts w:ascii="宋体" w:hAnsi="宋体" w:eastAsia="宋体"/>
          <w:sz w:val="24"/>
        </w:rPr>
        <w:t>2.三则材料，从三个方面写出了军事题材影视作品受到观众欢迎的原因，分别是：（</w:t>
      </w:r>
      <w:r>
        <w:rPr>
          <w:rFonts w:hint="eastAsia" w:ascii="宋体" w:hAnsi="宋体" w:eastAsia="宋体"/>
          <w:sz w:val="24"/>
        </w:rPr>
        <w:t>3</w:t>
      </w:r>
      <w:r>
        <w:rPr>
          <w:rFonts w:ascii="宋体" w:hAnsi="宋体" w:eastAsia="宋体"/>
          <w:sz w:val="24"/>
        </w:rPr>
        <w:t>分）</w:t>
      </w:r>
    </w:p>
    <w:p>
      <w:pPr>
        <w:topLinePunct/>
        <w:spacing w:line="240" w:lineRule="auto"/>
        <w:ind w:firstLine="480"/>
        <w:jc w:val="left"/>
        <w:rPr>
          <w:rFonts w:ascii="宋体" w:hAnsi="宋体" w:eastAsia="宋体"/>
          <w:sz w:val="24"/>
        </w:rPr>
      </w:pPr>
      <w:r>
        <w:rPr>
          <w:rFonts w:hint="eastAsia" w:ascii="宋体" w:hAnsi="宋体" w:eastAsia="宋体"/>
          <w:sz w:val="24"/>
        </w:rPr>
        <w:t>①_</w:t>
      </w:r>
      <w:r>
        <w:rPr>
          <w:rFonts w:ascii="宋体" w:hAnsi="宋体" w:eastAsia="宋体"/>
          <w:sz w:val="24"/>
        </w:rPr>
        <w:t>___________________________________________________________</w:t>
      </w:r>
    </w:p>
    <w:p>
      <w:pPr>
        <w:topLinePunct/>
        <w:spacing w:line="240" w:lineRule="auto"/>
        <w:ind w:firstLine="480"/>
        <w:jc w:val="left"/>
        <w:rPr>
          <w:rFonts w:ascii="宋体" w:hAnsi="宋体" w:eastAsia="宋体"/>
          <w:sz w:val="24"/>
        </w:rPr>
      </w:pPr>
      <w:r>
        <w:rPr>
          <w:rFonts w:ascii="宋体" w:hAnsi="宋体" w:eastAsia="宋体"/>
          <w:sz w:val="24"/>
        </w:rPr>
        <w:t>②____________________________________________________________</w:t>
      </w:r>
    </w:p>
    <w:p>
      <w:pPr>
        <w:autoSpaceDE w:val="0"/>
        <w:autoSpaceDN w:val="0"/>
        <w:spacing w:line="240" w:lineRule="auto"/>
        <w:ind w:firstLine="480"/>
        <w:jc w:val="left"/>
        <w:rPr>
          <w:rFonts w:ascii="宋体" w:hAnsi="宋体" w:eastAsia="宋体"/>
          <w:sz w:val="24"/>
        </w:rPr>
      </w:pPr>
      <w:r>
        <w:rPr>
          <w:rFonts w:hint="eastAsia" w:ascii="宋体" w:hAnsi="宋体" w:eastAsia="宋体"/>
          <w:sz w:val="24"/>
        </w:rPr>
        <w:t>③</w:t>
      </w:r>
      <w:r>
        <w:rPr>
          <w:rFonts w:ascii="宋体" w:hAnsi="宋体" w:eastAsia="宋体"/>
          <w:sz w:val="24"/>
        </w:rPr>
        <w:t>____________________________________________________________</w:t>
      </w:r>
    </w:p>
    <w:p>
      <w:pPr>
        <w:autoSpaceDE w:val="0"/>
        <w:autoSpaceDN w:val="0"/>
        <w:spacing w:line="240" w:lineRule="auto"/>
        <w:ind w:firstLine="480"/>
        <w:jc w:val="left"/>
        <w:rPr>
          <w:rFonts w:ascii="宋体" w:hAnsi="宋体" w:eastAsia="宋体"/>
          <w:sz w:val="24"/>
        </w:rPr>
      </w:pPr>
      <w:r>
        <w:rPr>
          <w:rFonts w:ascii="宋体" w:hAnsi="宋体" w:eastAsia="宋体"/>
          <w:sz w:val="24"/>
        </w:rPr>
        <w:t>3.建军节来临之际，某影视频道将进行军事题材影片展播。下面是该频道以对联的形式为此次展播拟定的宣传语的上句，请结合上述材料，补写出下句。（</w:t>
      </w:r>
      <w:r>
        <w:rPr>
          <w:rFonts w:hint="eastAsia" w:ascii="宋体" w:hAnsi="宋体" w:eastAsia="宋体"/>
          <w:sz w:val="24"/>
        </w:rPr>
        <w:t>2</w:t>
      </w:r>
      <w:r>
        <w:rPr>
          <w:rFonts w:ascii="宋体" w:hAnsi="宋体" w:eastAsia="宋体"/>
          <w:sz w:val="24"/>
        </w:rPr>
        <w:t>分）</w:t>
      </w:r>
    </w:p>
    <w:p>
      <w:pPr>
        <w:autoSpaceDE w:val="0"/>
        <w:autoSpaceDN w:val="0"/>
        <w:spacing w:line="240" w:lineRule="auto"/>
        <w:ind w:firstLine="480"/>
        <w:rPr>
          <w:rFonts w:ascii="宋体" w:hAnsi="宋体" w:eastAsia="宋体"/>
          <w:sz w:val="24"/>
        </w:rPr>
      </w:pPr>
      <w:r>
        <w:rPr>
          <w:rFonts w:hint="eastAsia" w:ascii="宋体" w:hAnsi="宋体" w:eastAsia="宋体"/>
          <w:sz w:val="24"/>
        </w:rPr>
        <w:t>主旋律电影彰显阳刚之气，_</w:t>
      </w:r>
      <w:r>
        <w:rPr>
          <w:rFonts w:ascii="宋体" w:hAnsi="宋体" w:eastAsia="宋体"/>
          <w:sz w:val="24"/>
        </w:rPr>
        <w:t>___________</w:t>
      </w:r>
      <w:r>
        <w:rPr>
          <w:rFonts w:ascii="宋体" w:hAnsi="宋体" w:eastAsia="宋体"/>
          <w:sz w:val="24"/>
          <w:u w:val="single"/>
        </w:rPr>
        <w:t>_ _</w:t>
      </w:r>
      <w:r>
        <w:rPr>
          <w:rFonts w:ascii="宋体" w:hAnsi="宋体" w:eastAsia="宋体"/>
          <w:sz w:val="24"/>
        </w:rPr>
        <w:t>________</w:t>
      </w:r>
      <w:r>
        <w:rPr>
          <w:rFonts w:ascii="宋体" w:hAnsi="宋体" w:eastAsia="宋体"/>
          <w:sz w:val="24"/>
          <w:u w:val="single"/>
        </w:rPr>
        <w:t xml:space="preserve">  </w:t>
      </w:r>
      <w:r>
        <w:rPr>
          <w:rFonts w:ascii="宋体" w:hAnsi="宋体" w:eastAsia="宋体"/>
          <w:sz w:val="24"/>
        </w:rPr>
        <w:t>____________________</w:t>
      </w:r>
      <w:r>
        <w:rPr>
          <w:rFonts w:hint="eastAsia" w:ascii="宋体" w:hAnsi="宋体" w:eastAsia="宋体"/>
          <w:sz w:val="24"/>
        </w:rPr>
        <w:t>。</w:t>
      </w:r>
    </w:p>
    <w:p>
      <w:pPr>
        <w:autoSpaceDE w:val="0"/>
        <w:autoSpaceDN w:val="0"/>
        <w:spacing w:line="240" w:lineRule="auto"/>
        <w:ind w:firstLine="480"/>
        <w:rPr>
          <w:rFonts w:ascii="宋体" w:hAnsi="宋体" w:eastAsia="宋体"/>
          <w:sz w:val="24"/>
        </w:rPr>
      </w:pPr>
    </w:p>
    <w:p>
      <w:pPr>
        <w:autoSpaceDE w:val="0"/>
        <w:autoSpaceDN w:val="0"/>
        <w:ind w:firstLine="482"/>
        <w:jc w:val="center"/>
        <w:rPr>
          <w:rFonts w:ascii="宋体" w:hAnsi="宋体" w:eastAsia="宋体"/>
          <w:b/>
          <w:bCs/>
          <w:sz w:val="24"/>
        </w:rPr>
      </w:pPr>
      <w:r>
        <w:rPr>
          <w:rFonts w:hint="eastAsia" w:ascii="楷体" w:hAnsi="楷体" w:eastAsia="楷体" w:cstheme="minorEastAsia"/>
          <w:b/>
          <w:sz w:val="24"/>
        </w:rPr>
        <w:t>（二）</w:t>
      </w:r>
      <w:r>
        <w:rPr>
          <w:rFonts w:hint="eastAsia" w:ascii="楷体" w:hAnsi="楷体" w:eastAsia="楷体"/>
          <w:b/>
          <w:bCs/>
          <w:sz w:val="24"/>
        </w:rPr>
        <w:t>三轮车夫</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深夜，小城仿佛睡着了，</w:t>
      </w:r>
      <w:r>
        <w:rPr>
          <w:rFonts w:hint="eastAsia" w:ascii="楷体" w:hAnsi="楷体" w:eastAsia="楷体"/>
          <w:sz w:val="22"/>
          <w:u w:val="single"/>
        </w:rPr>
        <w:t>只有马路两旁的街灯，还在默默坚守着自己的岗位，给寒冷的冬夜带来些许温馨。</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她抱着正发高烧的女儿，穿过漆黑的小巷，奔向街口。鞋跟敲打在冻得坚硬的地面上，发出急促而清脆的响声。从这儿到医院还有很远的一段路程，而怀中裹得严严实实的女儿却变得越来越沉重，她不由得咬咬牙，加快了脚步。</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突然，她看见前面街口处停着辆三轮车，旁边还晃动着两个人影。她赶忙跑了过去，见一个中年男子正在和车夫谈着价钱。</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她对那位中年男子说：“大哥，让我先坐这辆车好吗？我急着上医院呢！”中年男子看了她一眼，没有吭声。车夫走过来，瞅了瞅她怀中的女儿，问道：“孩子病了？”</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“是呀是呀，病得不轻呢！孩子她爸在外面打工，家里就我一个人带着孩子，这深更半夜的真急死人了！”</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“孩子看病要紧，你先上车吧。”车夫说。女人感激地刚要上车，没想到被那中年男子一把拦住：“哎，车是我先要的，我也急着要回家呢。”女人停下步，惶惑地看着车夫。</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车夫想了想，说：“这样吧，你们谁肯出</w:t>
      </w:r>
      <w:r>
        <w:rPr>
          <w:rFonts w:ascii="楷体" w:hAnsi="楷体" w:eastAsia="楷体"/>
          <w:sz w:val="22"/>
        </w:rPr>
        <w:t>20块钱，我就拉谁！”“咦，你这不是宰人吗？平时两块钱的车钱，你开口要20，心也太黑了！”</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“别啰唆，上不上？”车夫不耐烦了。“太贵了，能不能少点？”那男子还想讨价还价。“一分钱都不能少！”车夫斩钉截铁地说。随即，他转身问那女人：“喂，</w:t>
      </w:r>
      <w:r>
        <w:rPr>
          <w:rFonts w:ascii="楷体" w:hAnsi="楷体" w:eastAsia="楷体"/>
          <w:sz w:val="22"/>
        </w:rPr>
        <w:t>20块钱，你坐不坐？”望着怀里的孩子，她把心一横：“20就20。”说完，她毫不犹豫地抱着孩子上了车。车夫一使劲，三轮车一下子蹿出去好远</w:t>
      </w:r>
      <w:r>
        <w:rPr>
          <w:rFonts w:hint="eastAsia" w:ascii="楷体" w:hAnsi="楷体" w:eastAsia="楷体"/>
          <w:sz w:val="22"/>
        </w:rPr>
        <w:t>。</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女人坐在车上，心里这才感到有些踏实。她问车夫：“大哥，你这么晚还出来蹬三轮车？”“没办法，厂子效益不好，我下了岗，只好靠这个挣点钱补贴家用。”想到自己和丈夫下岗后的艰难，女人不禁对车夫有些同情起来。要不是为了女儿，她是怎么也舍不得花</w:t>
      </w:r>
      <w:r>
        <w:rPr>
          <w:rFonts w:ascii="楷体" w:hAnsi="楷体" w:eastAsia="楷体"/>
          <w:sz w:val="22"/>
        </w:rPr>
        <w:t>20块钱坐这三轮车的。</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车子很快就到了医院。她抱着孩子下了车，伸手去口袋里掏车钱。</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“大妹子，快带孩子进去看病吧！看得出你过得也不容易，两块钱的车钱就不用给了。”“刚才……不是说好</w:t>
      </w:r>
      <w:r>
        <w:rPr>
          <w:rFonts w:ascii="楷体" w:hAnsi="楷体" w:eastAsia="楷体"/>
          <w:sz w:val="22"/>
        </w:rPr>
        <w:t>20块吗？”“不这样说，那个男人肯让你先坐吗？”车夫咧开嘴，有几分得意地笑了起来。</w:t>
      </w:r>
    </w:p>
    <w:p>
      <w:pPr>
        <w:autoSpaceDE w:val="0"/>
        <w:autoSpaceDN w:val="0"/>
        <w:spacing w:line="276" w:lineRule="auto"/>
        <w:ind w:firstLine="440"/>
        <w:jc w:val="left"/>
        <w:rPr>
          <w:rFonts w:ascii="楷体" w:hAnsi="楷体" w:eastAsia="楷体"/>
          <w:sz w:val="22"/>
        </w:rPr>
      </w:pPr>
      <w:r>
        <w:rPr>
          <w:rFonts w:hint="eastAsia" w:ascii="楷体" w:hAnsi="楷体" w:eastAsia="楷体"/>
          <w:sz w:val="22"/>
        </w:rPr>
        <w:t>她还要从兜里去掏那本来该付的两块钱车费，没想到车夫已经迅速调转了车头，用力一踩，转眼就消失在浓浓的夜色之中。</w:t>
      </w:r>
    </w:p>
    <w:p>
      <w:pPr>
        <w:autoSpaceDE w:val="0"/>
        <w:autoSpaceDN w:val="0"/>
        <w:ind w:firstLine="480"/>
        <w:jc w:val="left"/>
        <w:rPr>
          <w:rFonts w:ascii="宋体" w:hAnsi="宋体" w:eastAsia="宋体"/>
          <w:sz w:val="24"/>
        </w:rPr>
      </w:pPr>
      <w:r>
        <w:rPr>
          <w:rFonts w:ascii="宋体" w:hAnsi="宋体" w:eastAsia="宋体"/>
          <w:sz w:val="24"/>
        </w:rPr>
        <w:t>1.第一自然段中画“</w:t>
      </w:r>
      <w:r>
        <w:rPr>
          <w:rFonts w:ascii="宋体" w:hAnsi="宋体" w:eastAsia="宋体"/>
          <w:sz w:val="24"/>
          <w:u w:val="single"/>
        </w:rPr>
        <w:t xml:space="preserve">    </w:t>
      </w:r>
      <w:r>
        <w:rPr>
          <w:rFonts w:ascii="宋体" w:hAnsi="宋体" w:eastAsia="宋体"/>
          <w:sz w:val="24"/>
        </w:rPr>
        <w:t>”的句子表面上写街灯带来温馨，从全文看，它的含义还有_____________________________________________________________</w:t>
      </w:r>
      <w:r>
        <w:rPr>
          <w:rFonts w:hint="eastAsia" w:ascii="宋体" w:hAnsi="宋体" w:eastAsia="宋体"/>
          <w:sz w:val="24"/>
        </w:rPr>
        <w:t>。（2</w:t>
      </w:r>
      <w:r>
        <w:rPr>
          <w:rFonts w:ascii="宋体" w:hAnsi="宋体" w:eastAsia="宋体"/>
          <w:sz w:val="24"/>
        </w:rPr>
        <w:t>分）</w:t>
      </w:r>
    </w:p>
    <w:p>
      <w:pPr>
        <w:autoSpaceDE w:val="0"/>
        <w:autoSpaceDN w:val="0"/>
        <w:ind w:firstLine="480"/>
        <w:jc w:val="left"/>
        <w:rPr>
          <w:rFonts w:ascii="宋体" w:hAnsi="宋体" w:eastAsia="宋体"/>
          <w:sz w:val="24"/>
        </w:rPr>
      </w:pPr>
      <w:r>
        <w:rPr>
          <w:rFonts w:ascii="宋体" w:hAnsi="宋体" w:eastAsia="宋体"/>
          <w:sz w:val="24"/>
        </w:rPr>
        <w:t>2.读下面句子，写出人物的内心想法。（4分）</w:t>
      </w:r>
    </w:p>
    <w:p>
      <w:pPr>
        <w:autoSpaceDE w:val="0"/>
        <w:autoSpaceDN w:val="0"/>
        <w:ind w:firstLine="480"/>
        <w:rPr>
          <w:rFonts w:ascii="宋体" w:hAnsi="宋体" w:eastAsia="宋体"/>
          <w:sz w:val="24"/>
        </w:rPr>
      </w:pPr>
      <w:r>
        <w:rPr>
          <w:rFonts w:ascii="宋体" w:hAnsi="宋体" w:eastAsia="宋体"/>
          <w:sz w:val="24"/>
        </w:rPr>
        <w:t>（1）“一分钱都不能少！”车夫斩钉截铁地说。_____________________________</w:t>
      </w:r>
    </w:p>
    <w:p>
      <w:pPr>
        <w:autoSpaceDE w:val="0"/>
        <w:autoSpaceDN w:val="0"/>
        <w:ind w:firstLine="480"/>
        <w:jc w:val="left"/>
        <w:rPr>
          <w:rFonts w:ascii="宋体" w:hAnsi="宋体" w:eastAsia="宋体"/>
          <w:sz w:val="24"/>
        </w:rPr>
      </w:pPr>
      <w:r>
        <w:rPr>
          <w:rFonts w:hint="eastAsia" w:ascii="宋体" w:hAnsi="宋体" w:eastAsia="宋体"/>
          <w:sz w:val="24"/>
        </w:rPr>
        <w:t>（</w:t>
      </w:r>
      <w:r>
        <w:rPr>
          <w:rFonts w:ascii="宋体" w:hAnsi="宋体" w:eastAsia="宋体"/>
          <w:sz w:val="24"/>
        </w:rPr>
        <w:t>2）她把心一横：“20就20。”_____________________________</w:t>
      </w:r>
    </w:p>
    <w:p>
      <w:pPr>
        <w:autoSpaceDE w:val="0"/>
        <w:autoSpaceDN w:val="0"/>
        <w:ind w:firstLine="480"/>
        <w:jc w:val="left"/>
        <w:rPr>
          <w:rFonts w:ascii="宋体" w:hAnsi="宋体" w:eastAsia="宋体"/>
          <w:sz w:val="24"/>
        </w:rPr>
      </w:pPr>
      <w:r>
        <w:rPr>
          <w:rFonts w:ascii="宋体" w:hAnsi="宋体" w:eastAsia="宋体"/>
          <w:sz w:val="24"/>
        </w:rPr>
        <w:t>3.车夫不要车费这一结尾既出人意料，又合乎情理。请你从前文中找出这样安排的伏笔（至少</w:t>
      </w:r>
      <w:r>
        <w:rPr>
          <w:rFonts w:hint="eastAsia" w:ascii="宋体" w:hAnsi="宋体" w:eastAsia="宋体"/>
          <w:sz w:val="24"/>
        </w:rPr>
        <w:t>两处），用“</w:t>
      </w:r>
      <w:r>
        <w:rPr>
          <w:rFonts w:hint="eastAsia" w:ascii="宋体" w:hAnsi="宋体" w:eastAsia="宋体"/>
          <w:sz w:val="24"/>
          <w:u w:val="wave"/>
        </w:rPr>
        <w:t xml:space="preserve"> </w:t>
      </w:r>
      <w:r>
        <w:rPr>
          <w:rFonts w:ascii="宋体" w:hAnsi="宋体" w:eastAsia="宋体"/>
          <w:sz w:val="24"/>
          <w:u w:val="wave"/>
        </w:rPr>
        <w:t xml:space="preserve">   </w:t>
      </w:r>
      <w:r>
        <w:rPr>
          <w:rFonts w:hint="eastAsia" w:ascii="宋体" w:hAnsi="宋体" w:eastAsia="宋体"/>
          <w:sz w:val="24"/>
        </w:rPr>
        <w:t>”画出来。（</w:t>
      </w:r>
      <w:r>
        <w:rPr>
          <w:rFonts w:ascii="宋体" w:hAnsi="宋体" w:eastAsia="宋体"/>
          <w:sz w:val="24"/>
        </w:rPr>
        <w:t>2分）</w:t>
      </w:r>
    </w:p>
    <w:p>
      <w:pPr>
        <w:autoSpaceDE w:val="0"/>
        <w:autoSpaceDN w:val="0"/>
        <w:ind w:firstLine="480"/>
        <w:jc w:val="left"/>
        <w:rPr>
          <w:rFonts w:ascii="宋体" w:hAnsi="宋体" w:eastAsia="宋体"/>
          <w:sz w:val="24"/>
        </w:rPr>
      </w:pPr>
      <w:r>
        <w:rPr>
          <w:rFonts w:ascii="宋体" w:hAnsi="宋体" w:eastAsia="宋体"/>
          <w:sz w:val="24"/>
        </w:rPr>
        <w:t>4.从车夫的言行中可以看出他是一个__________________________</w:t>
      </w:r>
      <w:r>
        <w:rPr>
          <w:rFonts w:hint="eastAsia" w:ascii="宋体" w:hAnsi="宋体" w:eastAsia="宋体"/>
          <w:sz w:val="24"/>
        </w:rPr>
        <w:t>的人。（1</w:t>
      </w:r>
      <w:r>
        <w:rPr>
          <w:rFonts w:ascii="宋体" w:hAnsi="宋体" w:eastAsia="宋体"/>
          <w:sz w:val="24"/>
        </w:rPr>
        <w:t>分）</w:t>
      </w:r>
    </w:p>
    <w:p>
      <w:pPr>
        <w:autoSpaceDE w:val="0"/>
        <w:autoSpaceDN w:val="0"/>
        <w:ind w:firstLine="480"/>
        <w:jc w:val="left"/>
        <w:rPr>
          <w:rFonts w:ascii="宋体" w:hAnsi="宋体" w:eastAsia="宋体"/>
          <w:sz w:val="24"/>
        </w:rPr>
      </w:pPr>
      <w:r>
        <w:rPr>
          <w:rFonts w:ascii="宋体" w:hAnsi="宋体" w:eastAsia="宋体"/>
          <w:sz w:val="24"/>
        </w:rPr>
        <w:t>5.如果你是文中的“她”，在车夫转身离开医院的一刹那会怎样想，怎么做？请写一写。（</w:t>
      </w:r>
      <w:r>
        <w:rPr>
          <w:rFonts w:hint="eastAsia" w:ascii="宋体" w:hAnsi="宋体" w:eastAsia="宋体"/>
          <w:sz w:val="24"/>
        </w:rPr>
        <w:t>2</w:t>
      </w:r>
      <w:r>
        <w:rPr>
          <w:rFonts w:ascii="宋体" w:hAnsi="宋体" w:eastAsia="宋体"/>
          <w:sz w:val="24"/>
        </w:rPr>
        <w:t>分）</w:t>
      </w:r>
    </w:p>
    <w:p>
      <w:pPr>
        <w:topLinePunct/>
        <w:ind w:firstLine="480"/>
        <w:jc w:val="left"/>
        <w:rPr>
          <w:rFonts w:ascii="宋体" w:hAnsi="宋体" w:eastAsia="宋体"/>
          <w:sz w:val="24"/>
        </w:rPr>
      </w:pPr>
      <w:r>
        <w:rPr>
          <w:rFonts w:hint="eastAsia" w:ascii="宋体" w:hAnsi="宋体" w:eastAsia="宋体"/>
          <w:sz w:val="24"/>
        </w:rPr>
        <w:t>_</w:t>
      </w:r>
      <w:r>
        <w:rPr>
          <w:rFonts w:ascii="宋体" w:hAnsi="宋体" w:eastAsia="宋体"/>
          <w:sz w:val="24"/>
        </w:rPr>
        <w:t>____________________________________________________________________</w:t>
      </w:r>
    </w:p>
    <w:p>
      <w:pPr>
        <w:topLinePunct/>
        <w:ind w:firstLine="480"/>
        <w:jc w:val="left"/>
        <w:rPr>
          <w:rFonts w:ascii="宋体" w:hAnsi="宋体" w:eastAsia="宋体"/>
          <w:sz w:val="24"/>
        </w:rPr>
      </w:pPr>
      <w:r>
        <w:rPr>
          <w:rFonts w:hint="eastAsia" w:ascii="宋体" w:hAnsi="宋体" w:eastAsia="宋体"/>
          <w:sz w:val="24"/>
        </w:rPr>
        <w:t>_</w:t>
      </w:r>
      <w:r>
        <w:rPr>
          <w:rFonts w:ascii="宋体" w:hAnsi="宋体" w:eastAsia="宋体"/>
          <w:sz w:val="24"/>
        </w:rPr>
        <w:t>____________________________________________________________________</w:t>
      </w:r>
    </w:p>
    <w:p>
      <w:pPr>
        <w:spacing w:line="276" w:lineRule="auto"/>
        <w:ind w:firstLine="560"/>
        <w:jc w:val="left"/>
        <w:rPr>
          <w:rFonts w:ascii="黑体" w:hAnsi="黑体" w:eastAsia="黑体"/>
          <w:szCs w:val="28"/>
          <w:bdr w:val="single" w:color="auto" w:sz="4" w:space="0"/>
          <w:shd w:val="pct10" w:color="auto" w:fill="FFFFFF"/>
        </w:rPr>
      </w:pPr>
    </w:p>
    <w:p>
      <w:pPr>
        <w:spacing w:line="276" w:lineRule="auto"/>
        <w:ind w:firstLine="560"/>
        <w:jc w:val="left"/>
        <w:rPr>
          <w:rFonts w:hint="eastAsia" w:ascii="黑体" w:hAnsi="黑体" w:eastAsia="黑体"/>
          <w:szCs w:val="28"/>
          <w:bdr w:val="single" w:color="auto" w:sz="4" w:space="0"/>
          <w:shd w:val="pct10" w:color="auto" w:fill="FFFFFF"/>
        </w:rPr>
      </w:pPr>
      <w:r>
        <w:rPr>
          <w:rFonts w:hint="eastAsia" w:ascii="黑体" w:hAnsi="黑体" w:eastAsia="黑体"/>
          <w:szCs w:val="28"/>
          <w:bdr w:val="single" w:color="auto" w:sz="4" w:space="0"/>
          <w:shd w:val="pct10" w:color="auto" w:fill="FFFFFF"/>
        </w:rPr>
        <w:t>笔下生花</w:t>
      </w:r>
    </w:p>
    <w:p>
      <w:pPr>
        <w:spacing w:line="240" w:lineRule="auto"/>
        <w:ind w:firstLine="0" w:firstLineChars="0"/>
        <w:rPr>
          <w:rFonts w:asciiTheme="minorEastAsia" w:hAnsiTheme="minorEastAsia" w:eastAsiaTheme="minorEastAsia" w:cstheme="minorBidi"/>
          <w:b/>
          <w:sz w:val="24"/>
        </w:rPr>
      </w:pPr>
      <w:r>
        <w:rPr>
          <w:rFonts w:hint="eastAsia" w:asciiTheme="minorEastAsia" w:hAnsiTheme="minorEastAsia" w:eastAsiaTheme="minorEastAsia" w:cstheme="minorBidi"/>
          <w:sz w:val="24"/>
        </w:rPr>
        <w:t>一</w:t>
      </w:r>
      <w:r>
        <w:rPr>
          <w:rFonts w:hint="eastAsia" w:asciiTheme="minorEastAsia" w:hAnsiTheme="minorEastAsia" w:eastAsiaTheme="minorEastAsia" w:cstheme="minorBidi"/>
          <w:b/>
          <w:sz w:val="24"/>
        </w:rPr>
        <w:t>、口语交际：</w:t>
      </w:r>
    </w:p>
    <w:p>
      <w:pPr>
        <w:spacing w:line="276" w:lineRule="auto"/>
        <w:ind w:firstLine="0" w:firstLineChars="0"/>
        <w:rPr>
          <w:rFonts w:eastAsia="宋体"/>
          <w:b/>
          <w:sz w:val="24"/>
        </w:rPr>
      </w:pPr>
      <w:r>
        <w:rPr>
          <w:rFonts w:hint="eastAsia" w:eastAsia="宋体"/>
          <w:b/>
          <w:sz w:val="24"/>
        </w:rPr>
        <w:t xml:space="preserve">  围绕“有趣的汉字”，班级组织了一系列活动，同学们都乐在其中！</w:t>
      </w:r>
    </w:p>
    <w:p>
      <w:pPr>
        <w:spacing w:line="240" w:lineRule="auto"/>
        <w:ind w:firstLine="241" w:firstLineChars="100"/>
        <w:rPr>
          <w:rFonts w:eastAsia="宋体"/>
          <w:sz w:val="24"/>
        </w:rPr>
      </w:pPr>
      <w:r>
        <w:rPr>
          <w:rFonts w:hint="eastAsia" w:eastAsia="宋体"/>
          <w:b/>
          <w:sz w:val="24"/>
        </w:rPr>
        <w:t>1.【主题班会】</w:t>
      </w:r>
      <w:r>
        <w:rPr>
          <w:rFonts w:hint="eastAsia" w:eastAsia="宋体"/>
          <w:sz w:val="24"/>
        </w:rPr>
        <w:t>班级召开“汉字的魅力”主题班会。假如你是主持人，请你设计一段充满诗意、热情洋溢的开场白。（+2分）</w:t>
      </w:r>
    </w:p>
    <w:p>
      <w:pPr>
        <w:ind w:firstLine="0" w:firstLineChars="0"/>
        <w:rPr>
          <w:szCs w:val="28"/>
        </w:rPr>
      </w:pPr>
      <w:r>
        <w:rPr>
          <w:rFonts w:hint="eastAsia" w:eastAsia="宋体"/>
          <w:b/>
          <w:sz w:val="24"/>
        </w:rPr>
        <w:t xml:space="preserve"> </w:t>
      </w:r>
      <w:r>
        <w:rPr>
          <w:rFonts w:eastAsia="宋体"/>
          <w:b/>
          <w:sz w:val="24"/>
        </w:rPr>
        <w:t xml:space="preserve"> </w:t>
      </w:r>
      <w:r>
        <w:rPr>
          <w:rFonts w:hint="eastAsia"/>
          <w:szCs w:val="28"/>
        </w:rPr>
        <w:t>_______________________________________________________</w:t>
      </w:r>
    </w:p>
    <w:p>
      <w:pPr>
        <w:ind w:firstLine="0" w:firstLineChars="0"/>
        <w:rPr>
          <w:szCs w:val="28"/>
        </w:rPr>
      </w:pPr>
      <w:r>
        <w:rPr>
          <w:szCs w:val="28"/>
        </w:rPr>
        <w:t xml:space="preserve">  </w:t>
      </w:r>
      <w:r>
        <w:rPr>
          <w:rFonts w:hint="eastAsia"/>
          <w:szCs w:val="28"/>
        </w:rPr>
        <w:t>_______________________________________________________</w:t>
      </w:r>
    </w:p>
    <w:p>
      <w:pPr>
        <w:spacing w:line="276" w:lineRule="auto"/>
        <w:ind w:firstLine="280" w:firstLineChars="100"/>
        <w:rPr>
          <w:rFonts w:eastAsia="宋体"/>
          <w:b/>
          <w:sz w:val="24"/>
        </w:rPr>
      </w:pPr>
      <w:r>
        <w:rPr>
          <w:rFonts w:hint="eastAsia"/>
          <w:szCs w:val="28"/>
        </w:rPr>
        <w:t>_______________________________________________________</w:t>
      </w:r>
    </w:p>
    <w:p>
      <w:pPr>
        <w:spacing w:line="276" w:lineRule="auto"/>
        <w:ind w:firstLine="241" w:firstLineChars="100"/>
        <w:rPr>
          <w:rFonts w:eastAsia="宋体"/>
          <w:b/>
          <w:sz w:val="24"/>
        </w:rPr>
      </w:pPr>
      <w:r>
        <w:rPr>
          <w:rFonts w:hint="eastAsia" w:eastAsia="宋体"/>
          <w:b/>
          <w:sz w:val="24"/>
        </w:rPr>
        <w:t>2.</w:t>
      </w:r>
      <w:r>
        <w:rPr>
          <w:rFonts w:eastAsia="宋体"/>
          <w:b/>
          <w:sz w:val="24"/>
        </w:rPr>
        <w:t>请你积极参与“汉字之趣”综合性学习活动，完成下面的题目。</w:t>
      </w:r>
    </w:p>
    <w:p>
      <w:pPr>
        <w:spacing w:line="276" w:lineRule="auto"/>
        <w:ind w:firstLine="480"/>
        <w:rPr>
          <w:rFonts w:ascii="宋体" w:hAnsi="宋体" w:eastAsia="宋体"/>
          <w:sz w:val="24"/>
        </w:rPr>
      </w:pPr>
      <w:r>
        <w:rPr>
          <w:rFonts w:ascii="宋体" w:hAnsi="宋体" w:eastAsia="宋体"/>
          <w:sz w:val="24"/>
        </w:rPr>
        <w:t>【趣补字谜】根据字谜谜底，参照下面两句内容，再添补两句。(</w:t>
      </w:r>
      <w:r>
        <w:rPr>
          <w:rFonts w:hint="eastAsia" w:ascii="宋体" w:hAnsi="宋体" w:eastAsia="宋体"/>
          <w:sz w:val="24"/>
        </w:rPr>
        <w:t>+2</w:t>
      </w:r>
      <w:r>
        <w:rPr>
          <w:rFonts w:ascii="宋体" w:hAnsi="宋体" w:eastAsia="宋体"/>
          <w:sz w:val="24"/>
        </w:rPr>
        <w:t>分)</w:t>
      </w:r>
    </w:p>
    <w:p>
      <w:pPr>
        <w:spacing w:line="276" w:lineRule="auto"/>
        <w:ind w:firstLine="1440" w:firstLineChars="600"/>
        <w:rPr>
          <w:rFonts w:ascii="宋体" w:hAnsi="宋体" w:eastAsia="宋体"/>
          <w:sz w:val="24"/>
        </w:rPr>
      </w:pPr>
      <w:r>
        <w:rPr>
          <w:rFonts w:hint="eastAsia" w:ascii="宋体" w:hAnsi="宋体" w:eastAsia="宋体"/>
          <w:sz w:val="24"/>
        </w:rPr>
        <w:t>_____________________,</w:t>
      </w:r>
      <w:r>
        <w:rPr>
          <w:rFonts w:ascii="宋体" w:hAnsi="宋体" w:eastAsia="宋体"/>
          <w:sz w:val="24"/>
        </w:rPr>
        <w:t>逢哥成曲调。</w:t>
      </w:r>
    </w:p>
    <w:p>
      <w:pPr>
        <w:spacing w:line="276" w:lineRule="auto"/>
        <w:ind w:firstLine="1440" w:firstLineChars="600"/>
        <w:rPr>
          <w:rFonts w:ascii="宋体" w:hAnsi="宋体" w:eastAsia="宋体"/>
          <w:sz w:val="24"/>
        </w:rPr>
      </w:pPr>
      <w:r>
        <w:rPr>
          <w:rFonts w:ascii="宋体" w:hAnsi="宋体" w:eastAsia="宋体"/>
          <w:sz w:val="24"/>
        </w:rPr>
        <w:t>开口就有风，</w:t>
      </w:r>
      <w:r>
        <w:rPr>
          <w:rFonts w:hint="eastAsia" w:ascii="宋体" w:hAnsi="宋体" w:eastAsia="宋体"/>
          <w:sz w:val="24"/>
        </w:rPr>
        <w:t xml:space="preserve">_____________________。   </w:t>
      </w:r>
      <w:r>
        <w:rPr>
          <w:rFonts w:ascii="宋体" w:hAnsi="宋体" w:eastAsia="宋体"/>
          <w:sz w:val="24"/>
        </w:rPr>
        <w:t>(谜底：欠)</w:t>
      </w:r>
    </w:p>
    <w:p>
      <w:pPr>
        <w:spacing w:line="276" w:lineRule="auto"/>
        <w:ind w:firstLine="480"/>
        <w:rPr>
          <w:rFonts w:ascii="宋体" w:hAnsi="宋体" w:eastAsia="宋体"/>
          <w:sz w:val="24"/>
        </w:rPr>
      </w:pPr>
      <w:r>
        <w:rPr>
          <w:rFonts w:ascii="宋体" w:hAnsi="宋体" w:eastAsia="宋体"/>
          <w:sz w:val="24"/>
        </w:rPr>
        <w:t>【趣解谐音】汉字的谐音艺术，在古诗、歇后语、对联中得到充分体现的同时，也普遍运用于我国民间建筑、绘画艺术中。如年画中画两条鱼，表示“吉庆有余”；如果画中有喜鹊立在梅树枝头，寓意“</w:t>
      </w:r>
      <w:r>
        <w:rPr>
          <w:rFonts w:hint="eastAsia" w:ascii="宋体" w:hAnsi="宋体" w:eastAsia="宋体"/>
          <w:sz w:val="24"/>
        </w:rPr>
        <w:t>____________</w:t>
      </w:r>
      <w:r>
        <w:rPr>
          <w:rFonts w:ascii="宋体" w:hAnsi="宋体" w:eastAsia="宋体"/>
          <w:sz w:val="24"/>
        </w:rPr>
        <w:t>”；古典宅院的门楼上刻五只蝙蝠，寓意</w:t>
      </w:r>
      <w:r>
        <w:rPr>
          <w:rFonts w:hint="eastAsia" w:ascii="宋体" w:hAnsi="宋体" w:eastAsia="宋体"/>
          <w:sz w:val="24"/>
        </w:rPr>
        <w:t>“_______________”</w:t>
      </w:r>
      <w:r>
        <w:rPr>
          <w:rFonts w:ascii="宋体" w:hAnsi="宋体" w:eastAsia="宋体"/>
          <w:sz w:val="24"/>
        </w:rPr>
        <w:t>。(请分别填一个四字成语)(</w:t>
      </w:r>
      <w:r>
        <w:rPr>
          <w:rFonts w:hint="eastAsia" w:ascii="宋体" w:hAnsi="宋体" w:eastAsia="宋体"/>
          <w:sz w:val="24"/>
        </w:rPr>
        <w:t>+2</w:t>
      </w:r>
      <w:r>
        <w:rPr>
          <w:rFonts w:ascii="宋体" w:hAnsi="宋体" w:eastAsia="宋体"/>
          <w:sz w:val="24"/>
        </w:rPr>
        <w:t>分)</w:t>
      </w:r>
    </w:p>
    <w:p>
      <w:pPr>
        <w:spacing w:line="240" w:lineRule="auto"/>
        <w:ind w:firstLine="0" w:firstLineChars="0"/>
        <w:rPr>
          <w:rFonts w:asciiTheme="minorEastAsia" w:hAnsiTheme="minorEastAsia" w:eastAsiaTheme="minorEastAsia" w:cstheme="minorBidi"/>
          <w:b/>
          <w:sz w:val="24"/>
        </w:rPr>
      </w:pPr>
      <w:r>
        <w:rPr>
          <w:rFonts w:hint="eastAsia" w:asciiTheme="minorEastAsia" w:hAnsiTheme="minorEastAsia" w:eastAsiaTheme="minorEastAsia" w:cstheme="minorBidi"/>
          <w:b/>
          <w:sz w:val="24"/>
        </w:rPr>
        <w:t>二、小练笔：</w:t>
      </w:r>
    </w:p>
    <w:p>
      <w:pPr>
        <w:spacing w:line="240" w:lineRule="auto"/>
        <w:ind w:firstLine="0" w:firstLineChars="0"/>
        <w:rPr>
          <w:rFonts w:asciiTheme="minorEastAsia" w:hAnsiTheme="minorEastAsia" w:eastAsiaTheme="minorEastAsia" w:cstheme="minorBidi"/>
          <w:b/>
          <w:sz w:val="24"/>
        </w:rPr>
      </w:pPr>
      <w:r>
        <w:rPr>
          <w:rFonts w:hint="eastAsia" w:asciiTheme="minorEastAsia" w:hAnsiTheme="minorEastAsia" w:eastAsiaTheme="minorEastAsia" w:cstheme="minorBidi"/>
          <w:b/>
          <w:sz w:val="24"/>
        </w:rPr>
        <w:t xml:space="preserve"> </w:t>
      </w:r>
      <w:r>
        <w:rPr>
          <w:rFonts w:asciiTheme="minorEastAsia" w:hAnsiTheme="minorEastAsia" w:eastAsiaTheme="minorEastAsia" w:cstheme="minorBidi"/>
          <w:b/>
          <w:sz w:val="24"/>
        </w:rPr>
        <w:t xml:space="preserve">  </w:t>
      </w:r>
      <w:r>
        <w:rPr>
          <w:rFonts w:hint="eastAsia" w:asciiTheme="minorEastAsia" w:hAnsiTheme="minorEastAsia" w:eastAsiaTheme="minorEastAsia" w:cstheme="minorBidi"/>
          <w:b/>
          <w:sz w:val="24"/>
        </w:rPr>
        <w:t>【</w:t>
      </w:r>
      <w:r>
        <w:rPr>
          <w:rFonts w:ascii="宋体" w:hAnsi="宋体" w:eastAsia="宋体" w:cs="Arial"/>
          <w:b/>
          <w:sz w:val="22"/>
          <w:szCs w:val="21"/>
        </w:rPr>
        <w:t>读古典四大名著、品民族文化精髓</w:t>
      </w:r>
      <w:r>
        <w:rPr>
          <w:rFonts w:hint="eastAsia" w:ascii="宋体" w:hAnsi="宋体" w:eastAsia="宋体" w:cs="Arial"/>
          <w:b/>
          <w:sz w:val="22"/>
          <w:szCs w:val="21"/>
        </w:rPr>
        <w:t>】</w:t>
      </w:r>
    </w:p>
    <w:p>
      <w:pPr>
        <w:widowControl/>
        <w:shd w:val="clear" w:color="auto" w:fill="FFFFFF"/>
        <w:adjustRightInd/>
        <w:snapToGrid/>
        <w:spacing w:line="240" w:lineRule="auto"/>
        <w:ind w:firstLine="480" w:firstLineChars="0"/>
        <w:jc w:val="left"/>
        <w:textAlignment w:val="top"/>
        <w:rPr>
          <w:rFonts w:ascii="宋体" w:hAnsi="宋体" w:eastAsia="宋体"/>
          <w:sz w:val="24"/>
        </w:rPr>
      </w:pPr>
      <w:r>
        <w:rPr>
          <w:rFonts w:hint="eastAsia" w:ascii="宋体" w:hAnsi="宋体" w:eastAsia="宋体"/>
          <w:sz w:val="24"/>
        </w:rPr>
        <w:t>1.</w:t>
      </w:r>
      <w:r>
        <w:rPr>
          <w:rFonts w:ascii="宋体" w:hAnsi="宋体" w:eastAsia="宋体"/>
          <w:sz w:val="24"/>
        </w:rPr>
        <w:t>请你根据下面提供的内容，拟写下联。</w:t>
      </w:r>
      <w:r>
        <w:rPr>
          <w:rFonts w:hint="eastAsia" w:ascii="宋体" w:hAnsi="宋体" w:eastAsia="宋体"/>
          <w:sz w:val="24"/>
        </w:rPr>
        <w:t>（+2分）</w:t>
      </w:r>
      <w:r>
        <w:rPr>
          <w:rFonts w:ascii="宋体" w:hAnsi="宋体" w:eastAsia="宋体"/>
          <w:sz w:val="24"/>
        </w:rPr>
        <w:t xml:space="preserve">      </w:t>
      </w:r>
    </w:p>
    <w:p>
      <w:pPr>
        <w:widowControl/>
        <w:shd w:val="clear" w:color="auto" w:fill="FFFFFF"/>
        <w:adjustRightInd/>
        <w:snapToGrid/>
        <w:spacing w:line="240" w:lineRule="auto"/>
        <w:ind w:firstLine="480" w:firstLineChars="0"/>
        <w:jc w:val="left"/>
        <w:textAlignment w:val="top"/>
        <w:rPr>
          <w:rFonts w:ascii="宋体" w:hAnsi="宋体" w:eastAsia="宋体"/>
          <w:sz w:val="24"/>
        </w:rPr>
      </w:pPr>
      <w:r>
        <w:rPr>
          <w:rFonts w:ascii="宋体" w:hAnsi="宋体" w:eastAsia="宋体"/>
          <w:sz w:val="24"/>
        </w:rPr>
        <w:t xml:space="preserve">他恩怨分明，为兄报仇，斗杀西门庆；他行侠仗义，醉打蒋门神，替金眼彪施恩夺回快活林；他大闹飞云浦，血浅鸳鸯楼，夜走蜈蚣岭，痛杀王道人。 </w:t>
      </w:r>
    </w:p>
    <w:p>
      <w:pPr>
        <w:widowControl/>
        <w:shd w:val="clear" w:color="auto" w:fill="FFFFFF"/>
        <w:adjustRightInd/>
        <w:snapToGrid/>
        <w:spacing w:line="240" w:lineRule="auto"/>
        <w:ind w:firstLine="420" w:firstLineChars="0"/>
        <w:jc w:val="left"/>
        <w:textAlignment w:val="top"/>
        <w:rPr>
          <w:rFonts w:ascii="宋体" w:hAnsi="宋体" w:eastAsia="宋体"/>
          <w:sz w:val="24"/>
        </w:rPr>
      </w:pPr>
      <w:r>
        <w:rPr>
          <w:rFonts w:ascii="宋体" w:hAnsi="宋体" w:eastAsia="宋体"/>
          <w:sz w:val="24"/>
        </w:rPr>
        <w:t xml:space="preserve">上联：疾恶如仇，鲁达拳打镇关西 </w:t>
      </w:r>
    </w:p>
    <w:p>
      <w:pPr>
        <w:widowControl/>
        <w:shd w:val="clear" w:color="auto" w:fill="FFFFFF"/>
        <w:adjustRightInd/>
        <w:snapToGrid/>
        <w:spacing w:line="240" w:lineRule="auto"/>
        <w:ind w:firstLine="420" w:firstLineChars="0"/>
        <w:jc w:val="left"/>
        <w:textAlignment w:val="top"/>
        <w:rPr>
          <w:rFonts w:ascii="宋体" w:hAnsi="宋体" w:eastAsia="宋体"/>
          <w:sz w:val="24"/>
          <w:u w:val="single"/>
        </w:rPr>
      </w:pPr>
      <w:r>
        <w:rPr>
          <w:rFonts w:ascii="宋体" w:hAnsi="宋体" w:eastAsia="宋体"/>
          <w:sz w:val="24"/>
        </w:rPr>
        <w:t>下联：</w:t>
      </w:r>
      <w:r>
        <w:rPr>
          <w:rFonts w:ascii="宋体" w:hAnsi="宋体" w:eastAsia="宋体"/>
          <w:sz w:val="24"/>
          <w:u w:val="single"/>
        </w:rPr>
        <w:t xml:space="preserve">                        </w:t>
      </w:r>
    </w:p>
    <w:p>
      <w:pPr>
        <w:widowControl/>
        <w:shd w:val="clear" w:color="auto" w:fill="FFFFFF"/>
        <w:adjustRightInd/>
        <w:snapToGrid/>
        <w:spacing w:line="240" w:lineRule="auto"/>
        <w:ind w:firstLine="420" w:firstLineChars="0"/>
        <w:jc w:val="left"/>
        <w:textAlignment w:val="top"/>
        <w:rPr>
          <w:rFonts w:ascii="宋体" w:hAnsi="宋体" w:eastAsia="宋体"/>
          <w:sz w:val="24"/>
        </w:rPr>
      </w:pPr>
      <w:r>
        <w:rPr>
          <w:rFonts w:hint="eastAsia" w:ascii="宋体" w:hAnsi="宋体" w:eastAsia="宋体"/>
          <w:sz w:val="24"/>
        </w:rPr>
        <w:t>2.为同学推荐一本四大名著中你最喜欢的一本，并说明原因。（+4分）</w:t>
      </w:r>
    </w:p>
    <w:p>
      <w:pPr>
        <w:ind w:firstLine="280" w:firstLineChars="100"/>
        <w:rPr>
          <w:szCs w:val="28"/>
        </w:rPr>
      </w:pPr>
      <w:r>
        <w:rPr>
          <w:rFonts w:hint="eastAsia"/>
          <w:szCs w:val="28"/>
        </w:rPr>
        <w:t>_______________________________________________________</w:t>
      </w:r>
    </w:p>
    <w:p>
      <w:pPr>
        <w:ind w:firstLine="0" w:firstLineChars="0"/>
        <w:rPr>
          <w:szCs w:val="28"/>
        </w:rPr>
      </w:pPr>
      <w:r>
        <w:rPr>
          <w:szCs w:val="28"/>
        </w:rPr>
        <w:t xml:space="preserve">  </w:t>
      </w:r>
      <w:r>
        <w:rPr>
          <w:rFonts w:hint="eastAsia"/>
          <w:szCs w:val="28"/>
        </w:rPr>
        <w:t>_______________________________________________________</w:t>
      </w:r>
    </w:p>
    <w:p>
      <w:pPr>
        <w:ind w:firstLine="280" w:firstLineChars="100"/>
        <w:rPr>
          <w:rFonts w:eastAsia="宋体"/>
          <w:b/>
          <w:sz w:val="24"/>
        </w:rPr>
      </w:pPr>
      <w:r>
        <w:rPr>
          <w:rFonts w:hint="eastAsia"/>
          <w:szCs w:val="28"/>
        </w:rPr>
        <w:t>_______________________________________________________</w:t>
      </w:r>
    </w:p>
    <w:p>
      <w:pPr>
        <w:ind w:firstLine="280" w:firstLineChars="100"/>
        <w:rPr>
          <w:rFonts w:eastAsia="宋体"/>
          <w:b/>
          <w:sz w:val="24"/>
        </w:rPr>
      </w:pPr>
      <w:r>
        <w:rPr>
          <w:rFonts w:hint="eastAsia"/>
          <w:szCs w:val="28"/>
        </w:rPr>
        <w:t>_______________________________________________________</w:t>
      </w:r>
    </w:p>
    <w:p>
      <w:pPr>
        <w:spacing w:line="276" w:lineRule="auto"/>
        <w:ind w:firstLine="560"/>
        <w:rPr>
          <w:rFonts w:asciiTheme="minorEastAsia" w:hAnsiTheme="minorEastAsia" w:eastAsiaTheme="minorEastAsia" w:cstheme="minorBidi"/>
          <w:b/>
        </w:rPr>
      </w:pPr>
      <w:r>
        <w:rPr>
          <w:rFonts w:hint="eastAsia" w:asciiTheme="minorEastAsia" w:hAnsiTheme="minorEastAsia" w:eastAsiaTheme="minorEastAsia" w:cstheme="minorBidi"/>
          <w:b/>
        </w:rPr>
        <w:t>三、习作：（30分）</w:t>
      </w:r>
    </w:p>
    <w:p>
      <w:pPr>
        <w:adjustRightInd/>
        <w:snapToGrid/>
        <w:spacing w:line="560" w:lineRule="exact"/>
        <w:ind w:firstLine="480"/>
        <w:rPr>
          <w:rFonts w:ascii="宋体" w:hAnsi="宋体" w:eastAsia="宋体" w:cs="Arial"/>
          <w:sz w:val="24"/>
          <w:szCs w:val="28"/>
        </w:rPr>
      </w:pPr>
      <w:r>
        <w:rPr>
          <w:rFonts w:ascii="宋体" w:hAnsi="宋体" w:eastAsia="宋体" w:cs="Arial"/>
          <w:sz w:val="24"/>
          <w:szCs w:val="28"/>
        </w:rPr>
        <w:t>每个人都有童年，童年发生的事情往往充满了稚趣。你看，那让人遐想的明月，那快乐的园子，那晶莹剔透的冰灯……你的童年是怎样的?</w:t>
      </w:r>
    </w:p>
    <w:p>
      <w:pPr>
        <w:adjustRightInd/>
        <w:snapToGrid/>
        <w:spacing w:line="560" w:lineRule="exact"/>
        <w:ind w:firstLine="480"/>
        <w:rPr>
          <w:rFonts w:ascii="宋体" w:hAnsi="宋体" w:eastAsia="宋体" w:cs="Arial"/>
          <w:sz w:val="24"/>
          <w:szCs w:val="28"/>
        </w:rPr>
      </w:pPr>
      <w:r>
        <w:rPr>
          <w:rFonts w:ascii="宋体" w:hAnsi="宋体" w:eastAsia="宋体" w:cs="Arial"/>
          <w:sz w:val="24"/>
          <w:szCs w:val="28"/>
        </w:rPr>
        <w:t>请你以“</w:t>
      </w:r>
      <w:r>
        <w:rPr>
          <w:rFonts w:hint="eastAsia" w:ascii="宋体" w:hAnsi="宋体" w:eastAsia="宋体" w:cs="Arial"/>
          <w:sz w:val="24"/>
          <w:szCs w:val="28"/>
        </w:rPr>
        <w:t>________</w:t>
      </w:r>
      <w:r>
        <w:rPr>
          <w:rFonts w:ascii="宋体" w:hAnsi="宋体" w:eastAsia="宋体" w:cs="Arial"/>
          <w:sz w:val="24"/>
          <w:szCs w:val="28"/>
        </w:rPr>
        <w:t>的童年”为题(横线上可填快乐、神奇、美好、难忘等)，写一篇文章，要求写真事，表真情。</w:t>
      </w:r>
      <w:r>
        <w:rPr>
          <w:rFonts w:hint="eastAsia" w:ascii="宋体" w:hAnsi="宋体" w:eastAsia="宋体" w:cs="Arial"/>
          <w:sz w:val="24"/>
          <w:szCs w:val="28"/>
        </w:rPr>
        <w:t>不少于450字。</w:t>
      </w:r>
    </w:p>
    <w:p>
      <w:pPr>
        <w:adjustRightInd/>
        <w:snapToGrid/>
        <w:spacing w:line="560" w:lineRule="exact"/>
        <w:ind w:firstLine="480"/>
        <w:rPr>
          <w:rFonts w:ascii="宋体" w:hAnsi="宋体" w:eastAsia="宋体" w:cs="Arial"/>
          <w:sz w:val="24"/>
          <w:szCs w:val="28"/>
        </w:rPr>
      </w:pPr>
    </w:p>
    <w:p>
      <w:pPr>
        <w:adjustRightInd/>
        <w:snapToGrid/>
        <w:spacing w:line="560" w:lineRule="exact"/>
        <w:ind w:firstLine="480"/>
        <w:rPr>
          <w:rFonts w:hint="eastAsia" w:ascii="宋体" w:hAnsi="宋体" w:eastAsia="宋体" w:cs="Arial"/>
          <w:sz w:val="24"/>
          <w:szCs w:val="28"/>
        </w:rPr>
      </w:pPr>
    </w:p>
    <w:tbl>
      <w:tblPr>
        <w:tblStyle w:val="6"/>
        <w:tblpPr w:leftFromText="180" w:rightFromText="180" w:vertAnchor="text" w:horzAnchor="margin" w:tblpXSpec="center" w:tblpY="492"/>
        <w:tblOverlap w:val="never"/>
        <w:tblW w:w="9800" w:type="dxa"/>
        <w:tblInd w:w="0" w:type="dxa"/>
        <w:tblLayout w:type="fixed"/>
        <w:tblCellMar>
          <w:top w:w="0" w:type="dxa"/>
          <w:left w:w="108" w:type="dxa"/>
          <w:bottom w:w="0" w:type="dxa"/>
          <w:right w:w="108" w:type="dxa"/>
        </w:tblCellMar>
      </w:tblPr>
      <w:tblGrid>
        <w:gridCol w:w="575"/>
        <w:gridCol w:w="575"/>
        <w:gridCol w:w="575"/>
        <w:gridCol w:w="575"/>
        <w:gridCol w:w="575"/>
        <w:gridCol w:w="575"/>
        <w:gridCol w:w="575"/>
        <w:gridCol w:w="575"/>
        <w:gridCol w:w="575"/>
        <w:gridCol w:w="575"/>
        <w:gridCol w:w="575"/>
        <w:gridCol w:w="575"/>
        <w:gridCol w:w="575"/>
        <w:gridCol w:w="575"/>
        <w:gridCol w:w="575"/>
        <w:gridCol w:w="589"/>
        <w:gridCol w:w="572"/>
        <w:gridCol w:w="14"/>
      </w:tblGrid>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bl>
    <w:p>
      <w:pPr>
        <w:ind w:firstLine="0" w:firstLineChars="0"/>
        <w:rPr>
          <w:rFonts w:hint="eastAsia"/>
        </w:rPr>
      </w:pPr>
    </w:p>
    <w:p>
      <w:pPr>
        <w:ind w:firstLine="0" w:firstLineChars="0"/>
        <w:rPr>
          <w:rFonts w:hint="eastAsia"/>
        </w:rPr>
      </w:pPr>
    </w:p>
    <w:tbl>
      <w:tblPr>
        <w:tblStyle w:val="6"/>
        <w:tblpPr w:leftFromText="180" w:rightFromText="180" w:vertAnchor="text" w:horzAnchor="margin" w:tblpXSpec="center" w:tblpY="492"/>
        <w:tblOverlap w:val="never"/>
        <w:tblW w:w="9800" w:type="dxa"/>
        <w:tblInd w:w="0" w:type="dxa"/>
        <w:tblLayout w:type="fixed"/>
        <w:tblCellMar>
          <w:top w:w="0" w:type="dxa"/>
          <w:left w:w="108" w:type="dxa"/>
          <w:bottom w:w="0" w:type="dxa"/>
          <w:right w:w="108" w:type="dxa"/>
        </w:tblCellMar>
      </w:tblPr>
      <w:tblGrid>
        <w:gridCol w:w="575"/>
        <w:gridCol w:w="575"/>
        <w:gridCol w:w="575"/>
        <w:gridCol w:w="575"/>
        <w:gridCol w:w="575"/>
        <w:gridCol w:w="575"/>
        <w:gridCol w:w="575"/>
        <w:gridCol w:w="575"/>
        <w:gridCol w:w="575"/>
        <w:gridCol w:w="575"/>
        <w:gridCol w:w="575"/>
        <w:gridCol w:w="575"/>
        <w:gridCol w:w="575"/>
        <w:gridCol w:w="575"/>
        <w:gridCol w:w="575"/>
        <w:gridCol w:w="589"/>
        <w:gridCol w:w="572"/>
        <w:gridCol w:w="14"/>
      </w:tblGrid>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63"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gridAfter w:val="1"/>
          <w:wAfter w:w="14" w:type="dxa"/>
          <w:trHeight w:val="608" w:hRule="atLeast"/>
        </w:trPr>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560"/>
              <w:rPr>
                <w:rFonts w:asciiTheme="minorEastAsia" w:hAnsiTheme="minorEastAsia" w:eastAsiaTheme="minorEastAsia" w:cstheme="minorBidi"/>
                <w:szCs w:val="28"/>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5"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89"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c>
          <w:tcPr>
            <w:tcW w:w="572" w:type="dxa"/>
            <w:tcBorders>
              <w:top w:val="single" w:color="auto" w:sz="4" w:space="0"/>
              <w:left w:val="single" w:color="auto" w:sz="4" w:space="0"/>
              <w:bottom w:val="single" w:color="auto" w:sz="4" w:space="0"/>
              <w:right w:val="single" w:color="auto" w:sz="4" w:space="0"/>
            </w:tcBorders>
            <w:shd w:val="clear" w:color="auto" w:fill="auto"/>
          </w:tcPr>
          <w:p>
            <w:pPr>
              <w:ind w:firstLine="480"/>
              <w:rPr>
                <w:rFonts w:asciiTheme="minorEastAsia" w:hAnsiTheme="minorEastAsia" w:eastAsiaTheme="minorEastAsia" w:cstheme="minorBidi"/>
                <w:sz w:val="24"/>
              </w:rPr>
            </w:pPr>
          </w:p>
        </w:tc>
      </w:tr>
      <w:tr>
        <w:tblPrEx>
          <w:tblCellMar>
            <w:top w:w="0" w:type="dxa"/>
            <w:left w:w="108" w:type="dxa"/>
            <w:bottom w:w="0" w:type="dxa"/>
            <w:right w:w="108" w:type="dxa"/>
          </w:tblCellMar>
        </w:tblPrEx>
        <w:trPr>
          <w:trHeight w:val="107" w:hRule="exact"/>
        </w:trPr>
        <w:tc>
          <w:tcPr>
            <w:tcW w:w="9800" w:type="dxa"/>
            <w:gridSpan w:val="18"/>
            <w:tcBorders>
              <w:top w:val="single" w:color="auto" w:sz="4" w:space="0"/>
              <w:left w:val="single" w:color="auto" w:sz="4" w:space="0"/>
              <w:bottom w:val="single" w:color="auto" w:sz="4" w:space="0"/>
              <w:right w:val="single" w:color="auto" w:sz="4" w:space="0"/>
            </w:tcBorders>
          </w:tcPr>
          <w:p>
            <w:pPr>
              <w:ind w:firstLine="480"/>
              <w:rPr>
                <w:rFonts w:asciiTheme="minorEastAsia" w:hAnsiTheme="minorEastAsia" w:eastAsiaTheme="minorEastAsia" w:cstheme="minorBidi"/>
                <w:sz w:val="24"/>
              </w:rPr>
            </w:pPr>
          </w:p>
        </w:tc>
      </w:tr>
    </w:tbl>
    <w:p>
      <w:pPr>
        <w:ind w:firstLine="0" w:firstLineChars="0"/>
        <w:rPr>
          <w:rFonts w:hint="eastAsia"/>
        </w:rPr>
      </w:pPr>
    </w:p>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797" w:header="851" w:footer="851"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方正宋黑简体">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739501"/>
      <w:docPartObj>
        <w:docPartGallery w:val="AutoText"/>
      </w:docPartObj>
    </w:sdtPr>
    <w:sdtContent>
      <w:p>
        <w:pPr>
          <w:pStyle w:val="4"/>
          <w:ind w:firstLine="360"/>
          <w:jc w:val="center"/>
          <w:rPr>
            <w:lang w:val="zh-CN"/>
          </w:rPr>
        </w:pPr>
        <w:r>
          <w:rPr>
            <w:rFonts w:hint="eastAsia"/>
          </w:rPr>
          <w:t>棠外附小2020-2021学年度下期阶段性教学质量评估检测题（共8页）第</w:t>
        </w:r>
        <w:r>
          <w:fldChar w:fldCharType="begin"/>
        </w:r>
        <w:r>
          <w:instrText xml:space="preserve"> PAGE   \* MERGEFORMAT </w:instrText>
        </w:r>
        <w:r>
          <w:fldChar w:fldCharType="separate"/>
        </w:r>
        <w:r>
          <w:rPr>
            <w:lang w:val="zh-CN"/>
          </w:rPr>
          <w:t>7</w:t>
        </w:r>
        <w:r>
          <w:rPr>
            <w:lang w:val="zh-CN"/>
          </w:rPr>
          <w:fldChar w:fldCharType="end"/>
        </w:r>
        <w:r>
          <w:rPr>
            <w:rFonts w:hint="eastAsia"/>
            <w:lang w:val="zh-CN"/>
          </w:rPr>
          <w:t>页</w:t>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ind w:firstLine="360"/>
      <w:rPr>
        <w:rStyle w:val="8"/>
      </w:rPr>
    </w:pPr>
    <w:r>
      <w:rPr>
        <w:rStyle w:val="8"/>
      </w:rPr>
      <w:fldChar w:fldCharType="begin"/>
    </w:r>
    <w:r>
      <w:rPr>
        <w:rStyle w:val="8"/>
      </w:rPr>
      <w:instrText xml:space="preserve">PAGE  </w:instrText>
    </w:r>
    <w:r>
      <w:rPr>
        <w:rStyle w:val="8"/>
      </w:rPr>
      <w:fldChar w:fldCharType="end"/>
    </w:r>
  </w:p>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E"/>
    <w:rsid w:val="0002142F"/>
    <w:rsid w:val="00050688"/>
    <w:rsid w:val="000631BF"/>
    <w:rsid w:val="00085B5E"/>
    <w:rsid w:val="000C54B7"/>
    <w:rsid w:val="000D0792"/>
    <w:rsid w:val="000D56C5"/>
    <w:rsid w:val="00105C92"/>
    <w:rsid w:val="001060B0"/>
    <w:rsid w:val="00110266"/>
    <w:rsid w:val="001258BE"/>
    <w:rsid w:val="001414F8"/>
    <w:rsid w:val="00150723"/>
    <w:rsid w:val="00196FF6"/>
    <w:rsid w:val="001E358B"/>
    <w:rsid w:val="0021619C"/>
    <w:rsid w:val="00236F7B"/>
    <w:rsid w:val="00245CA6"/>
    <w:rsid w:val="00264F80"/>
    <w:rsid w:val="002A34E8"/>
    <w:rsid w:val="002A4E9F"/>
    <w:rsid w:val="002B195D"/>
    <w:rsid w:val="002C3F63"/>
    <w:rsid w:val="002C583C"/>
    <w:rsid w:val="002D2A86"/>
    <w:rsid w:val="002D3F9E"/>
    <w:rsid w:val="00306D7A"/>
    <w:rsid w:val="00355FAA"/>
    <w:rsid w:val="00372B35"/>
    <w:rsid w:val="00387388"/>
    <w:rsid w:val="00394C8F"/>
    <w:rsid w:val="0039509E"/>
    <w:rsid w:val="003C770B"/>
    <w:rsid w:val="003E15E3"/>
    <w:rsid w:val="00411963"/>
    <w:rsid w:val="004147C8"/>
    <w:rsid w:val="00427B36"/>
    <w:rsid w:val="004323FB"/>
    <w:rsid w:val="00450477"/>
    <w:rsid w:val="00472726"/>
    <w:rsid w:val="004973A2"/>
    <w:rsid w:val="004A2989"/>
    <w:rsid w:val="004B5B2B"/>
    <w:rsid w:val="004C052A"/>
    <w:rsid w:val="004E603D"/>
    <w:rsid w:val="00524A30"/>
    <w:rsid w:val="00536447"/>
    <w:rsid w:val="0054771A"/>
    <w:rsid w:val="00571B83"/>
    <w:rsid w:val="0059794F"/>
    <w:rsid w:val="005D4991"/>
    <w:rsid w:val="005E5AC3"/>
    <w:rsid w:val="005F4A1D"/>
    <w:rsid w:val="006154B1"/>
    <w:rsid w:val="00664E15"/>
    <w:rsid w:val="00665EF8"/>
    <w:rsid w:val="0067468C"/>
    <w:rsid w:val="006801D5"/>
    <w:rsid w:val="00691C7F"/>
    <w:rsid w:val="00697D94"/>
    <w:rsid w:val="00703DCA"/>
    <w:rsid w:val="0071755C"/>
    <w:rsid w:val="007554AC"/>
    <w:rsid w:val="007A033A"/>
    <w:rsid w:val="007B2846"/>
    <w:rsid w:val="007C5702"/>
    <w:rsid w:val="007E0E08"/>
    <w:rsid w:val="00821E20"/>
    <w:rsid w:val="00825B3E"/>
    <w:rsid w:val="00834C5A"/>
    <w:rsid w:val="00841356"/>
    <w:rsid w:val="00867BF4"/>
    <w:rsid w:val="00886A49"/>
    <w:rsid w:val="008A6EFE"/>
    <w:rsid w:val="008B2C17"/>
    <w:rsid w:val="008C43C1"/>
    <w:rsid w:val="008F1D1F"/>
    <w:rsid w:val="00922A42"/>
    <w:rsid w:val="00962B2C"/>
    <w:rsid w:val="009651AD"/>
    <w:rsid w:val="00974B2F"/>
    <w:rsid w:val="00986DFF"/>
    <w:rsid w:val="009977D3"/>
    <w:rsid w:val="009F2FD8"/>
    <w:rsid w:val="00A163AD"/>
    <w:rsid w:val="00A233BD"/>
    <w:rsid w:val="00A25934"/>
    <w:rsid w:val="00A35D17"/>
    <w:rsid w:val="00A54F16"/>
    <w:rsid w:val="00A603E6"/>
    <w:rsid w:val="00A610CE"/>
    <w:rsid w:val="00A73357"/>
    <w:rsid w:val="00AA0CB4"/>
    <w:rsid w:val="00AA76DE"/>
    <w:rsid w:val="00AD179F"/>
    <w:rsid w:val="00AE65DC"/>
    <w:rsid w:val="00AE7C8B"/>
    <w:rsid w:val="00AF528C"/>
    <w:rsid w:val="00B14E0C"/>
    <w:rsid w:val="00B2314B"/>
    <w:rsid w:val="00B2401D"/>
    <w:rsid w:val="00B31F78"/>
    <w:rsid w:val="00B345A1"/>
    <w:rsid w:val="00B40794"/>
    <w:rsid w:val="00B5346C"/>
    <w:rsid w:val="00B65338"/>
    <w:rsid w:val="00B70638"/>
    <w:rsid w:val="00B77255"/>
    <w:rsid w:val="00BB3C2C"/>
    <w:rsid w:val="00BB7220"/>
    <w:rsid w:val="00BC3097"/>
    <w:rsid w:val="00BD4255"/>
    <w:rsid w:val="00BE279E"/>
    <w:rsid w:val="00C14DEB"/>
    <w:rsid w:val="00C36040"/>
    <w:rsid w:val="00C44DF4"/>
    <w:rsid w:val="00C66487"/>
    <w:rsid w:val="00C701CB"/>
    <w:rsid w:val="00C713C4"/>
    <w:rsid w:val="00C9355B"/>
    <w:rsid w:val="00C935D4"/>
    <w:rsid w:val="00CA7BEE"/>
    <w:rsid w:val="00CD7A26"/>
    <w:rsid w:val="00CF1861"/>
    <w:rsid w:val="00CF572C"/>
    <w:rsid w:val="00D00C7B"/>
    <w:rsid w:val="00D371B4"/>
    <w:rsid w:val="00D42F7B"/>
    <w:rsid w:val="00D438C1"/>
    <w:rsid w:val="00D85101"/>
    <w:rsid w:val="00D92351"/>
    <w:rsid w:val="00DC1CE8"/>
    <w:rsid w:val="00DF5429"/>
    <w:rsid w:val="00E03036"/>
    <w:rsid w:val="00E30345"/>
    <w:rsid w:val="00E30C24"/>
    <w:rsid w:val="00ED3921"/>
    <w:rsid w:val="00F23BF5"/>
    <w:rsid w:val="00F61F2C"/>
    <w:rsid w:val="00FD6585"/>
    <w:rsid w:val="00FE5DDD"/>
    <w:rsid w:val="06A95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ascii="Times New Roman" w:hAnsi="Times New Roman" w:eastAsia="新宋体" w:cs="Times New Roman"/>
      <w:kern w:val="2"/>
      <w:sz w:val="28"/>
      <w:szCs w:val="24"/>
      <w:lang w:val="en-US" w:eastAsia="zh-CN" w:bidi="ar-SA"/>
    </w:rPr>
  </w:style>
  <w:style w:type="paragraph" w:styleId="2">
    <w:name w:val="heading 1"/>
    <w:basedOn w:val="1"/>
    <w:next w:val="1"/>
    <w:link w:val="11"/>
    <w:qFormat/>
    <w:uiPriority w:val="0"/>
    <w:pPr>
      <w:keepNext/>
      <w:keepLines/>
      <w:ind w:firstLine="0" w:firstLineChars="0"/>
      <w:jc w:val="center"/>
      <w:outlineLvl w:val="0"/>
    </w:pPr>
    <w:rPr>
      <w:rFonts w:eastAsia="方正宋黑简体"/>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4"/>
    <w:unhideWhenUsed/>
    <w:uiPriority w:val="99"/>
    <w:pPr>
      <w:adjustRightInd/>
      <w:snapToGrid/>
      <w:spacing w:line="240" w:lineRule="auto"/>
      <w:ind w:firstLine="0" w:firstLineChars="0"/>
    </w:pPr>
    <w:rPr>
      <w:rFonts w:ascii="宋体" w:hAnsi="Courier New" w:eastAsia="宋体" w:cs="Courier New"/>
      <w:sz w:val="21"/>
      <w:szCs w:val="21"/>
    </w:rPr>
  </w:style>
  <w:style w:type="paragraph" w:styleId="4">
    <w:name w:val="footer"/>
    <w:basedOn w:val="1"/>
    <w:link w:val="10"/>
    <w:unhideWhenUsed/>
    <w:uiPriority w:val="99"/>
    <w:pPr>
      <w:tabs>
        <w:tab w:val="center" w:pos="4153"/>
        <w:tab w:val="right" w:pos="8306"/>
      </w:tabs>
      <w:jc w:val="left"/>
    </w:pPr>
    <w:rPr>
      <w:sz w:val="18"/>
      <w:szCs w:val="18"/>
    </w:rPr>
  </w:style>
  <w:style w:type="paragraph" w:styleId="5">
    <w:name w:val="header"/>
    <w:basedOn w:val="1"/>
    <w:link w:val="9"/>
    <w:unhideWhenUsed/>
    <w:uiPriority w:val="0"/>
    <w:pPr>
      <w:pBdr>
        <w:bottom w:val="single" w:color="auto" w:sz="6" w:space="1"/>
      </w:pBdr>
      <w:tabs>
        <w:tab w:val="center" w:pos="4153"/>
        <w:tab w:val="right" w:pos="8306"/>
      </w:tabs>
      <w:jc w:val="center"/>
    </w:pPr>
    <w:rPr>
      <w:sz w:val="18"/>
      <w:szCs w:val="18"/>
    </w:rPr>
  </w:style>
  <w:style w:type="character" w:styleId="8">
    <w:name w:val="page number"/>
    <w:basedOn w:val="7"/>
    <w:uiPriority w:val="0"/>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character" w:customStyle="1" w:styleId="11">
    <w:name w:val="标题 1 字符"/>
    <w:basedOn w:val="7"/>
    <w:link w:val="2"/>
    <w:uiPriority w:val="0"/>
    <w:rPr>
      <w:rFonts w:ascii="Times New Roman" w:hAnsi="Times New Roman" w:eastAsia="方正宋黑简体" w:cs="Times New Roman"/>
      <w:bCs/>
      <w:kern w:val="44"/>
      <w:sz w:val="44"/>
      <w:szCs w:val="44"/>
    </w:rPr>
  </w:style>
  <w:style w:type="paragraph" w:styleId="12">
    <w:name w:val="List Paragraph"/>
    <w:basedOn w:val="1"/>
    <w:qFormat/>
    <w:uiPriority w:val="34"/>
    <w:pPr>
      <w:ind w:firstLine="420"/>
    </w:pPr>
  </w:style>
  <w:style w:type="character" w:customStyle="1" w:styleId="13">
    <w:name w:val="op_exactqa_word_word_pronounce1"/>
    <w:basedOn w:val="7"/>
    <w:uiPriority w:val="0"/>
    <w:rPr>
      <w:b/>
      <w:bCs/>
      <w:sz w:val="24"/>
      <w:szCs w:val="24"/>
    </w:rPr>
  </w:style>
  <w:style w:type="character" w:customStyle="1" w:styleId="14">
    <w:name w:val="纯文本 字符"/>
    <w:basedOn w:val="7"/>
    <w:link w:val="3"/>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1171</Words>
  <Characters>6675</Characters>
  <Lines>55</Lines>
  <Paragraphs>15</Paragraphs>
  <TotalTime>1</TotalTime>
  <ScaleCrop>false</ScaleCrop>
  <LinksUpToDate>false</LinksUpToDate>
  <CharactersWithSpaces>7831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2021-04-19T09:30:00Z</dcterms:created>
  <dc:creator>tw</dc:creator>
  <cp:lastModifiedBy>Minerva </cp:lastModifiedBy>
  <dcterms:modified xsi:type="dcterms:W3CDTF">2021-04-21T12:55:34Z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7F8DF94917B14A959D13F0E28FD0019B</vt:lpwstr>
  </property>
</Properties>
</file>