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FD" w:rsidRDefault="00681BFD" w:rsidP="00681BFD">
      <w:pPr>
        <w:spacing w:line="360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二</w:t>
      </w:r>
      <w:r>
        <w:rPr>
          <w:b/>
          <w:sz w:val="24"/>
          <w:lang w:eastAsia="zh-CN"/>
        </w:rPr>
        <w:t>年级改：</w:t>
      </w:r>
    </w:p>
    <w:p w:rsidR="00681BFD" w:rsidRPr="00681BFD" w:rsidRDefault="00681BFD" w:rsidP="00681BF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二</w:t>
      </w:r>
      <w:r>
        <w:rPr>
          <w:b/>
          <w:sz w:val="24"/>
          <w:lang w:eastAsia="zh-CN"/>
        </w:rPr>
        <w:t>、</w:t>
      </w:r>
      <w:proofErr w:type="spellStart"/>
      <w:r w:rsidRPr="00681BFD">
        <w:rPr>
          <w:rFonts w:hint="eastAsia"/>
          <w:b/>
          <w:sz w:val="24"/>
        </w:rPr>
        <w:t>填一填</w:t>
      </w:r>
      <w:proofErr w:type="spellEnd"/>
      <w:r w:rsidRPr="00681BFD">
        <w:rPr>
          <w:rFonts w:hint="eastAsia"/>
          <w:b/>
          <w:sz w:val="24"/>
        </w:rPr>
        <w:t>。（其中第</w:t>
      </w:r>
      <w:r w:rsidRPr="00681BFD">
        <w:rPr>
          <w:rFonts w:hint="eastAsia"/>
          <w:b/>
          <w:sz w:val="24"/>
        </w:rPr>
        <w:t>1</w:t>
      </w:r>
      <w:r w:rsidRPr="00681BFD">
        <w:rPr>
          <w:rFonts w:hint="eastAsia"/>
          <w:b/>
          <w:sz w:val="24"/>
        </w:rPr>
        <w:t>题</w:t>
      </w:r>
      <w:r w:rsidRPr="00681BFD">
        <w:rPr>
          <w:rFonts w:hint="eastAsia"/>
          <w:b/>
          <w:sz w:val="24"/>
        </w:rPr>
        <w:t>4</w:t>
      </w:r>
      <w:r w:rsidRPr="00681BFD">
        <w:rPr>
          <w:rFonts w:hint="eastAsia"/>
          <w:b/>
          <w:sz w:val="24"/>
        </w:rPr>
        <w:t>分，其余每空</w:t>
      </w:r>
      <w:r w:rsidRPr="00681BFD">
        <w:rPr>
          <w:rFonts w:hint="eastAsia"/>
          <w:b/>
          <w:sz w:val="24"/>
        </w:rPr>
        <w:t>1</w:t>
      </w:r>
      <w:r w:rsidRPr="00681BFD">
        <w:rPr>
          <w:rFonts w:hint="eastAsia"/>
          <w:b/>
          <w:sz w:val="24"/>
        </w:rPr>
        <w:t>分，共</w:t>
      </w:r>
      <w:r w:rsidRPr="00681BFD">
        <w:rPr>
          <w:rFonts w:hint="eastAsia"/>
          <w:b/>
          <w:sz w:val="24"/>
        </w:rPr>
        <w:t>25</w:t>
      </w:r>
      <w:r w:rsidRPr="00681BFD">
        <w:rPr>
          <w:rFonts w:hint="eastAsia"/>
          <w:b/>
          <w:sz w:val="24"/>
        </w:rPr>
        <w:t>分）</w:t>
      </w:r>
    </w:p>
    <w:p w:rsidR="00681BFD" w:rsidRDefault="00681BFD" w:rsidP="00681BFD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922E8B">
        <w:rPr>
          <w:rFonts w:hint="eastAsia"/>
          <w:sz w:val="24"/>
        </w:rPr>
        <w:t>看图写算式。</w:t>
      </w:r>
    </w:p>
    <w:p w:rsidR="00681BFD" w:rsidRDefault="00681BFD" w:rsidP="00681BFD">
      <w:pPr>
        <w:spacing w:line="360" w:lineRule="auto"/>
        <w:rPr>
          <w:sz w:val="24"/>
        </w:rPr>
      </w:pPr>
      <w:r>
        <w:rPr>
          <w:rFonts w:hint="eastAsia"/>
          <w:sz w:val="24"/>
        </w:rPr>
        <w:t>★★★★★★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）×（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681BFD" w:rsidRPr="00F67D92" w:rsidRDefault="00681BFD" w:rsidP="00681BFD">
      <w:pPr>
        <w:spacing w:line="360" w:lineRule="auto"/>
        <w:rPr>
          <w:sz w:val="24"/>
        </w:rPr>
      </w:pPr>
      <w:r>
        <w:rPr>
          <w:rFonts w:hint="eastAsia"/>
          <w:sz w:val="24"/>
        </w:rPr>
        <w:t>★★★★★★（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）÷（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681BFD" w:rsidRDefault="00681BFD" w:rsidP="00681BFD">
      <w:pPr>
        <w:spacing w:line="360" w:lineRule="auto"/>
        <w:rPr>
          <w:sz w:val="24"/>
        </w:rPr>
      </w:pPr>
      <w:r>
        <w:rPr>
          <w:rFonts w:hint="eastAsia"/>
          <w:sz w:val="24"/>
        </w:rPr>
        <w:t>★★★★★★（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）×（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681BFD" w:rsidRDefault="00681BFD" w:rsidP="00681BFD">
      <w:pPr>
        <w:spacing w:line="360" w:lineRule="auto"/>
        <w:rPr>
          <w:sz w:val="24"/>
        </w:rPr>
      </w:pPr>
      <w:r>
        <w:rPr>
          <w:rFonts w:hint="eastAsia"/>
          <w:sz w:val="24"/>
        </w:rPr>
        <w:t>★★★★★★（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）÷（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F74428" w:rsidRDefault="00F74428"/>
    <w:sectPr w:rsidR="00F7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622A"/>
    <w:multiLevelType w:val="hybridMultilevel"/>
    <w:tmpl w:val="F0FEF044"/>
    <w:lvl w:ilvl="0" w:tplc="48C064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5A3A27"/>
    <w:multiLevelType w:val="hybridMultilevel"/>
    <w:tmpl w:val="4ED0E6FA"/>
    <w:lvl w:ilvl="0" w:tplc="70A84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D"/>
    <w:rsid w:val="00681BFD"/>
    <w:rsid w:val="00F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B079"/>
  <w15:chartTrackingRefBased/>
  <w15:docId w15:val="{B2DB589B-A715-48BB-B3D1-83D05E8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FD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FD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2017-01-10T06:04:00Z</dcterms:created>
  <dcterms:modified xsi:type="dcterms:W3CDTF">2017-01-10T06:05:00Z</dcterms:modified>
</cp:coreProperties>
</file>