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981" w:rsidRPr="00DC2D86" w:rsidRDefault="008C4A74" w:rsidP="00DC2D86">
      <w:pPr>
        <w:jc w:val="left"/>
        <w:rPr>
          <w:rFonts w:ascii="楷体_GB2312" w:eastAsia="楷体_GB2312" w:hAnsiTheme="majorEastAsia"/>
          <w:b/>
          <w:sz w:val="28"/>
        </w:rPr>
      </w:pPr>
      <w:r w:rsidRPr="00DC2D86">
        <w:rPr>
          <w:rFonts w:ascii="楷体_GB2312" w:eastAsia="楷体_GB2312" w:hAnsiTheme="majorEastAsia" w:hint="eastAsia"/>
          <w:b/>
          <w:sz w:val="28"/>
        </w:rPr>
        <w:t>开学爱校日学习资料</w:t>
      </w:r>
      <w:r w:rsidR="0007282C">
        <w:rPr>
          <w:rFonts w:ascii="楷体_GB2312" w:eastAsia="楷体_GB2312" w:hAnsiTheme="majorEastAsia" w:hint="eastAsia"/>
          <w:b/>
          <w:sz w:val="28"/>
        </w:rPr>
        <w:t>03</w:t>
      </w:r>
    </w:p>
    <w:p w:rsidR="008C4A74" w:rsidRPr="00DC2D86" w:rsidRDefault="008C4A74" w:rsidP="00DC2D86">
      <w:pPr>
        <w:jc w:val="center"/>
        <w:rPr>
          <w:rFonts w:ascii="黑体" w:eastAsia="黑体"/>
          <w:b/>
          <w:sz w:val="36"/>
          <w:szCs w:val="28"/>
        </w:rPr>
      </w:pPr>
      <w:r w:rsidRPr="00DC2D86">
        <w:rPr>
          <w:rFonts w:ascii="黑体" w:eastAsia="黑体" w:hint="eastAsia"/>
          <w:b/>
          <w:sz w:val="36"/>
          <w:szCs w:val="28"/>
        </w:rPr>
        <w:t>上下楼梯礼仪教育</w:t>
      </w:r>
    </w:p>
    <w:p w:rsidR="008C4A74" w:rsidRPr="00DC2D86" w:rsidRDefault="00DC2D86" w:rsidP="00DC2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8C4A74" w:rsidRPr="00DC2D86">
        <w:rPr>
          <w:rFonts w:hint="eastAsia"/>
          <w:sz w:val="28"/>
          <w:szCs w:val="28"/>
        </w:rPr>
        <w:t>上下楼梯靠右行，以黄线为界，不越过黄线。</w:t>
      </w:r>
    </w:p>
    <w:p w:rsidR="008C4A74" w:rsidRPr="00DC2D86" w:rsidRDefault="00DC2D86" w:rsidP="00DC2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8C4A74" w:rsidRPr="00DC2D86">
        <w:rPr>
          <w:rFonts w:hint="eastAsia"/>
          <w:sz w:val="28"/>
          <w:szCs w:val="28"/>
        </w:rPr>
        <w:t>队列行进上楼时，每行不超过</w:t>
      </w:r>
      <w:r w:rsidR="008C4A74" w:rsidRPr="00DC2D86">
        <w:rPr>
          <w:rFonts w:hint="eastAsia"/>
          <w:sz w:val="28"/>
          <w:szCs w:val="28"/>
        </w:rPr>
        <w:t>2</w:t>
      </w:r>
      <w:r w:rsidR="008C4A74" w:rsidRPr="00DC2D86">
        <w:rPr>
          <w:rFonts w:hint="eastAsia"/>
          <w:sz w:val="28"/>
          <w:szCs w:val="28"/>
        </w:rPr>
        <w:t>人，保持慢行。</w:t>
      </w:r>
    </w:p>
    <w:p w:rsidR="008C4A74" w:rsidRPr="00DC2D86" w:rsidRDefault="00DC2D86" w:rsidP="00DC2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8C4A74" w:rsidRPr="00DC2D86">
        <w:rPr>
          <w:rFonts w:hint="eastAsia"/>
          <w:sz w:val="28"/>
          <w:szCs w:val="28"/>
        </w:rPr>
        <w:t>非队列行进上楼时，尽量单人行走，不多人并排行走。</w:t>
      </w:r>
    </w:p>
    <w:p w:rsidR="008C4A74" w:rsidRPr="00DC2D86" w:rsidRDefault="00DC2D86" w:rsidP="00DC2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8C4A74" w:rsidRPr="00DC2D86">
        <w:rPr>
          <w:rFonts w:hint="eastAsia"/>
          <w:sz w:val="28"/>
          <w:szCs w:val="28"/>
        </w:rPr>
        <w:t>上下楼慢步轻声，不快走，不吵闹，做文明附小人。</w:t>
      </w:r>
    </w:p>
    <w:p w:rsidR="008C4A74" w:rsidRPr="00DC2D86" w:rsidRDefault="00DC2D86" w:rsidP="00DC2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8C4A74" w:rsidRPr="00DC2D86">
        <w:rPr>
          <w:rFonts w:hint="eastAsia"/>
          <w:sz w:val="28"/>
          <w:szCs w:val="28"/>
        </w:rPr>
        <w:t>楼道扶手为安全防护和特殊扶助设备，上下楼尽量不要扶行，更不得滑行。</w:t>
      </w:r>
    </w:p>
    <w:p w:rsidR="008C4A74" w:rsidRPr="00DC2D86" w:rsidRDefault="00DC2D86" w:rsidP="00DC2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="008C4A74" w:rsidRPr="00DC2D86">
        <w:rPr>
          <w:rFonts w:hint="eastAsia"/>
          <w:sz w:val="28"/>
          <w:szCs w:val="28"/>
        </w:rPr>
        <w:t>当遇到有团体队列行进上楼时，要待其行走过后再走，不穿插其中，做谦让行人。</w:t>
      </w:r>
    </w:p>
    <w:p w:rsidR="008C4A74" w:rsidRPr="00DC2D86" w:rsidRDefault="00DC2D86" w:rsidP="00DC2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 w:rsidR="008C4A74" w:rsidRPr="00DC2D86">
        <w:rPr>
          <w:rFonts w:hint="eastAsia"/>
          <w:sz w:val="28"/>
          <w:szCs w:val="28"/>
        </w:rPr>
        <w:t>按照学校规定的</w:t>
      </w:r>
      <w:r w:rsidRPr="00DC2D86">
        <w:rPr>
          <w:rFonts w:hint="eastAsia"/>
          <w:sz w:val="28"/>
          <w:szCs w:val="28"/>
        </w:rPr>
        <w:t>上下楼路线行走，</w:t>
      </w:r>
      <w:r w:rsidR="008C4A74" w:rsidRPr="00DC2D86">
        <w:rPr>
          <w:rFonts w:hint="eastAsia"/>
          <w:sz w:val="28"/>
          <w:szCs w:val="28"/>
        </w:rPr>
        <w:t>上下楼不追打，不超越，不停留阻塞。</w:t>
      </w:r>
    </w:p>
    <w:p w:rsidR="008C4A74" w:rsidRPr="00DC2D86" w:rsidRDefault="00DC2D86" w:rsidP="00DC2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</w:t>
      </w:r>
      <w:r w:rsidR="008C4A74" w:rsidRPr="00DC2D86">
        <w:rPr>
          <w:rFonts w:hint="eastAsia"/>
          <w:sz w:val="28"/>
          <w:szCs w:val="28"/>
        </w:rPr>
        <w:t>专心上下楼，行走间不做分心的事，如看书、吃东西等。</w:t>
      </w:r>
    </w:p>
    <w:p w:rsidR="00DC2D86" w:rsidRPr="00DC2D86" w:rsidRDefault="00DC2D86" w:rsidP="00DC2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</w:t>
      </w:r>
      <w:r w:rsidR="008C4A74" w:rsidRPr="00DC2D86">
        <w:rPr>
          <w:rFonts w:hint="eastAsia"/>
          <w:sz w:val="28"/>
          <w:szCs w:val="28"/>
        </w:rPr>
        <w:t>楼梯口等待时，不急于行进，尽量在楼梯口前的宽敞空地等候，不拥挤在梯口。</w:t>
      </w:r>
    </w:p>
    <w:p w:rsidR="008C4A74" w:rsidRPr="00DC2D86" w:rsidRDefault="00DC2D86" w:rsidP="00DC2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、</w:t>
      </w:r>
      <w:r w:rsidR="008C4A74" w:rsidRPr="00DC2D86">
        <w:rPr>
          <w:rFonts w:hint="eastAsia"/>
          <w:sz w:val="28"/>
          <w:szCs w:val="28"/>
        </w:rPr>
        <w:t>主动劝导上下楼不文明的行为。当听到他人劝导时应及时改正，若拒不改正，将严肃处理。</w:t>
      </w:r>
    </w:p>
    <w:p w:rsidR="00DC2D86" w:rsidRPr="00DC2D86" w:rsidRDefault="00DC2D86" w:rsidP="00DC2D86">
      <w:pPr>
        <w:rPr>
          <w:sz w:val="28"/>
          <w:szCs w:val="28"/>
        </w:rPr>
      </w:pPr>
    </w:p>
    <w:sectPr w:rsidR="00DC2D86" w:rsidRPr="00DC2D86" w:rsidSect="00AE7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6AE" w:rsidRDefault="00E656AE" w:rsidP="0007282C">
      <w:r>
        <w:separator/>
      </w:r>
    </w:p>
  </w:endnote>
  <w:endnote w:type="continuationSeparator" w:id="1">
    <w:p w:rsidR="00E656AE" w:rsidRDefault="00E656AE" w:rsidP="00072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6AE" w:rsidRDefault="00E656AE" w:rsidP="0007282C">
      <w:r>
        <w:separator/>
      </w:r>
    </w:p>
  </w:footnote>
  <w:footnote w:type="continuationSeparator" w:id="1">
    <w:p w:rsidR="00E656AE" w:rsidRDefault="00E656AE" w:rsidP="00072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42A6C"/>
    <w:multiLevelType w:val="hybridMultilevel"/>
    <w:tmpl w:val="C71288A8"/>
    <w:lvl w:ilvl="0" w:tplc="23804A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A74"/>
    <w:rsid w:val="0007282C"/>
    <w:rsid w:val="008C4A74"/>
    <w:rsid w:val="00AE7981"/>
    <w:rsid w:val="00C067E3"/>
    <w:rsid w:val="00DC2D86"/>
    <w:rsid w:val="00E65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9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A7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72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7282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72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728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291</Characters>
  <Application>Microsoft Office Word</Application>
  <DocSecurity>0</DocSecurity>
  <Lines>2</Lines>
  <Paragraphs>1</Paragraphs>
  <ScaleCrop>false</ScaleCrop>
  <Company>微软中国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2017-02-13T02:29:00Z</dcterms:created>
  <dcterms:modified xsi:type="dcterms:W3CDTF">2017-02-13T04:24:00Z</dcterms:modified>
</cp:coreProperties>
</file>