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E08E2" w14:textId="7071BB25" w:rsidR="0096650F" w:rsidRPr="00BA3402" w:rsidRDefault="00114812" w:rsidP="000136F8">
      <w:pPr>
        <w:ind w:firstLineChars="400" w:firstLine="1120"/>
        <w:rPr>
          <w:rFonts w:ascii="宋体" w:eastAsia="宋体" w:hAnsi="宋体"/>
          <w:sz w:val="28"/>
          <w:szCs w:val="28"/>
        </w:rPr>
      </w:pPr>
      <w:r w:rsidRPr="00BA3402">
        <w:rPr>
          <w:rFonts w:hint="eastAsia"/>
          <w:sz w:val="28"/>
          <w:szCs w:val="28"/>
        </w:rPr>
        <w:t>棠外附小</w:t>
      </w:r>
      <w:r w:rsidR="00BA3402" w:rsidRPr="00BA3402">
        <w:rPr>
          <w:rFonts w:ascii="宋体" w:eastAsia="宋体" w:hAnsi="宋体"/>
          <w:bCs/>
          <w:color w:val="000000"/>
          <w:kern w:val="36"/>
          <w:sz w:val="28"/>
          <w:szCs w:val="28"/>
        </w:rPr>
        <w:t>关于开展</w:t>
      </w:r>
      <w:r w:rsidR="00BA3402">
        <w:rPr>
          <w:rFonts w:ascii="宋体" w:eastAsia="宋体" w:hAnsi="宋体" w:hint="eastAsia"/>
          <w:bCs/>
          <w:color w:val="000000"/>
          <w:kern w:val="36"/>
          <w:sz w:val="28"/>
          <w:szCs w:val="28"/>
        </w:rPr>
        <w:t>小</w:t>
      </w:r>
      <w:r w:rsidRPr="00BA3402">
        <w:rPr>
          <w:rFonts w:hint="eastAsia"/>
          <w:sz w:val="28"/>
          <w:szCs w:val="28"/>
        </w:rPr>
        <w:t>2021</w:t>
      </w:r>
      <w:r w:rsidR="00BA3402">
        <w:rPr>
          <w:rFonts w:hint="eastAsia"/>
          <w:sz w:val="28"/>
          <w:szCs w:val="28"/>
        </w:rPr>
        <w:t>级班主任申报</w:t>
      </w:r>
      <w:r w:rsidR="00BA3402" w:rsidRPr="00BA3402">
        <w:rPr>
          <w:rFonts w:ascii="宋体" w:eastAsia="宋体" w:hAnsi="宋体"/>
          <w:bCs/>
          <w:color w:val="000000"/>
          <w:kern w:val="36"/>
          <w:sz w:val="28"/>
          <w:szCs w:val="28"/>
        </w:rPr>
        <w:t>工作</w:t>
      </w:r>
      <w:r w:rsidR="00BA3402">
        <w:rPr>
          <w:rFonts w:ascii="宋体" w:eastAsia="宋体" w:hAnsi="宋体" w:hint="eastAsia"/>
          <w:bCs/>
          <w:color w:val="000000"/>
          <w:kern w:val="36"/>
          <w:sz w:val="28"/>
          <w:szCs w:val="28"/>
        </w:rPr>
        <w:t>的</w:t>
      </w:r>
      <w:r w:rsidRPr="00BA3402">
        <w:rPr>
          <w:rFonts w:hint="eastAsia"/>
          <w:sz w:val="28"/>
          <w:szCs w:val="28"/>
        </w:rPr>
        <w:t>通知</w:t>
      </w:r>
    </w:p>
    <w:p w14:paraId="6D2C1350" w14:textId="5A451A92" w:rsidR="00114812" w:rsidRPr="00BA3402" w:rsidRDefault="00114812" w:rsidP="00114812">
      <w:pPr>
        <w:widowControl/>
        <w:shd w:val="clear" w:color="auto" w:fill="FFFFFF"/>
        <w:spacing w:line="390" w:lineRule="atLeast"/>
        <w:ind w:left="300" w:right="300" w:firstLineChars="200" w:firstLine="56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>为充分发挥</w:t>
      </w:r>
      <w:r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每位教师的主观能动性，打造一支愿干、敢干、能干的班主任队伍，经行政会研究决定，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>对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>2021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>级</w:t>
      </w:r>
      <w:r w:rsid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班主任实行教师主动申报，学校择优录用</w:t>
      </w:r>
      <w:r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的双向选择</w:t>
      </w:r>
      <w:r w:rsidR="009649D7"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聘用</w:t>
      </w:r>
      <w:r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方案，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>现将相关事宜公告如下：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 </w:t>
      </w:r>
    </w:p>
    <w:p w14:paraId="4EEDDF18" w14:textId="3FB0B1F6" w:rsidR="00114812" w:rsidRPr="00BA3402" w:rsidRDefault="00BA3402" w:rsidP="009649D7">
      <w:pPr>
        <w:pStyle w:val="a7"/>
        <w:widowControl/>
        <w:numPr>
          <w:ilvl w:val="0"/>
          <w:numId w:val="2"/>
        </w:numPr>
        <w:shd w:val="clear" w:color="auto" w:fill="FFFFFF"/>
        <w:spacing w:line="390" w:lineRule="atLeast"/>
        <w:ind w:right="300" w:firstLineChars="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申报</w:t>
      </w:r>
      <w:r w:rsidR="00114812"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>岗位</w:t>
      </w:r>
      <w:r w:rsidR="00114812"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 </w:t>
      </w:r>
    </w:p>
    <w:p w14:paraId="16947F73" w14:textId="1FDDD982" w:rsidR="00114812" w:rsidRPr="00BA3402" w:rsidRDefault="00BA3402" w:rsidP="00114812">
      <w:pPr>
        <w:pStyle w:val="a7"/>
        <w:widowControl/>
        <w:shd w:val="clear" w:color="auto" w:fill="FFFFFF"/>
        <w:spacing w:line="390" w:lineRule="atLeast"/>
        <w:ind w:left="1140" w:right="300" w:firstLineChars="0" w:firstLine="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小</w:t>
      </w:r>
      <w:r w:rsidR="00114812"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2021</w:t>
      </w:r>
      <w:r w:rsidR="00114812"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级班主任</w:t>
      </w:r>
    </w:p>
    <w:p w14:paraId="59EA2F8C" w14:textId="11AB1AB8" w:rsidR="00114812" w:rsidRPr="00BA3402" w:rsidRDefault="00BA3402" w:rsidP="00BA3402">
      <w:pPr>
        <w:pStyle w:val="a7"/>
        <w:widowControl/>
        <w:numPr>
          <w:ilvl w:val="0"/>
          <w:numId w:val="2"/>
        </w:numPr>
        <w:shd w:val="clear" w:color="auto" w:fill="FFFFFF"/>
        <w:spacing w:line="390" w:lineRule="atLeast"/>
        <w:ind w:right="300" w:firstLineChars="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申报</w:t>
      </w:r>
      <w:r w:rsidR="00114812"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人员范围</w:t>
      </w:r>
    </w:p>
    <w:p w14:paraId="082F06B9" w14:textId="682206F4" w:rsidR="00114812" w:rsidRPr="00BA3402" w:rsidRDefault="00114812" w:rsidP="00114812">
      <w:pPr>
        <w:pStyle w:val="a7"/>
        <w:widowControl/>
        <w:shd w:val="clear" w:color="auto" w:fill="FFFFFF"/>
        <w:spacing w:line="390" w:lineRule="atLeast"/>
        <w:ind w:left="1140" w:right="300" w:firstLineChars="0" w:firstLine="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小学</w:t>
      </w:r>
      <w:r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2021</w:t>
      </w:r>
      <w:r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届所有学科老师</w:t>
      </w:r>
      <w:r w:rsid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和本学期新聘</w:t>
      </w:r>
      <w:r w:rsidR="00084EEA"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的老师</w:t>
      </w:r>
    </w:p>
    <w:p w14:paraId="0F219A29" w14:textId="54581E1D" w:rsidR="00114812" w:rsidRPr="00BA3402" w:rsidRDefault="00BA3402" w:rsidP="00114812">
      <w:pPr>
        <w:widowControl/>
        <w:shd w:val="clear" w:color="auto" w:fill="FFFFFF"/>
        <w:spacing w:line="390" w:lineRule="atLeast"/>
        <w:ind w:left="300" w:right="30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　</w:t>
      </w:r>
      <w:r w:rsidR="00261F9B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 xml:space="preserve"> </w:t>
      </w:r>
      <w:r w:rsidR="009649D7"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三</w:t>
      </w:r>
      <w:r w:rsidR="00114812"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>、</w:t>
      </w:r>
      <w:r w:rsidR="00730E2E"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申请</w:t>
      </w:r>
      <w:r w:rsidR="00114812"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>条件</w:t>
      </w:r>
      <w:r w:rsidR="00114812"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 </w:t>
      </w:r>
    </w:p>
    <w:p w14:paraId="388F0C8E" w14:textId="62E184B1" w:rsidR="00084EEA" w:rsidRPr="00BA3402" w:rsidRDefault="00114812" w:rsidP="00D16B20">
      <w:pPr>
        <w:widowControl/>
        <w:shd w:val="clear" w:color="auto" w:fill="FFFFFF"/>
        <w:spacing w:line="390" w:lineRule="atLeast"/>
        <w:ind w:right="300" w:firstLineChars="500" w:firstLine="140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>1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>、</w:t>
      </w:r>
      <w:r w:rsidR="00084EEA"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热爱祖国，热爱教育事业，热爱班主任工作。</w:t>
      </w:r>
    </w:p>
    <w:p w14:paraId="17284D23" w14:textId="5804BF5B" w:rsidR="00D16B20" w:rsidRPr="00BA3402" w:rsidRDefault="00084EEA" w:rsidP="00D16B20">
      <w:pPr>
        <w:pStyle w:val="a8"/>
        <w:shd w:val="clear" w:color="auto" w:fill="FFFFFF"/>
        <w:spacing w:line="450" w:lineRule="atLeast"/>
        <w:ind w:firstLineChars="500" w:firstLine="1400"/>
        <w:jc w:val="both"/>
        <w:rPr>
          <w:rFonts w:ascii="����" w:hAnsi="����" w:hint="eastAsia"/>
          <w:color w:val="000000"/>
          <w:sz w:val="28"/>
          <w:szCs w:val="28"/>
        </w:rPr>
      </w:pPr>
      <w:r w:rsidRPr="00BA3402">
        <w:rPr>
          <w:rFonts w:ascii="����" w:hAnsi="����" w:hint="eastAsia"/>
          <w:color w:val="000000"/>
          <w:sz w:val="28"/>
          <w:szCs w:val="28"/>
        </w:rPr>
        <w:t>2</w:t>
      </w:r>
      <w:r w:rsidRPr="00BA3402">
        <w:rPr>
          <w:rFonts w:ascii="����" w:hAnsi="����" w:hint="eastAsia"/>
          <w:color w:val="000000"/>
          <w:sz w:val="28"/>
          <w:szCs w:val="28"/>
        </w:rPr>
        <w:t>、</w:t>
      </w:r>
      <w:r w:rsidR="00F47B4B">
        <w:rPr>
          <w:rFonts w:ascii="����" w:hAnsi="����" w:hint="eastAsia"/>
          <w:color w:val="000000"/>
          <w:sz w:val="28"/>
          <w:szCs w:val="28"/>
        </w:rPr>
        <w:t>能建设良好的班风和营造积极向上</w:t>
      </w:r>
      <w:r w:rsidR="00F47B4B" w:rsidRPr="00BA3402">
        <w:rPr>
          <w:rFonts w:ascii="����" w:hAnsi="����" w:hint="eastAsia"/>
          <w:color w:val="000000"/>
          <w:sz w:val="28"/>
          <w:szCs w:val="28"/>
        </w:rPr>
        <w:t>的班级氛围，对班级的</w:t>
      </w:r>
      <w:r w:rsidR="00F47B4B">
        <w:rPr>
          <w:rFonts w:ascii="����" w:hAnsi="����" w:hint="eastAsia"/>
          <w:color w:val="000000"/>
          <w:sz w:val="28"/>
          <w:szCs w:val="28"/>
        </w:rPr>
        <w:t>教育、教学和</w:t>
      </w:r>
      <w:r w:rsidR="00F47B4B" w:rsidRPr="00BA3402">
        <w:rPr>
          <w:rFonts w:ascii="����" w:hAnsi="����"/>
          <w:color w:val="000000"/>
          <w:sz w:val="28"/>
          <w:szCs w:val="28"/>
        </w:rPr>
        <w:t>活动</w:t>
      </w:r>
      <w:r w:rsidR="00F47B4B" w:rsidRPr="00BA3402">
        <w:rPr>
          <w:rFonts w:ascii="����" w:hAnsi="����" w:hint="eastAsia"/>
          <w:color w:val="000000"/>
          <w:sz w:val="28"/>
          <w:szCs w:val="28"/>
        </w:rPr>
        <w:t>等</w:t>
      </w:r>
      <w:r w:rsidR="00F47B4B">
        <w:rPr>
          <w:rFonts w:ascii="����" w:hAnsi="����"/>
          <w:color w:val="000000"/>
          <w:sz w:val="28"/>
          <w:szCs w:val="28"/>
        </w:rPr>
        <w:t>善于把握与</w:t>
      </w:r>
      <w:r w:rsidR="00F47B4B">
        <w:rPr>
          <w:rFonts w:ascii="����" w:hAnsi="����" w:hint="eastAsia"/>
          <w:color w:val="000000"/>
          <w:sz w:val="28"/>
          <w:szCs w:val="28"/>
        </w:rPr>
        <w:t>组织</w:t>
      </w:r>
      <w:r w:rsidR="00F47B4B" w:rsidRPr="00BA3402">
        <w:rPr>
          <w:rFonts w:ascii="����" w:hAnsi="����"/>
          <w:color w:val="000000"/>
          <w:sz w:val="28"/>
          <w:szCs w:val="28"/>
        </w:rPr>
        <w:t>。</w:t>
      </w:r>
    </w:p>
    <w:p w14:paraId="52EDE2E0" w14:textId="3481976D" w:rsidR="00D16B20" w:rsidRPr="00BA3402" w:rsidRDefault="00D16B20" w:rsidP="00D16B20">
      <w:pPr>
        <w:pStyle w:val="a8"/>
        <w:shd w:val="clear" w:color="auto" w:fill="FFFFFF"/>
        <w:spacing w:line="450" w:lineRule="atLeast"/>
        <w:ind w:firstLineChars="500" w:firstLine="1400"/>
        <w:jc w:val="both"/>
        <w:rPr>
          <w:rFonts w:ascii="����" w:hAnsi="����" w:hint="eastAsia"/>
          <w:color w:val="000000"/>
          <w:sz w:val="28"/>
          <w:szCs w:val="28"/>
        </w:rPr>
      </w:pPr>
      <w:r w:rsidRPr="00BA3402">
        <w:rPr>
          <w:rFonts w:ascii="����" w:hAnsi="����" w:hint="eastAsia"/>
          <w:color w:val="000000"/>
          <w:sz w:val="28"/>
          <w:szCs w:val="28"/>
        </w:rPr>
        <w:t>3</w:t>
      </w:r>
      <w:r w:rsidRPr="00BA3402">
        <w:rPr>
          <w:rFonts w:ascii="����" w:hAnsi="����" w:hint="eastAsia"/>
          <w:color w:val="000000"/>
          <w:sz w:val="28"/>
          <w:szCs w:val="28"/>
        </w:rPr>
        <w:t>、</w:t>
      </w:r>
      <w:r w:rsidR="00F47B4B" w:rsidRPr="00BA3402">
        <w:rPr>
          <w:rFonts w:ascii="����" w:hAnsi="����" w:hint="eastAsia"/>
          <w:color w:val="000000"/>
          <w:sz w:val="28"/>
          <w:szCs w:val="28"/>
        </w:rPr>
        <w:t>有爱心，能尊重和爱护每一个学生，能针对不同学生应用不同沟通方法。</w:t>
      </w:r>
    </w:p>
    <w:p w14:paraId="7B7E3788" w14:textId="2560A4EE" w:rsidR="00084EEA" w:rsidRPr="00BA3402" w:rsidRDefault="00D16B20" w:rsidP="00D16B20">
      <w:pPr>
        <w:pStyle w:val="a8"/>
        <w:shd w:val="clear" w:color="auto" w:fill="FFFFFF"/>
        <w:spacing w:line="450" w:lineRule="atLeast"/>
        <w:ind w:firstLineChars="500" w:firstLine="1400"/>
        <w:jc w:val="both"/>
        <w:rPr>
          <w:rFonts w:ascii="����" w:hAnsi="����" w:hint="eastAsia"/>
          <w:color w:val="000000"/>
          <w:sz w:val="28"/>
          <w:szCs w:val="28"/>
        </w:rPr>
      </w:pPr>
      <w:r w:rsidRPr="00BA3402">
        <w:rPr>
          <w:rFonts w:ascii="����" w:hAnsi="����" w:hint="eastAsia"/>
          <w:color w:val="000000"/>
          <w:sz w:val="28"/>
          <w:szCs w:val="28"/>
        </w:rPr>
        <w:t>4</w:t>
      </w:r>
      <w:r w:rsidRPr="00BA3402">
        <w:rPr>
          <w:rFonts w:ascii="����" w:hAnsi="����" w:hint="eastAsia"/>
          <w:color w:val="000000"/>
          <w:sz w:val="28"/>
          <w:szCs w:val="28"/>
        </w:rPr>
        <w:t>、有敏锐的观察能力，能及时发现班级问题和变化，并及时做出干预和指导。</w:t>
      </w:r>
    </w:p>
    <w:p w14:paraId="67231241" w14:textId="20944CFC" w:rsidR="00114812" w:rsidRPr="00BA3402" w:rsidRDefault="00D16B20" w:rsidP="00D16B20">
      <w:pPr>
        <w:widowControl/>
        <w:shd w:val="clear" w:color="auto" w:fill="FFFFFF"/>
        <w:spacing w:line="390" w:lineRule="atLeast"/>
        <w:ind w:left="300" w:right="30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       </w:t>
      </w:r>
      <w:r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5</w:t>
      </w:r>
      <w:r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、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>责任感强，有强烈的主人翁精神和服务意识</w:t>
      </w:r>
      <w:r w:rsidR="009649D7"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，能认真贯彻落实学校</w:t>
      </w:r>
      <w:r w:rsidR="00F47B4B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关于班级建设的各项工作</w:t>
      </w:r>
      <w:r w:rsidR="009649D7"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。</w:t>
      </w:r>
    </w:p>
    <w:p w14:paraId="34E2E5FE" w14:textId="2B6B9121" w:rsidR="00AB656C" w:rsidRPr="00BA3402" w:rsidRDefault="00AB656C" w:rsidP="00D16B20">
      <w:pPr>
        <w:widowControl/>
        <w:shd w:val="clear" w:color="auto" w:fill="FFFFFF"/>
        <w:spacing w:line="390" w:lineRule="atLeast"/>
        <w:ind w:left="300" w:right="30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 xml:space="preserve"> 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      </w:t>
      </w:r>
      <w:r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6</w:t>
      </w:r>
      <w:r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、有较强的沟通</w:t>
      </w:r>
      <w:r w:rsidR="00F47B4B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和协调</w:t>
      </w:r>
      <w:r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能力，</w:t>
      </w:r>
      <w:r w:rsidR="00F47B4B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协调科任教师关系，</w:t>
      </w:r>
      <w:r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能和家长进行有效的沟通</w:t>
      </w:r>
      <w:r w:rsidR="009649D7"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。</w:t>
      </w:r>
    </w:p>
    <w:p w14:paraId="4780244D" w14:textId="77777777" w:rsidR="00114812" w:rsidRPr="00BA3402" w:rsidRDefault="00114812" w:rsidP="00114812">
      <w:pPr>
        <w:widowControl/>
        <w:shd w:val="clear" w:color="auto" w:fill="FFFFFF"/>
        <w:spacing w:line="390" w:lineRule="atLeast"/>
        <w:ind w:left="300" w:right="30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　　三、报名程序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 </w:t>
      </w:r>
    </w:p>
    <w:p w14:paraId="19FD6BE7" w14:textId="4E1DC200" w:rsidR="00114812" w:rsidRPr="00BA3402" w:rsidRDefault="00114812" w:rsidP="00114812">
      <w:pPr>
        <w:widowControl/>
        <w:shd w:val="clear" w:color="auto" w:fill="FFFFFF"/>
        <w:spacing w:line="390" w:lineRule="atLeast"/>
        <w:ind w:left="300" w:right="30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lastRenderedPageBreak/>
        <w:t xml:space="preserve">　　从公布之日起到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>2021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>年</w:t>
      </w:r>
      <w:r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8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>月</w:t>
      </w:r>
      <w:r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23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>日</w:t>
      </w:r>
      <w:r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上午</w:t>
      </w:r>
      <w:r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12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>：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>00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>前</w:t>
      </w:r>
      <w:r w:rsidR="008E36D6"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下载班主任申报表，填写好后上传给</w:t>
      </w:r>
      <w:r w:rsidR="00F47B4B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德育处郭飞</w:t>
      </w:r>
      <w:r w:rsidR="008E36D6"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>老师。</w:t>
      </w:r>
      <w:r w:rsidR="008E36D6"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  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  </w:t>
      </w:r>
    </w:p>
    <w:p w14:paraId="2A212CCC" w14:textId="77777777" w:rsidR="00114812" w:rsidRPr="00BA3402" w:rsidRDefault="00114812" w:rsidP="00114812">
      <w:pPr>
        <w:widowControl/>
        <w:shd w:val="clear" w:color="auto" w:fill="FFFFFF"/>
        <w:spacing w:line="390" w:lineRule="atLeast"/>
        <w:ind w:left="300" w:right="30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　　四、考核程序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  </w:t>
      </w:r>
    </w:p>
    <w:p w14:paraId="51C5426C" w14:textId="689DD9DA" w:rsidR="00114812" w:rsidRPr="00BA3402" w:rsidRDefault="00114812" w:rsidP="008E36D6">
      <w:pPr>
        <w:widowControl/>
        <w:shd w:val="clear" w:color="auto" w:fill="FFFFFF"/>
        <w:spacing w:line="390" w:lineRule="atLeast"/>
        <w:ind w:left="300" w:right="30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　　</w:t>
      </w:r>
      <w:r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1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>、</w:t>
      </w:r>
      <w:r w:rsidR="0009681E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班主任聘用实行双向选择的原则，教师自愿申报</w:t>
      </w:r>
      <w:r w:rsidR="008E36D6"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后，德育处根据教师德</w:t>
      </w:r>
      <w:r w:rsidR="0009681E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、</w:t>
      </w:r>
      <w:r w:rsidR="008E36D6"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能</w:t>
      </w:r>
      <w:r w:rsidR="0009681E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、</w:t>
      </w:r>
      <w:r w:rsidR="00F47B4B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勤</w:t>
      </w:r>
      <w:r w:rsidR="0009681E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、</w:t>
      </w:r>
      <w:r w:rsidR="008E36D6"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绩情况进行</w:t>
      </w:r>
      <w:r w:rsidR="00F47B4B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综合考评</w:t>
      </w:r>
      <w:r w:rsidR="0009681E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并择优聘任</w:t>
      </w:r>
      <w:r w:rsidR="008E36D6"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。</w:t>
      </w:r>
    </w:p>
    <w:p w14:paraId="17920BD8" w14:textId="20444643" w:rsidR="00114812" w:rsidRPr="00BA3402" w:rsidRDefault="00114812" w:rsidP="00114812">
      <w:pPr>
        <w:widowControl/>
        <w:shd w:val="clear" w:color="auto" w:fill="FFFFFF"/>
        <w:spacing w:line="390" w:lineRule="atLeast"/>
        <w:ind w:left="300" w:right="300"/>
        <w:jc w:val="lef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　　</w:t>
      </w:r>
      <w:r w:rsidR="008E36D6"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2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>、</w:t>
      </w:r>
      <w:r w:rsidR="008E36D6"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班主任</w:t>
      </w:r>
      <w:r w:rsidR="0009681E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聘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>期为</w:t>
      </w:r>
      <w:r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六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>年</w:t>
      </w:r>
      <w:r w:rsidR="0009681E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，</w:t>
      </w:r>
      <w:r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如遇特殊情况需要解聘的，将按照程序重新</w:t>
      </w:r>
      <w:r w:rsidR="008E36D6"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申请</w:t>
      </w:r>
      <w:r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。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 </w:t>
      </w:r>
    </w:p>
    <w:p w14:paraId="58DD1271" w14:textId="3C9FCBA2" w:rsidR="00114812" w:rsidRPr="00BA3402" w:rsidRDefault="00114812" w:rsidP="00114812">
      <w:pPr>
        <w:widowControl/>
        <w:shd w:val="clear" w:color="auto" w:fill="FFFFFF"/>
        <w:spacing w:line="390" w:lineRule="atLeast"/>
        <w:ind w:left="300" w:right="300"/>
        <w:jc w:val="righ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棠外附小</w:t>
      </w:r>
    </w:p>
    <w:p w14:paraId="34196300" w14:textId="77777777" w:rsidR="00114812" w:rsidRPr="00BA3402" w:rsidRDefault="00114812" w:rsidP="00114812">
      <w:pPr>
        <w:widowControl/>
        <w:shd w:val="clear" w:color="auto" w:fill="FFFFFF"/>
        <w:spacing w:line="390" w:lineRule="atLeast"/>
        <w:ind w:left="300" w:right="300"/>
        <w:jc w:val="right"/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</w:pP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　　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>2021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>年</w:t>
      </w:r>
      <w:r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8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>月</w:t>
      </w:r>
      <w:r w:rsidRPr="00BA3402">
        <w:rPr>
          <w:rFonts w:ascii="����" w:eastAsia="宋体" w:hAnsi="����" w:cs="宋体" w:hint="eastAsia"/>
          <w:color w:val="000000"/>
          <w:kern w:val="0"/>
          <w:sz w:val="28"/>
          <w:szCs w:val="28"/>
        </w:rPr>
        <w:t>21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>日</w:t>
      </w:r>
      <w:r w:rsidRPr="00BA3402">
        <w:rPr>
          <w:rFonts w:ascii="����" w:eastAsia="宋体" w:hAnsi="����" w:cs="宋体"/>
          <w:color w:val="000000"/>
          <w:kern w:val="0"/>
          <w:sz w:val="28"/>
          <w:szCs w:val="28"/>
        </w:rPr>
        <w:t xml:space="preserve"> </w:t>
      </w:r>
    </w:p>
    <w:p w14:paraId="4CF7CAB2" w14:textId="77777777" w:rsidR="00114812" w:rsidRPr="00BA3402" w:rsidRDefault="00114812" w:rsidP="00114812">
      <w:pPr>
        <w:widowControl/>
        <w:shd w:val="clear" w:color="auto" w:fill="FFFFFF"/>
        <w:jc w:val="left"/>
        <w:rPr>
          <w:rFonts w:ascii="宋体" w:eastAsia="宋体" w:hAnsi="宋体" w:cs="宋体"/>
          <w:vanish/>
          <w:kern w:val="0"/>
          <w:sz w:val="28"/>
          <w:szCs w:val="28"/>
        </w:rPr>
      </w:pPr>
      <w:r w:rsidRPr="00BA3402">
        <w:rPr>
          <w:rFonts w:ascii="宋体" w:eastAsia="宋体" w:hAnsi="宋体" w:cs="宋体"/>
          <w:vanish/>
          <w:kern w:val="0"/>
          <w:sz w:val="28"/>
          <w:szCs w:val="28"/>
        </w:rPr>
        <w:t>222440</w:t>
      </w:r>
    </w:p>
    <w:p w14:paraId="5927E461" w14:textId="77777777" w:rsidR="00114812" w:rsidRPr="00BA3402" w:rsidRDefault="00114812" w:rsidP="00114812">
      <w:pPr>
        <w:rPr>
          <w:sz w:val="28"/>
          <w:szCs w:val="28"/>
        </w:rPr>
      </w:pPr>
    </w:p>
    <w:p w14:paraId="3D7670CC" w14:textId="77777777" w:rsidR="00114812" w:rsidRPr="00BA3402" w:rsidRDefault="00114812" w:rsidP="00114812">
      <w:pPr>
        <w:ind w:firstLineChars="1400" w:firstLine="3920"/>
        <w:rPr>
          <w:sz w:val="28"/>
          <w:szCs w:val="28"/>
        </w:rPr>
      </w:pPr>
    </w:p>
    <w:sectPr w:rsidR="00114812" w:rsidRPr="00BA3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AB1A0" w14:textId="77777777" w:rsidR="00E20083" w:rsidRDefault="00E20083" w:rsidP="00114812">
      <w:r>
        <w:separator/>
      </w:r>
    </w:p>
  </w:endnote>
  <w:endnote w:type="continuationSeparator" w:id="0">
    <w:p w14:paraId="10687DA0" w14:textId="77777777" w:rsidR="00E20083" w:rsidRDefault="00E20083" w:rsidP="0011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09F5F" w14:textId="77777777" w:rsidR="00E20083" w:rsidRDefault="00E20083" w:rsidP="00114812">
      <w:r>
        <w:separator/>
      </w:r>
    </w:p>
  </w:footnote>
  <w:footnote w:type="continuationSeparator" w:id="0">
    <w:p w14:paraId="02DB85E9" w14:textId="77777777" w:rsidR="00E20083" w:rsidRDefault="00E20083" w:rsidP="0011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A6AB0"/>
    <w:multiLevelType w:val="hybridMultilevel"/>
    <w:tmpl w:val="BE2400F4"/>
    <w:lvl w:ilvl="0" w:tplc="6EAAC792">
      <w:start w:val="1"/>
      <w:numFmt w:val="japaneseCounting"/>
      <w:lvlText w:val="%1、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59781DAC"/>
    <w:multiLevelType w:val="hybridMultilevel"/>
    <w:tmpl w:val="0CAEC910"/>
    <w:lvl w:ilvl="0" w:tplc="33F84352">
      <w:start w:val="1"/>
      <w:numFmt w:val="japaneseCounting"/>
      <w:lvlText w:val="%1、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9A4"/>
    <w:rsid w:val="000136F8"/>
    <w:rsid w:val="00041557"/>
    <w:rsid w:val="00084EEA"/>
    <w:rsid w:val="0009681E"/>
    <w:rsid w:val="00114812"/>
    <w:rsid w:val="00261F9B"/>
    <w:rsid w:val="0026652A"/>
    <w:rsid w:val="005769A4"/>
    <w:rsid w:val="006C5175"/>
    <w:rsid w:val="00730E2E"/>
    <w:rsid w:val="007F4744"/>
    <w:rsid w:val="008E36D6"/>
    <w:rsid w:val="009649D7"/>
    <w:rsid w:val="0096650F"/>
    <w:rsid w:val="00AB656C"/>
    <w:rsid w:val="00BA3402"/>
    <w:rsid w:val="00D16B20"/>
    <w:rsid w:val="00E20083"/>
    <w:rsid w:val="00F4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9EA56"/>
  <w15:chartTrackingRefBased/>
  <w15:docId w15:val="{00F28918-9063-45C7-BA54-629597BE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8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812"/>
    <w:rPr>
      <w:sz w:val="18"/>
      <w:szCs w:val="18"/>
    </w:rPr>
  </w:style>
  <w:style w:type="paragraph" w:styleId="a7">
    <w:name w:val="List Paragraph"/>
    <w:basedOn w:val="a"/>
    <w:uiPriority w:val="34"/>
    <w:qFormat/>
    <w:rsid w:val="00114812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D16B2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7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7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1715">
                  <w:marLeft w:val="0"/>
                  <w:marRight w:val="0"/>
                  <w:marTop w:val="180"/>
                  <w:marBottom w:val="0"/>
                  <w:divBdr>
                    <w:top w:val="single" w:sz="6" w:space="8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2021-08-21T07:24:00Z</dcterms:created>
  <dcterms:modified xsi:type="dcterms:W3CDTF">2021-08-21T07:27:00Z</dcterms:modified>
</cp:coreProperties>
</file>