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0FB43" w14:textId="6688EA83" w:rsidR="00E16989" w:rsidRPr="00353285" w:rsidRDefault="002B329B" w:rsidP="002B329B">
      <w:pPr>
        <w:widowControl/>
        <w:shd w:val="clear" w:color="auto" w:fill="FFFFFF"/>
        <w:spacing w:line="390" w:lineRule="atLeast"/>
        <w:ind w:right="300" w:firstLineChars="500" w:firstLine="1400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2B329B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棠外附小关于竞聘</w:t>
      </w:r>
      <w:r w:rsidRPr="002B329B">
        <w:rPr>
          <w:rFonts w:ascii="����" w:eastAsia="宋体" w:hAnsi="����" w:cs="宋体"/>
          <w:color w:val="000000"/>
          <w:kern w:val="0"/>
          <w:sz w:val="28"/>
          <w:szCs w:val="28"/>
        </w:rPr>
        <w:t>2021</w:t>
      </w:r>
      <w:r w:rsidRPr="002B329B">
        <w:rPr>
          <w:rFonts w:ascii="����" w:eastAsia="宋体" w:hAnsi="����" w:cs="宋体"/>
          <w:color w:val="000000"/>
          <w:kern w:val="0"/>
          <w:sz w:val="28"/>
          <w:szCs w:val="28"/>
        </w:rPr>
        <w:t>级年级组长的公告</w:t>
      </w:r>
    </w:p>
    <w:p w14:paraId="763DE2FA" w14:textId="007F68CF" w:rsidR="00E16989" w:rsidRPr="00353285" w:rsidRDefault="00E16989" w:rsidP="00E16989">
      <w:pPr>
        <w:widowControl/>
        <w:shd w:val="clear" w:color="auto" w:fill="FFFFFF"/>
        <w:spacing w:line="390" w:lineRule="atLeast"/>
        <w:ind w:left="300" w:right="300" w:firstLineChars="200" w:firstLine="56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为充分发挥年级组</w:t>
      </w:r>
      <w:r w:rsidRPr="00353285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长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的管理能力和水平，提高年级整体管理效能，强化教育教学管理，全面提高教育教学质量，促进学校全面发展，经学校研究，决定对</w:t>
      </w:r>
      <w:r w:rsidRPr="00353285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小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2021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级年级组长实行竞聘上岗，现将相关事宜公告如下：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 </w:t>
      </w:r>
    </w:p>
    <w:p w14:paraId="4F6FF4F2" w14:textId="1514C940" w:rsidR="00E16989" w:rsidRPr="00353285" w:rsidRDefault="00E16989" w:rsidP="00E16989">
      <w:pPr>
        <w:pStyle w:val="a7"/>
        <w:widowControl/>
        <w:numPr>
          <w:ilvl w:val="0"/>
          <w:numId w:val="1"/>
        </w:numPr>
        <w:shd w:val="clear" w:color="auto" w:fill="FFFFFF"/>
        <w:spacing w:line="390" w:lineRule="atLeast"/>
        <w:ind w:right="300" w:firstLineChars="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竞聘岗位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 </w:t>
      </w:r>
    </w:p>
    <w:p w14:paraId="535345B0" w14:textId="1C152D7A" w:rsidR="00E16989" w:rsidRPr="00353285" w:rsidRDefault="00E16989" w:rsidP="00E16989">
      <w:pPr>
        <w:pStyle w:val="a7"/>
        <w:widowControl/>
        <w:shd w:val="clear" w:color="auto" w:fill="FFFFFF"/>
        <w:spacing w:line="390" w:lineRule="atLeast"/>
        <w:ind w:left="1140" w:right="300" w:firstLineChars="0" w:firstLine="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353285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2021</w:t>
      </w:r>
      <w:r w:rsidRPr="00353285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级年级组长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 </w:t>
      </w:r>
    </w:p>
    <w:p w14:paraId="737E5026" w14:textId="0773E0BE" w:rsidR="00E16989" w:rsidRPr="00353285" w:rsidRDefault="00E16989" w:rsidP="00E16989">
      <w:pPr>
        <w:pStyle w:val="a7"/>
        <w:widowControl/>
        <w:numPr>
          <w:ilvl w:val="0"/>
          <w:numId w:val="1"/>
        </w:numPr>
        <w:shd w:val="clear" w:color="auto" w:fill="FFFFFF"/>
        <w:spacing w:line="390" w:lineRule="atLeast"/>
        <w:ind w:right="300" w:firstLineChars="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353285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竞聘人员范围</w:t>
      </w:r>
    </w:p>
    <w:p w14:paraId="765073B5" w14:textId="6D9476D9" w:rsidR="00E16989" w:rsidRPr="00353285" w:rsidRDefault="00E16989" w:rsidP="00E16989">
      <w:pPr>
        <w:pStyle w:val="a7"/>
        <w:widowControl/>
        <w:shd w:val="clear" w:color="auto" w:fill="FFFFFF"/>
        <w:spacing w:line="390" w:lineRule="atLeast"/>
        <w:ind w:left="1140" w:right="300" w:firstLineChars="0" w:firstLine="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353285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小学</w:t>
      </w:r>
      <w:r w:rsidRPr="00353285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2021</w:t>
      </w:r>
      <w:r w:rsidRPr="00353285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届所有学科老师</w:t>
      </w:r>
    </w:p>
    <w:p w14:paraId="3CA55485" w14:textId="77777777" w:rsidR="00E16989" w:rsidRPr="00353285" w:rsidRDefault="00E16989" w:rsidP="00E16989">
      <w:pPr>
        <w:widowControl/>
        <w:shd w:val="clear" w:color="auto" w:fill="FFFFFF"/>
        <w:spacing w:line="390" w:lineRule="atLeast"/>
        <w:ind w:left="300" w:right="30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　　二、竞聘条件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 </w:t>
      </w:r>
    </w:p>
    <w:p w14:paraId="2DA83527" w14:textId="77777777" w:rsidR="00E16989" w:rsidRPr="00353285" w:rsidRDefault="00E16989" w:rsidP="00E16989">
      <w:pPr>
        <w:widowControl/>
        <w:shd w:val="clear" w:color="auto" w:fill="FFFFFF"/>
        <w:spacing w:line="390" w:lineRule="atLeast"/>
        <w:ind w:left="300" w:right="30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　　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1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、师德高尚，为人正直，坚持原则，大局意识强，顾全学校利益，清正廉洁；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 </w:t>
      </w:r>
    </w:p>
    <w:p w14:paraId="290BF3E8" w14:textId="77777777" w:rsidR="00E16989" w:rsidRPr="00353285" w:rsidRDefault="00E16989" w:rsidP="00E16989">
      <w:pPr>
        <w:widowControl/>
        <w:shd w:val="clear" w:color="auto" w:fill="FFFFFF"/>
        <w:spacing w:line="390" w:lineRule="atLeast"/>
        <w:ind w:left="300" w:right="30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　　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2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、责任感强，有强烈的主人翁精神和服务意识，乐于做学校管理工作；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 </w:t>
      </w:r>
    </w:p>
    <w:p w14:paraId="4A98E3D9" w14:textId="77777777" w:rsidR="00E16989" w:rsidRPr="00353285" w:rsidRDefault="00E16989" w:rsidP="00E16989">
      <w:pPr>
        <w:widowControl/>
        <w:shd w:val="clear" w:color="auto" w:fill="FFFFFF"/>
        <w:spacing w:line="390" w:lineRule="atLeast"/>
        <w:ind w:left="300" w:right="30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　　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3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、业务能力强，教学业绩在同年级同学科同类班级中名列前茅；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 </w:t>
      </w:r>
    </w:p>
    <w:p w14:paraId="6669CA21" w14:textId="77777777" w:rsidR="00E16989" w:rsidRPr="00353285" w:rsidRDefault="00E16989" w:rsidP="00E16989">
      <w:pPr>
        <w:widowControl/>
        <w:shd w:val="clear" w:color="auto" w:fill="FFFFFF"/>
        <w:spacing w:line="390" w:lineRule="atLeast"/>
        <w:ind w:left="300" w:right="30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　　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4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、具有较强的沟通、协调、组织能力和强有力的执行力，使年级组成为有活力、有凝聚力和有战斗力的教师团队；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 </w:t>
      </w:r>
    </w:p>
    <w:p w14:paraId="037C4D14" w14:textId="77777777" w:rsidR="00E16989" w:rsidRPr="00353285" w:rsidRDefault="00E16989" w:rsidP="00E16989">
      <w:pPr>
        <w:widowControl/>
        <w:shd w:val="clear" w:color="auto" w:fill="FFFFFF"/>
        <w:spacing w:line="390" w:lineRule="atLeast"/>
        <w:ind w:left="300" w:right="30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　　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5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、具有人文情怀，关心教师，关注教师，关爱教师，能充分调动教师的主动性和积极性；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 </w:t>
      </w:r>
    </w:p>
    <w:p w14:paraId="360888BC" w14:textId="6B0C1FB4" w:rsidR="00E16989" w:rsidRPr="00353285" w:rsidRDefault="00E16989" w:rsidP="00E16989">
      <w:pPr>
        <w:widowControl/>
        <w:shd w:val="clear" w:color="auto" w:fill="FFFFFF"/>
        <w:spacing w:line="390" w:lineRule="atLeast"/>
        <w:ind w:left="300" w:right="300" w:firstLine="42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lastRenderedPageBreak/>
        <w:t>6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、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 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具备大学本科及以上学历，一级教师及以上职称，六年及以上</w:t>
      </w:r>
      <w:r w:rsidR="00521314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棠外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教龄，并至少获得区级及以上的表彰或奖励一次。</w:t>
      </w:r>
    </w:p>
    <w:p w14:paraId="0072654C" w14:textId="77777777" w:rsidR="00E16989" w:rsidRPr="00353285" w:rsidRDefault="00E16989" w:rsidP="00E16989">
      <w:pPr>
        <w:widowControl/>
        <w:shd w:val="clear" w:color="auto" w:fill="FFFFFF"/>
        <w:spacing w:line="390" w:lineRule="atLeast"/>
        <w:ind w:left="300" w:right="30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　　三、报名程序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 </w:t>
      </w:r>
    </w:p>
    <w:p w14:paraId="2420CDD3" w14:textId="12C5023B" w:rsidR="00E16989" w:rsidRPr="00353285" w:rsidRDefault="00E16989" w:rsidP="00E16989">
      <w:pPr>
        <w:widowControl/>
        <w:shd w:val="clear" w:color="auto" w:fill="FFFFFF"/>
        <w:spacing w:line="390" w:lineRule="atLeast"/>
        <w:ind w:left="300" w:right="30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　　从公布之日起到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2021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年</w:t>
      </w:r>
      <w:r w:rsidRPr="00353285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8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月</w:t>
      </w:r>
      <w:r w:rsidRPr="00353285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23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日</w:t>
      </w:r>
      <w:r w:rsidRPr="00353285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上午</w:t>
      </w:r>
      <w:r w:rsidRPr="00353285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12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：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00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前到</w:t>
      </w:r>
      <w:r w:rsidRPr="00353285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肖雪玲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老师处报名。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  </w:t>
      </w:r>
    </w:p>
    <w:p w14:paraId="09B69677" w14:textId="1C910B4B" w:rsidR="00E16989" w:rsidRPr="00353285" w:rsidRDefault="00E16989" w:rsidP="00E16989">
      <w:pPr>
        <w:widowControl/>
        <w:shd w:val="clear" w:color="auto" w:fill="FFFFFF"/>
        <w:spacing w:line="390" w:lineRule="atLeast"/>
        <w:ind w:left="300" w:right="30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　　四、考核程序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  </w:t>
      </w:r>
    </w:p>
    <w:p w14:paraId="3CB705CF" w14:textId="63A30BD1" w:rsidR="00E16989" w:rsidRPr="00353285" w:rsidRDefault="00E16989" w:rsidP="00E16989">
      <w:pPr>
        <w:widowControl/>
        <w:shd w:val="clear" w:color="auto" w:fill="FFFFFF"/>
        <w:spacing w:line="390" w:lineRule="atLeast"/>
        <w:ind w:left="300" w:right="30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　　</w:t>
      </w:r>
      <w:r w:rsidRPr="00353285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1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、竞聘者在</w:t>
      </w:r>
      <w:r w:rsidRPr="00353285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小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2021</w:t>
      </w:r>
      <w:r w:rsidRPr="00353285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届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教师会上发表竞聘演讲</w:t>
      </w:r>
      <w:r w:rsidRPr="00353285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，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教</w:t>
      </w:r>
      <w:r w:rsidRPr="00353285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师投票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。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 </w:t>
      </w:r>
    </w:p>
    <w:p w14:paraId="5E9902B3" w14:textId="418A0F32" w:rsidR="00E16989" w:rsidRPr="00521314" w:rsidRDefault="00E16989" w:rsidP="00E16989">
      <w:pPr>
        <w:widowControl/>
        <w:shd w:val="clear" w:color="auto" w:fill="FFFFFF"/>
        <w:spacing w:line="390" w:lineRule="atLeast"/>
        <w:ind w:left="300" w:right="3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　　</w:t>
      </w:r>
      <w:r w:rsidRPr="00353285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2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、学校考察：教育教学等业绩占</w:t>
      </w:r>
      <w:r w:rsidR="00521314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4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0%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，教职工信任票占</w:t>
      </w:r>
      <w:r w:rsidR="00521314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3</w:t>
      </w:r>
      <w:r w:rsidRPr="00353285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0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%</w:t>
      </w:r>
      <w:r w:rsidR="00521314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，行政信任票占</w:t>
      </w:r>
      <w:r w:rsidR="00521314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30%</w:t>
      </w:r>
      <w:r w:rsidR="00521314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。</w:t>
      </w:r>
      <w:r w:rsidRPr="00521314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="0052131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最后由党、政</w:t>
      </w:r>
      <w:r w:rsidR="00521314">
        <w:rPr>
          <w:rFonts w:ascii="宋体" w:eastAsia="宋体" w:hAnsi="宋体" w:hint="eastAsia"/>
          <w:color w:val="000000"/>
          <w:sz w:val="28"/>
          <w:szCs w:val="28"/>
        </w:rPr>
        <w:t>扩大</w:t>
      </w:r>
      <w:r w:rsidR="00521314" w:rsidRPr="00521314">
        <w:rPr>
          <w:rFonts w:ascii="宋体" w:eastAsia="宋体" w:hAnsi="宋体"/>
          <w:color w:val="000000"/>
          <w:sz w:val="28"/>
          <w:szCs w:val="28"/>
        </w:rPr>
        <w:t>会</w:t>
      </w:r>
      <w:r w:rsidR="00521314">
        <w:rPr>
          <w:rFonts w:ascii="宋体" w:eastAsia="宋体" w:hAnsi="宋体" w:hint="eastAsia"/>
          <w:color w:val="000000"/>
          <w:sz w:val="28"/>
          <w:szCs w:val="28"/>
        </w:rPr>
        <w:t>根据</w:t>
      </w:r>
      <w:r w:rsidR="00521314">
        <w:rPr>
          <w:rFonts w:ascii="宋体" w:eastAsia="宋体" w:hAnsi="宋体"/>
          <w:color w:val="000000"/>
          <w:sz w:val="28"/>
          <w:szCs w:val="28"/>
        </w:rPr>
        <w:t>考</w:t>
      </w:r>
      <w:r w:rsidR="00521314">
        <w:rPr>
          <w:rFonts w:ascii="宋体" w:eastAsia="宋体" w:hAnsi="宋体" w:hint="eastAsia"/>
          <w:color w:val="000000"/>
          <w:sz w:val="28"/>
          <w:szCs w:val="28"/>
        </w:rPr>
        <w:t>察情况讨论决定</w:t>
      </w:r>
      <w:r w:rsidR="001E7726">
        <w:rPr>
          <w:rFonts w:ascii="宋体" w:eastAsia="宋体" w:hAnsi="宋体" w:hint="eastAsia"/>
          <w:color w:val="000000"/>
          <w:sz w:val="28"/>
          <w:szCs w:val="28"/>
        </w:rPr>
        <w:t>聘任人选</w:t>
      </w:r>
      <w:r w:rsidR="006A2366" w:rsidRPr="0052131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14:paraId="2F09830B" w14:textId="3CADAB24" w:rsidR="00E16989" w:rsidRPr="00353285" w:rsidRDefault="00E16989" w:rsidP="00E16989">
      <w:pPr>
        <w:widowControl/>
        <w:shd w:val="clear" w:color="auto" w:fill="FFFFFF"/>
        <w:spacing w:line="390" w:lineRule="atLeast"/>
        <w:ind w:left="300" w:right="30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　　</w:t>
      </w:r>
      <w:r w:rsidRPr="00353285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3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、年级组长任期为</w:t>
      </w:r>
      <w:r w:rsidRPr="00353285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六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年，任期届满，重新竞聘。</w:t>
      </w:r>
      <w:r w:rsidR="00B743EC" w:rsidRPr="00353285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如遇特殊情况需要解聘的，将按照程序重新竞聘。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 </w:t>
      </w:r>
    </w:p>
    <w:p w14:paraId="1AF50215" w14:textId="678BB98F" w:rsidR="00E16989" w:rsidRPr="00353285" w:rsidRDefault="00B743EC" w:rsidP="00353285">
      <w:pPr>
        <w:widowControl/>
        <w:shd w:val="clear" w:color="auto" w:fill="FFFFFF"/>
        <w:spacing w:line="390" w:lineRule="atLeast"/>
        <w:ind w:left="300" w:right="720"/>
        <w:jc w:val="righ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353285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棠外附小</w:t>
      </w:r>
    </w:p>
    <w:p w14:paraId="445DA53D" w14:textId="1A4E6884" w:rsidR="00E16989" w:rsidRPr="00353285" w:rsidRDefault="00E16989" w:rsidP="00B743EC">
      <w:pPr>
        <w:widowControl/>
        <w:shd w:val="clear" w:color="auto" w:fill="FFFFFF"/>
        <w:spacing w:line="390" w:lineRule="atLeast"/>
        <w:ind w:left="300" w:right="300"/>
        <w:jc w:val="righ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　　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2021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年</w:t>
      </w:r>
      <w:r w:rsidR="00B743EC" w:rsidRPr="00353285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8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月</w:t>
      </w:r>
      <w:r w:rsidR="00B743EC" w:rsidRPr="00353285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21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>日</w:t>
      </w:r>
      <w:r w:rsidRPr="00353285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 </w:t>
      </w:r>
    </w:p>
    <w:p w14:paraId="5798E52F" w14:textId="77777777" w:rsidR="00E16989" w:rsidRPr="00353285" w:rsidRDefault="00E16989" w:rsidP="00E16989">
      <w:pPr>
        <w:widowControl/>
        <w:shd w:val="clear" w:color="auto" w:fill="FFFFFF"/>
        <w:jc w:val="left"/>
        <w:rPr>
          <w:rFonts w:ascii="宋体" w:eastAsia="宋体" w:hAnsi="宋体" w:cs="宋体"/>
          <w:vanish/>
          <w:kern w:val="0"/>
          <w:sz w:val="28"/>
          <w:szCs w:val="28"/>
        </w:rPr>
      </w:pPr>
      <w:r w:rsidRPr="00353285">
        <w:rPr>
          <w:rFonts w:ascii="宋体" w:eastAsia="宋体" w:hAnsi="宋体" w:cs="宋体"/>
          <w:vanish/>
          <w:kern w:val="0"/>
          <w:sz w:val="28"/>
          <w:szCs w:val="28"/>
        </w:rPr>
        <w:t>222440</w:t>
      </w:r>
    </w:p>
    <w:p w14:paraId="06BBA914" w14:textId="77777777" w:rsidR="0096650F" w:rsidRPr="00353285" w:rsidRDefault="0096650F">
      <w:pPr>
        <w:rPr>
          <w:sz w:val="28"/>
          <w:szCs w:val="28"/>
        </w:rPr>
      </w:pPr>
    </w:p>
    <w:sectPr w:rsidR="0096650F" w:rsidRPr="00353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8A83A" w14:textId="77777777" w:rsidR="0054703E" w:rsidRDefault="0054703E" w:rsidP="00E16989">
      <w:r>
        <w:separator/>
      </w:r>
    </w:p>
  </w:endnote>
  <w:endnote w:type="continuationSeparator" w:id="0">
    <w:p w14:paraId="64CE9B11" w14:textId="77777777" w:rsidR="0054703E" w:rsidRDefault="0054703E" w:rsidP="00E1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����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1641F" w14:textId="77777777" w:rsidR="0054703E" w:rsidRDefault="0054703E" w:rsidP="00E16989">
      <w:r>
        <w:separator/>
      </w:r>
    </w:p>
  </w:footnote>
  <w:footnote w:type="continuationSeparator" w:id="0">
    <w:p w14:paraId="109DC5CF" w14:textId="77777777" w:rsidR="0054703E" w:rsidRDefault="0054703E" w:rsidP="00E16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781DAC"/>
    <w:multiLevelType w:val="hybridMultilevel"/>
    <w:tmpl w:val="0CAEC910"/>
    <w:lvl w:ilvl="0" w:tplc="33F84352">
      <w:start w:val="1"/>
      <w:numFmt w:val="japaneseCounting"/>
      <w:lvlText w:val="%1、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54"/>
    <w:rsid w:val="000E2367"/>
    <w:rsid w:val="001D2111"/>
    <w:rsid w:val="001E7726"/>
    <w:rsid w:val="002B329B"/>
    <w:rsid w:val="00353285"/>
    <w:rsid w:val="00513054"/>
    <w:rsid w:val="00521314"/>
    <w:rsid w:val="0054703E"/>
    <w:rsid w:val="006A2366"/>
    <w:rsid w:val="00804A8E"/>
    <w:rsid w:val="00900191"/>
    <w:rsid w:val="0096650F"/>
    <w:rsid w:val="00B743EC"/>
    <w:rsid w:val="00E1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4DC09"/>
  <w15:chartTrackingRefBased/>
  <w15:docId w15:val="{AEBDB05D-3190-4242-8353-E82E35D9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9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989"/>
    <w:rPr>
      <w:sz w:val="18"/>
      <w:szCs w:val="18"/>
    </w:rPr>
  </w:style>
  <w:style w:type="paragraph" w:styleId="a7">
    <w:name w:val="List Paragraph"/>
    <w:basedOn w:val="a"/>
    <w:uiPriority w:val="34"/>
    <w:qFormat/>
    <w:rsid w:val="00E169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6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0460">
                  <w:marLeft w:val="0"/>
                  <w:marRight w:val="0"/>
                  <w:marTop w:val="0"/>
                  <w:marBottom w:val="0"/>
                  <w:divBdr>
                    <w:top w:val="single" w:sz="6" w:space="0" w:color="71BCE3"/>
                    <w:left w:val="single" w:sz="6" w:space="0" w:color="71BCE3"/>
                    <w:bottom w:val="single" w:sz="6" w:space="0" w:color="71BCE3"/>
                    <w:right w:val="single" w:sz="6" w:space="0" w:color="71BCE3"/>
                  </w:divBdr>
                  <w:divsChild>
                    <w:div w:id="10966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9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2021-08-21T07:28:00Z</dcterms:created>
  <dcterms:modified xsi:type="dcterms:W3CDTF">2021-08-21T07:28:00Z</dcterms:modified>
</cp:coreProperties>
</file>